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2D2B" w14:textId="40B0F1BE" w:rsidR="0022481C" w:rsidRDefault="0022481C" w:rsidP="0022481C">
      <w:r>
        <w:t>Załącznik nr 2 do PFU – Rezonans magnetyczny i tomograf komputerowy</w:t>
      </w:r>
    </w:p>
    <w:p w14:paraId="30D47CBA" w14:textId="519C024D" w:rsidR="0022481C" w:rsidRPr="0022481C" w:rsidRDefault="0022481C" w:rsidP="0022481C">
      <w:r w:rsidRPr="0022481C">
        <w:t>Parametry techniczno-funkcjonalne</w:t>
      </w:r>
    </w:p>
    <w:p w14:paraId="62C1B320" w14:textId="77777777" w:rsidR="0022481C" w:rsidRPr="0022481C" w:rsidRDefault="0022481C" w:rsidP="0022481C">
      <w:pPr>
        <w:rPr>
          <w:highlight w:val="yellow"/>
        </w:rPr>
      </w:pPr>
    </w:p>
    <w:p w14:paraId="3C01BE5F" w14:textId="77777777" w:rsidR="0022481C" w:rsidRPr="0022481C" w:rsidRDefault="0022481C" w:rsidP="0022481C">
      <w:pPr>
        <w:rPr>
          <w:highlight w:val="yellow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2834"/>
      </w:tblGrid>
      <w:tr w:rsidR="0022481C" w:rsidRPr="0022481C" w14:paraId="22FEAD2E" w14:textId="77777777" w:rsidTr="0022481C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23FF" w14:textId="77777777" w:rsidR="0022481C" w:rsidRPr="0022481C" w:rsidRDefault="0022481C" w:rsidP="0022481C">
            <w:r w:rsidRPr="0022481C">
              <w:t xml:space="preserve">Specyfikacja techniczna przedmiotu zamówienia                                   </w:t>
            </w:r>
          </w:p>
        </w:tc>
      </w:tr>
      <w:tr w:rsidR="0022481C" w:rsidRPr="0022481C" w14:paraId="6C9F0E0A" w14:textId="77777777" w:rsidTr="0022481C"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7263" w14:textId="77777777" w:rsidR="0022481C" w:rsidRPr="0022481C" w:rsidRDefault="0022481C" w:rsidP="0022481C">
            <w:r w:rsidRPr="0022481C">
              <w:t>Tomograf komputerowy</w:t>
            </w:r>
          </w:p>
        </w:tc>
      </w:tr>
      <w:tr w:rsidR="0022481C" w:rsidRPr="0022481C" w14:paraId="1FFC96D7" w14:textId="77777777" w:rsidTr="0022481C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79D0" w14:textId="77777777" w:rsidR="0022481C" w:rsidRPr="0022481C" w:rsidRDefault="0022481C" w:rsidP="0022481C">
            <w:r w:rsidRPr="0022481C">
              <w:t>Opis parametrów wymaganych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FF4DC" w14:textId="77777777" w:rsidR="0022481C" w:rsidRPr="0022481C" w:rsidRDefault="0022481C" w:rsidP="0022481C">
            <w:r w:rsidRPr="0022481C">
              <w:t xml:space="preserve">Parametr wymagany </w:t>
            </w:r>
            <w:r w:rsidRPr="0022481C">
              <w:br/>
              <w:t>i oceniany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15CA9" w14:textId="77777777" w:rsidR="0022481C" w:rsidRPr="0022481C" w:rsidRDefault="0022481C" w:rsidP="0022481C">
            <w:r w:rsidRPr="0022481C">
              <w:t>Wartość oferowana</w:t>
            </w:r>
          </w:p>
        </w:tc>
      </w:tr>
      <w:tr w:rsidR="0022481C" w:rsidRPr="0022481C" w14:paraId="7099A0DF" w14:textId="77777777" w:rsidTr="0022481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689C" w14:textId="77777777" w:rsidR="0022481C" w:rsidRPr="0022481C" w:rsidRDefault="0022481C" w:rsidP="0022481C">
            <w:r w:rsidRPr="0022481C"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EC7C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134A" w14:textId="77777777" w:rsidR="0022481C" w:rsidRPr="0022481C" w:rsidRDefault="0022481C" w:rsidP="0022481C"/>
        </w:tc>
      </w:tr>
      <w:tr w:rsidR="0022481C" w:rsidRPr="0022481C" w14:paraId="01CCBCCB" w14:textId="77777777" w:rsidTr="0022481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848C" w14:textId="77777777" w:rsidR="0022481C" w:rsidRPr="0022481C" w:rsidRDefault="0022481C" w:rsidP="0022481C">
            <w:r w:rsidRPr="0022481C">
              <w:t>Nazwa i typ urządzenia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C5B4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751DF" w14:textId="77777777" w:rsidR="0022481C" w:rsidRPr="0022481C" w:rsidRDefault="0022481C" w:rsidP="0022481C"/>
        </w:tc>
      </w:tr>
      <w:tr w:rsidR="0022481C" w:rsidRPr="0022481C" w14:paraId="576D83D8" w14:textId="77777777" w:rsidTr="0022481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76FD" w14:textId="77777777" w:rsidR="0022481C" w:rsidRPr="0022481C" w:rsidRDefault="0022481C" w:rsidP="0022481C">
            <w:r w:rsidRPr="0022481C"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88714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D976" w14:textId="77777777" w:rsidR="0022481C" w:rsidRPr="0022481C" w:rsidRDefault="0022481C" w:rsidP="0022481C"/>
        </w:tc>
      </w:tr>
      <w:tr w:rsidR="0022481C" w:rsidRPr="0022481C" w14:paraId="37C888D2" w14:textId="77777777" w:rsidTr="0022481C">
        <w:trPr>
          <w:trHeight w:val="7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D89A" w14:textId="77777777" w:rsidR="0022481C" w:rsidRPr="0022481C" w:rsidRDefault="0022481C" w:rsidP="0022481C">
            <w:r w:rsidRPr="0022481C">
              <w:t xml:space="preserve">Aparat fabrycznie nowy, nieużywany, nie </w:t>
            </w:r>
            <w:proofErr w:type="spellStart"/>
            <w:r w:rsidRPr="0022481C">
              <w:t>rekondycjonowany</w:t>
            </w:r>
            <w:proofErr w:type="spellEnd"/>
            <w:r w:rsidRPr="0022481C">
              <w:t>, egzemplarz nie powystawowy oraz nie demo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4B55" w14:textId="77777777" w:rsidR="0022481C" w:rsidRPr="0022481C" w:rsidRDefault="0022481C" w:rsidP="0022481C">
            <w:r w:rsidRPr="0022481C">
              <w:t xml:space="preserve">Tak, rok produkcji </w:t>
            </w:r>
          </w:p>
          <w:p w14:paraId="436FEF58" w14:textId="77777777" w:rsidR="0022481C" w:rsidRPr="0022481C" w:rsidRDefault="0022481C" w:rsidP="0022481C">
            <w:r w:rsidRPr="0022481C">
              <w:t xml:space="preserve"> 2024,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D95D" w14:textId="77777777" w:rsidR="0022481C" w:rsidRPr="0022481C" w:rsidRDefault="0022481C" w:rsidP="0022481C"/>
        </w:tc>
      </w:tr>
      <w:tr w:rsidR="0022481C" w:rsidRPr="0022481C" w14:paraId="7E1B5EF1" w14:textId="77777777" w:rsidTr="0022481C">
        <w:trPr>
          <w:trHeight w:val="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B76F" w14:textId="77777777" w:rsidR="0022481C" w:rsidRPr="0022481C" w:rsidRDefault="0022481C" w:rsidP="0022481C">
            <w:r w:rsidRPr="0022481C">
              <w:t>Wyrób ze znakiem CE zgodnie z dyrektywą 93/42/EEC – zgłoszony w Polsce w rejestrze wyrobów medycznych. Wymóg odnosi się do całego urządzenia, a nie dla jego części składowych.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DA5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29B9" w14:textId="77777777" w:rsidR="0022481C" w:rsidRPr="0022481C" w:rsidRDefault="0022481C" w:rsidP="0022481C"/>
        </w:tc>
      </w:tr>
    </w:tbl>
    <w:p w14:paraId="7B16415A" w14:textId="77777777" w:rsidR="0022481C" w:rsidRPr="0022481C" w:rsidRDefault="0022481C" w:rsidP="0022481C"/>
    <w:p w14:paraId="1FD61900" w14:textId="77777777" w:rsidR="0022481C" w:rsidRPr="0022481C" w:rsidRDefault="0022481C" w:rsidP="0022481C">
      <w:r w:rsidRPr="0022481C">
        <w:t>II. Warunki gwarancji i serwisu</w:t>
      </w:r>
    </w:p>
    <w:p w14:paraId="7389DFDA" w14:textId="77777777" w:rsidR="0022481C" w:rsidRPr="0022481C" w:rsidRDefault="0022481C" w:rsidP="0022481C"/>
    <w:tbl>
      <w:tblPr>
        <w:tblW w:w="8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1953"/>
        <w:gridCol w:w="4124"/>
        <w:gridCol w:w="1707"/>
      </w:tblGrid>
      <w:tr w:rsidR="0022481C" w:rsidRPr="0022481C" w14:paraId="55189B16" w14:textId="77777777" w:rsidTr="0022481C">
        <w:trPr>
          <w:cantSplit/>
          <w:trHeight w:val="568"/>
          <w:tblHeader/>
          <w:jc w:val="center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D99A5" w14:textId="77777777" w:rsidR="0022481C" w:rsidRPr="0022481C" w:rsidRDefault="0022481C" w:rsidP="0022481C">
            <w:r w:rsidRPr="0022481C">
              <w:t xml:space="preserve">Nr </w:t>
            </w:r>
            <w:proofErr w:type="spellStart"/>
            <w:r w:rsidRPr="0022481C">
              <w:t>ppkt</w:t>
            </w:r>
            <w:proofErr w:type="spellEnd"/>
            <w:r w:rsidRPr="0022481C">
              <w:t>.</w:t>
            </w:r>
          </w:p>
        </w:tc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14B4" w14:textId="77777777" w:rsidR="0022481C" w:rsidRPr="0022481C" w:rsidRDefault="0022481C" w:rsidP="0022481C">
            <w:r w:rsidRPr="0022481C">
              <w:t>OPIS PARAMETRÓW</w:t>
            </w:r>
          </w:p>
        </w:tc>
        <w:tc>
          <w:tcPr>
            <w:tcW w:w="41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2F4FD" w14:textId="77777777" w:rsidR="0022481C" w:rsidRPr="0022481C" w:rsidRDefault="0022481C" w:rsidP="0022481C">
            <w:r w:rsidRPr="0022481C">
              <w:t>WARTOŚĆ WYMAGANA</w:t>
            </w:r>
          </w:p>
        </w:tc>
        <w:tc>
          <w:tcPr>
            <w:tcW w:w="1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D5F36" w14:textId="77777777" w:rsidR="0022481C" w:rsidRPr="0022481C" w:rsidRDefault="0022481C" w:rsidP="0022481C">
            <w:r w:rsidRPr="0022481C">
              <w:t>WARTOŚĆ OFEROWANA</w:t>
            </w:r>
          </w:p>
          <w:p w14:paraId="034A512B" w14:textId="77777777" w:rsidR="0022481C" w:rsidRPr="0022481C" w:rsidRDefault="0022481C" w:rsidP="0022481C">
            <w:r w:rsidRPr="0022481C">
              <w:t>( podać, opisać )</w:t>
            </w:r>
          </w:p>
        </w:tc>
      </w:tr>
      <w:tr w:rsidR="0022481C" w:rsidRPr="0022481C" w14:paraId="3AD9FD0B" w14:textId="77777777" w:rsidTr="0022481C">
        <w:trPr>
          <w:cantSplit/>
          <w:trHeight w:val="737"/>
          <w:jc w:val="center"/>
        </w:trPr>
        <w:tc>
          <w:tcPr>
            <w:tcW w:w="1048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28B3D" w14:textId="77777777" w:rsidR="0022481C" w:rsidRPr="0022481C" w:rsidRDefault="0022481C" w:rsidP="0022481C">
            <w:r w:rsidRPr="0022481C">
              <w:t>1</w:t>
            </w:r>
          </w:p>
        </w:tc>
        <w:tc>
          <w:tcPr>
            <w:tcW w:w="195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47162" w14:textId="77777777" w:rsidR="0022481C" w:rsidRPr="0022481C" w:rsidRDefault="0022481C" w:rsidP="0022481C">
            <w:r w:rsidRPr="0022481C">
              <w:t>Autoryzowany serwis gwarancyjny i pogwarancyjny.</w:t>
            </w:r>
          </w:p>
        </w:tc>
        <w:tc>
          <w:tcPr>
            <w:tcW w:w="4124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EAEB7" w14:textId="77777777" w:rsidR="0022481C" w:rsidRPr="0022481C" w:rsidRDefault="0022481C" w:rsidP="0022481C">
            <w:r w:rsidRPr="0022481C">
              <w:t>TAK</w:t>
            </w:r>
            <w:r w:rsidRPr="0022481C">
              <w:br/>
              <w:t>(wpisać pełne dane kontaktowe adres i  techniczne środki łączności, nr tel., faxu, e-mail. )</w:t>
            </w:r>
          </w:p>
        </w:tc>
        <w:tc>
          <w:tcPr>
            <w:tcW w:w="1707" w:type="dxa"/>
            <w:tcBorders>
              <w:top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194E4" w14:textId="77777777" w:rsidR="0022481C" w:rsidRPr="0022481C" w:rsidRDefault="0022481C" w:rsidP="0022481C"/>
        </w:tc>
      </w:tr>
      <w:tr w:rsidR="0022481C" w:rsidRPr="0022481C" w14:paraId="0442B859" w14:textId="77777777" w:rsidTr="0022481C">
        <w:trPr>
          <w:cantSplit/>
          <w:trHeight w:val="362"/>
          <w:jc w:val="center"/>
        </w:trPr>
        <w:tc>
          <w:tcPr>
            <w:tcW w:w="1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D5F8B" w14:textId="77777777" w:rsidR="0022481C" w:rsidRPr="0022481C" w:rsidRDefault="0022481C" w:rsidP="0022481C">
            <w:r w:rsidRPr="0022481C">
              <w:lastRenderedPageBreak/>
              <w:t>2</w:t>
            </w:r>
          </w:p>
        </w:tc>
        <w:tc>
          <w:tcPr>
            <w:tcW w:w="195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73B72" w14:textId="77777777" w:rsidR="0022481C" w:rsidRPr="0022481C" w:rsidRDefault="0022481C" w:rsidP="0022481C">
            <w:r w:rsidRPr="0022481C">
              <w:t>Długość udzielanej gwarancji nie mniej niż 24 miesiące.</w:t>
            </w:r>
          </w:p>
          <w:p w14:paraId="68109074" w14:textId="77777777" w:rsidR="0022481C" w:rsidRPr="0022481C" w:rsidRDefault="0022481C" w:rsidP="0022481C"/>
          <w:p w14:paraId="5E829EB6" w14:textId="77777777" w:rsidR="0022481C" w:rsidRPr="0022481C" w:rsidRDefault="0022481C" w:rsidP="0022481C"/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F8D86" w14:textId="77777777" w:rsidR="0022481C" w:rsidRPr="0022481C" w:rsidRDefault="0022481C" w:rsidP="0022481C">
            <w:r w:rsidRPr="0022481C">
              <w:t>Dla: 24 m-</w:t>
            </w:r>
            <w:proofErr w:type="spellStart"/>
            <w:r w:rsidRPr="0022481C">
              <w:t>cy</w:t>
            </w:r>
            <w:proofErr w:type="spellEnd"/>
            <w:r w:rsidRPr="0022481C">
              <w:t xml:space="preserve"> &lt; okres  gwarancji  ≤48 m-</w:t>
            </w:r>
            <w:proofErr w:type="spellStart"/>
            <w:r w:rsidRPr="0022481C">
              <w:t>cy</w:t>
            </w:r>
            <w:proofErr w:type="spellEnd"/>
            <w:r w:rsidRPr="0022481C">
              <w:t xml:space="preserve">, za każdy dodatkowy miesiąc ponad wartość wymaganą ( 24 miesiące ) zamawiający przyzna 1 pkt., </w:t>
            </w:r>
            <w:proofErr w:type="spellStart"/>
            <w:r w:rsidRPr="0022481C">
              <w:t>tzn</w:t>
            </w:r>
            <w:proofErr w:type="spellEnd"/>
            <w:r w:rsidRPr="0022481C">
              <w:t>:</w:t>
            </w:r>
          </w:p>
          <w:p w14:paraId="73B52C9C" w14:textId="77777777" w:rsidR="0022481C" w:rsidRPr="0022481C" w:rsidRDefault="0022481C" w:rsidP="0022481C">
            <w:r w:rsidRPr="0022481C">
              <w:t>- za dodatkowy   1 miesiąc   –   1 pkt.</w:t>
            </w:r>
          </w:p>
          <w:p w14:paraId="087D6233" w14:textId="77777777" w:rsidR="0022481C" w:rsidRPr="0022481C" w:rsidRDefault="0022481C" w:rsidP="0022481C">
            <w:r w:rsidRPr="0022481C">
              <w:t>- za dodatkowe   2 miesiące –   2 pkt.</w:t>
            </w:r>
          </w:p>
          <w:p w14:paraId="4D2CE604" w14:textId="77777777" w:rsidR="0022481C" w:rsidRPr="0022481C" w:rsidRDefault="0022481C" w:rsidP="0022481C">
            <w:r w:rsidRPr="0022481C">
              <w:t>- za dodatkowe   3 miesiące –   3 pkt.</w:t>
            </w:r>
          </w:p>
          <w:p w14:paraId="4E80F6BA" w14:textId="77777777" w:rsidR="0022481C" w:rsidRPr="0022481C" w:rsidRDefault="0022481C" w:rsidP="0022481C">
            <w:r w:rsidRPr="0022481C">
              <w:t>- za dodatkowe   4 miesiące –   4 pkt.</w:t>
            </w:r>
          </w:p>
          <w:p w14:paraId="44861E27" w14:textId="77777777" w:rsidR="0022481C" w:rsidRPr="0022481C" w:rsidRDefault="0022481C" w:rsidP="0022481C">
            <w:r w:rsidRPr="0022481C">
              <w:t>- za dodatkowe   5 miesięcy –   5 pkt.</w:t>
            </w:r>
          </w:p>
          <w:p w14:paraId="683F9D2D" w14:textId="77777777" w:rsidR="0022481C" w:rsidRPr="0022481C" w:rsidRDefault="0022481C" w:rsidP="0022481C">
            <w:r w:rsidRPr="0022481C">
              <w:t>- za dodatkowe   6 miesięcy –   6 pkt.</w:t>
            </w:r>
          </w:p>
          <w:p w14:paraId="6B7DAD79" w14:textId="77777777" w:rsidR="0022481C" w:rsidRPr="0022481C" w:rsidRDefault="0022481C" w:rsidP="0022481C">
            <w:r w:rsidRPr="0022481C">
              <w:t>- za dodatkowe   7 miesięcy –   7 pkt.</w:t>
            </w:r>
          </w:p>
          <w:p w14:paraId="4F74EAE6" w14:textId="77777777" w:rsidR="0022481C" w:rsidRPr="0022481C" w:rsidRDefault="0022481C" w:rsidP="0022481C">
            <w:r w:rsidRPr="0022481C">
              <w:t>- za dodatkowe   8 miesięcy –   8 pkt.</w:t>
            </w:r>
          </w:p>
          <w:p w14:paraId="536461C7" w14:textId="77777777" w:rsidR="0022481C" w:rsidRPr="0022481C" w:rsidRDefault="0022481C" w:rsidP="0022481C">
            <w:r w:rsidRPr="0022481C">
              <w:t>- za dodatkowe   9 miesięcy –   9 pkt.</w:t>
            </w:r>
          </w:p>
          <w:p w14:paraId="4D080288" w14:textId="77777777" w:rsidR="0022481C" w:rsidRPr="0022481C" w:rsidRDefault="0022481C" w:rsidP="0022481C">
            <w:r w:rsidRPr="0022481C">
              <w:t>- za dodatkowe 10 miesięcy – 10 pkt.</w:t>
            </w:r>
          </w:p>
          <w:p w14:paraId="4756032F" w14:textId="77777777" w:rsidR="0022481C" w:rsidRPr="0022481C" w:rsidRDefault="0022481C" w:rsidP="0022481C">
            <w:r w:rsidRPr="0022481C">
              <w:t>- za dodatkowe 11 miesięcy – 11 pkt.</w:t>
            </w:r>
          </w:p>
          <w:p w14:paraId="49C4EB81" w14:textId="77777777" w:rsidR="0022481C" w:rsidRPr="0022481C" w:rsidRDefault="0022481C" w:rsidP="0022481C">
            <w:r w:rsidRPr="0022481C">
              <w:t>- za dodatkowe 12 miesięcy – 12 pkt.</w:t>
            </w:r>
          </w:p>
          <w:p w14:paraId="228B8E01" w14:textId="77777777" w:rsidR="0022481C" w:rsidRPr="0022481C" w:rsidRDefault="0022481C" w:rsidP="0022481C">
            <w:r w:rsidRPr="0022481C">
              <w:t>- za dodatkowy 13 miesięcy – 13 pkt.</w:t>
            </w:r>
          </w:p>
          <w:p w14:paraId="5ED3838B" w14:textId="77777777" w:rsidR="0022481C" w:rsidRPr="0022481C" w:rsidRDefault="0022481C" w:rsidP="0022481C">
            <w:r w:rsidRPr="0022481C">
              <w:t>- za dodatkowe 14 miesięcy – 14 pkt.</w:t>
            </w:r>
          </w:p>
          <w:p w14:paraId="736A5AC3" w14:textId="77777777" w:rsidR="0022481C" w:rsidRPr="0022481C" w:rsidRDefault="0022481C" w:rsidP="0022481C">
            <w:r w:rsidRPr="0022481C">
              <w:t>- za dodatkowe 15 miesięcy – 15 pkt.</w:t>
            </w:r>
          </w:p>
          <w:p w14:paraId="5228E0ED" w14:textId="77777777" w:rsidR="0022481C" w:rsidRPr="0022481C" w:rsidRDefault="0022481C" w:rsidP="0022481C">
            <w:r w:rsidRPr="0022481C">
              <w:t>- za dodatkowe 16 miesięcy – 16 pkt.</w:t>
            </w:r>
          </w:p>
          <w:p w14:paraId="0549C821" w14:textId="77777777" w:rsidR="0022481C" w:rsidRPr="0022481C" w:rsidRDefault="0022481C" w:rsidP="0022481C">
            <w:r w:rsidRPr="0022481C">
              <w:t>- za dodatkowe 17 miesięcy – 17 pkt.</w:t>
            </w:r>
          </w:p>
          <w:p w14:paraId="7A8F6045" w14:textId="77777777" w:rsidR="0022481C" w:rsidRPr="0022481C" w:rsidRDefault="0022481C" w:rsidP="0022481C">
            <w:r w:rsidRPr="0022481C">
              <w:t>- za dodatkowe 18 miesięcy – 18 pkt.</w:t>
            </w:r>
          </w:p>
          <w:p w14:paraId="696D1F70" w14:textId="77777777" w:rsidR="0022481C" w:rsidRPr="0022481C" w:rsidRDefault="0022481C" w:rsidP="0022481C">
            <w:r w:rsidRPr="0022481C">
              <w:t>- za dodatkowe 19 miesięcy – 19 pkt.</w:t>
            </w:r>
          </w:p>
          <w:p w14:paraId="1A5C0CF1" w14:textId="77777777" w:rsidR="0022481C" w:rsidRPr="0022481C" w:rsidRDefault="0022481C" w:rsidP="0022481C">
            <w:r w:rsidRPr="0022481C">
              <w:t>- za dodatkowe 20 miesięcy – 20 pkt.</w:t>
            </w:r>
          </w:p>
          <w:p w14:paraId="586939B0" w14:textId="77777777" w:rsidR="0022481C" w:rsidRPr="0022481C" w:rsidRDefault="0022481C" w:rsidP="0022481C">
            <w:r w:rsidRPr="0022481C">
              <w:t>- za dodatkowe 21 miesięcy – 21 pkt.</w:t>
            </w:r>
          </w:p>
          <w:p w14:paraId="57D7015C" w14:textId="77777777" w:rsidR="0022481C" w:rsidRPr="0022481C" w:rsidRDefault="0022481C" w:rsidP="0022481C">
            <w:r w:rsidRPr="0022481C">
              <w:t>- za dodatkowe 22 miesiące – 22 pkt.</w:t>
            </w:r>
          </w:p>
          <w:p w14:paraId="6E5BF9E4" w14:textId="77777777" w:rsidR="0022481C" w:rsidRPr="0022481C" w:rsidRDefault="0022481C" w:rsidP="0022481C">
            <w:r w:rsidRPr="0022481C">
              <w:t>- za dodatkowe 23 miesiące – 23 pkt.</w:t>
            </w:r>
          </w:p>
          <w:p w14:paraId="598E8701" w14:textId="77777777" w:rsidR="0022481C" w:rsidRPr="0022481C" w:rsidRDefault="0022481C" w:rsidP="0022481C">
            <w:r w:rsidRPr="0022481C">
              <w:t>- za dodatkowe 24 miesiące – 24 pkt.</w:t>
            </w:r>
          </w:p>
          <w:p w14:paraId="4BDE0FD9" w14:textId="77777777" w:rsidR="0022481C" w:rsidRPr="0022481C" w:rsidRDefault="0022481C" w:rsidP="0022481C"/>
          <w:p w14:paraId="2112D38C" w14:textId="77777777" w:rsidR="0022481C" w:rsidRPr="0022481C" w:rsidRDefault="0022481C" w:rsidP="0022481C">
            <w:r w:rsidRPr="0022481C">
              <w:t>Uwaga:</w:t>
            </w:r>
          </w:p>
          <w:p w14:paraId="6A4A61EC" w14:textId="77777777" w:rsidR="0022481C" w:rsidRPr="0022481C" w:rsidRDefault="0022481C" w:rsidP="0022481C">
            <w:r w:rsidRPr="0022481C">
              <w:t xml:space="preserve">Okres  gwarancji należy podawać z dokładnością do jednego miesiąca. W przypadku podania okresu  gwarancji z </w:t>
            </w:r>
            <w:r w:rsidRPr="0022481C">
              <w:lastRenderedPageBreak/>
              <w:t>dokładnością większą niż jeden miesiąc zamawiający / zaokrągli ilość punktów w dół.</w:t>
            </w:r>
          </w:p>
          <w:p w14:paraId="429B8030" w14:textId="77777777" w:rsidR="0022481C" w:rsidRPr="0022481C" w:rsidRDefault="0022481C" w:rsidP="0022481C">
            <w:r w:rsidRPr="0022481C">
              <w:t>W przypadku zaoferowania okresu dłuższego niż 48 m-</w:t>
            </w:r>
            <w:proofErr w:type="spellStart"/>
            <w:r w:rsidRPr="0022481C">
              <w:t>cy</w:t>
            </w:r>
            <w:proofErr w:type="spellEnd"/>
            <w:r w:rsidRPr="0022481C">
              <w:t xml:space="preserve"> zamawiający przyzna 24 pkt.</w:t>
            </w:r>
          </w:p>
        </w:tc>
        <w:tc>
          <w:tcPr>
            <w:tcW w:w="17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18907" w14:textId="77777777" w:rsidR="0022481C" w:rsidRPr="0022481C" w:rsidRDefault="0022481C" w:rsidP="0022481C">
            <w:r w:rsidRPr="0022481C">
              <w:lastRenderedPageBreak/>
              <w:t> </w:t>
            </w:r>
          </w:p>
        </w:tc>
      </w:tr>
    </w:tbl>
    <w:p w14:paraId="0EA6E9E7" w14:textId="77777777" w:rsidR="0022481C" w:rsidRPr="0022481C" w:rsidRDefault="0022481C" w:rsidP="0022481C"/>
    <w:p w14:paraId="346805E8" w14:textId="77777777" w:rsidR="0022481C" w:rsidRPr="0022481C" w:rsidRDefault="0022481C" w:rsidP="0022481C">
      <w:r w:rsidRPr="0022481C">
        <w:t>III. Walory techniczno-eksploatacyjne wymagane przez użytkownika.</w:t>
      </w:r>
    </w:p>
    <w:tbl>
      <w:tblPr>
        <w:tblW w:w="907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087"/>
        <w:gridCol w:w="3008"/>
        <w:gridCol w:w="1701"/>
      </w:tblGrid>
      <w:tr w:rsidR="0022481C" w:rsidRPr="0022481C" w14:paraId="328CC218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5798" w14:textId="77777777" w:rsidR="0022481C" w:rsidRPr="0022481C" w:rsidRDefault="0022481C" w:rsidP="0022481C">
            <w:r w:rsidRPr="0022481C">
              <w:t>Nr</w:t>
            </w:r>
          </w:p>
          <w:p w14:paraId="35A8328B" w14:textId="77777777" w:rsidR="0022481C" w:rsidRPr="0022481C" w:rsidRDefault="0022481C" w:rsidP="0022481C">
            <w:proofErr w:type="spellStart"/>
            <w:r w:rsidRPr="0022481C">
              <w:t>ppkt</w:t>
            </w:r>
            <w:proofErr w:type="spellEnd"/>
            <w:r w:rsidRPr="0022481C">
              <w:t>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CD8C" w14:textId="77777777" w:rsidR="0022481C" w:rsidRPr="0022481C" w:rsidRDefault="0022481C" w:rsidP="0022481C"/>
          <w:p w14:paraId="10853F8A" w14:textId="77777777" w:rsidR="0022481C" w:rsidRPr="0022481C" w:rsidRDefault="0022481C" w:rsidP="0022481C">
            <w:r w:rsidRPr="0022481C">
              <w:t>OPIS PARAMETRÓW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5624" w14:textId="77777777" w:rsidR="0022481C" w:rsidRPr="0022481C" w:rsidRDefault="0022481C" w:rsidP="0022481C">
            <w:r w:rsidRPr="0022481C">
              <w:t>Parametry graniczne i oceniane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8815" w14:textId="77777777" w:rsidR="0022481C" w:rsidRPr="0022481C" w:rsidRDefault="0022481C" w:rsidP="0022481C">
            <w:r w:rsidRPr="0022481C">
              <w:t>Parametry oferowane</w:t>
            </w:r>
          </w:p>
          <w:p w14:paraId="4CAD61C6" w14:textId="77777777" w:rsidR="0022481C" w:rsidRPr="0022481C" w:rsidRDefault="0022481C" w:rsidP="0022481C">
            <w:r w:rsidRPr="0022481C">
              <w:t>(podać, opisać)</w:t>
            </w:r>
          </w:p>
        </w:tc>
      </w:tr>
      <w:tr w:rsidR="0022481C" w:rsidRPr="0022481C" w14:paraId="64029760" w14:textId="77777777" w:rsidTr="0022481C">
        <w:trPr>
          <w:trHeight w:val="11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F267" w14:textId="77777777" w:rsidR="0022481C" w:rsidRPr="0022481C" w:rsidRDefault="0022481C" w:rsidP="0022481C">
            <w:r w:rsidRPr="0022481C">
              <w:t>1.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3189" w14:textId="77777777" w:rsidR="0022481C" w:rsidRPr="0022481C" w:rsidRDefault="0022481C" w:rsidP="0022481C">
            <w:r w:rsidRPr="0022481C">
              <w:t>WYMAGANIA OGÓLNE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1F9F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0235" w14:textId="77777777" w:rsidR="0022481C" w:rsidRPr="0022481C" w:rsidRDefault="0022481C" w:rsidP="0022481C"/>
        </w:tc>
      </w:tr>
      <w:tr w:rsidR="0022481C" w:rsidRPr="0022481C" w14:paraId="63D768C3" w14:textId="77777777" w:rsidTr="0022481C">
        <w:trPr>
          <w:trHeight w:val="110"/>
        </w:trPr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1BE9" w14:textId="77777777" w:rsidR="0022481C" w:rsidRPr="0022481C" w:rsidRDefault="0022481C" w:rsidP="0022481C">
            <w:r w:rsidRPr="0022481C">
              <w:t>2.</w:t>
            </w: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91EA" w14:textId="77777777" w:rsidR="0022481C" w:rsidRPr="0022481C" w:rsidRDefault="0022481C" w:rsidP="0022481C">
            <w:r w:rsidRPr="0022481C">
              <w:t xml:space="preserve">System zapewniający (w trakcie jednego pełnego obrotu układu lampa </w:t>
            </w:r>
            <w:proofErr w:type="spellStart"/>
            <w:r w:rsidRPr="0022481C">
              <w:t>rtg</w:t>
            </w:r>
            <w:proofErr w:type="spellEnd"/>
            <w:r w:rsidRPr="0022481C">
              <w:t xml:space="preserve"> – detektor) akwizycję minimum 64 nienakładających się warstw dla skanu spiralnego i sekwencyjnego w badaniach jedno- i dwu-energetycznych.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707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3588" w14:textId="77777777" w:rsidR="0022481C" w:rsidRPr="0022481C" w:rsidRDefault="0022481C" w:rsidP="0022481C"/>
        </w:tc>
      </w:tr>
      <w:tr w:rsidR="0022481C" w:rsidRPr="0022481C" w14:paraId="750E4BA7" w14:textId="77777777" w:rsidTr="0022481C">
        <w:trPr>
          <w:trHeight w:val="11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F02F" w14:textId="77777777" w:rsidR="0022481C" w:rsidRPr="0022481C" w:rsidRDefault="0022481C" w:rsidP="0022481C">
            <w:r w:rsidRPr="0022481C">
              <w:t>3.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11C4" w14:textId="77777777" w:rsidR="0022481C" w:rsidRPr="0022481C" w:rsidRDefault="0022481C" w:rsidP="0022481C">
            <w:r w:rsidRPr="0022481C">
              <w:t xml:space="preserve">System umożliwiający wykonanie </w:t>
            </w:r>
            <w:proofErr w:type="spellStart"/>
            <w:r w:rsidRPr="0022481C">
              <w:t>dwuenergetycznego</w:t>
            </w:r>
            <w:proofErr w:type="spellEnd"/>
            <w:r w:rsidRPr="0022481C">
              <w:t xml:space="preserve"> skanu zarówno w badaniach ogólnych jak i w badaniach kardiologicznych.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6C1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5B32" w14:textId="77777777" w:rsidR="0022481C" w:rsidRPr="0022481C" w:rsidRDefault="0022481C" w:rsidP="0022481C"/>
        </w:tc>
      </w:tr>
      <w:tr w:rsidR="0022481C" w:rsidRPr="0022481C" w14:paraId="5C82F848" w14:textId="77777777" w:rsidTr="0022481C">
        <w:trPr>
          <w:trHeight w:val="11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23D" w14:textId="77777777" w:rsidR="0022481C" w:rsidRPr="0022481C" w:rsidRDefault="0022481C" w:rsidP="0022481C">
            <w:r w:rsidRPr="0022481C">
              <w:t>4.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2FA5" w14:textId="77777777" w:rsidR="0022481C" w:rsidRPr="0022481C" w:rsidRDefault="0022481C" w:rsidP="0022481C">
            <w:r w:rsidRPr="0022481C">
              <w:t>GANTRY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8C7C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5B8" w14:textId="77777777" w:rsidR="0022481C" w:rsidRPr="0022481C" w:rsidRDefault="0022481C" w:rsidP="0022481C"/>
        </w:tc>
      </w:tr>
      <w:tr w:rsidR="0022481C" w:rsidRPr="0022481C" w14:paraId="3C3C23B2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C67D" w14:textId="77777777" w:rsidR="0022481C" w:rsidRPr="0022481C" w:rsidRDefault="0022481C" w:rsidP="0022481C"/>
          <w:p w14:paraId="527A6534" w14:textId="77777777" w:rsidR="0022481C" w:rsidRPr="0022481C" w:rsidRDefault="0022481C" w:rsidP="0022481C"/>
          <w:p w14:paraId="3C8953C8" w14:textId="77777777" w:rsidR="0022481C" w:rsidRPr="0022481C" w:rsidRDefault="0022481C" w:rsidP="0022481C"/>
          <w:p w14:paraId="7B5FFBF7" w14:textId="77777777" w:rsidR="0022481C" w:rsidRPr="0022481C" w:rsidRDefault="0022481C" w:rsidP="0022481C"/>
          <w:p w14:paraId="2C522A8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DB0E" w14:textId="77777777" w:rsidR="0022481C" w:rsidRPr="0022481C" w:rsidRDefault="0022481C" w:rsidP="0022481C">
            <w:r w:rsidRPr="0022481C">
              <w:t xml:space="preserve">Średnica otworu </w:t>
            </w:r>
            <w:proofErr w:type="spellStart"/>
            <w:r w:rsidRPr="0022481C">
              <w:t>gantry</w:t>
            </w:r>
            <w:proofErr w:type="spellEnd"/>
            <w:r w:rsidRPr="0022481C">
              <w:t xml:space="preserve"> nie mniejsza niż 70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89A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4574" w14:textId="77777777" w:rsidR="0022481C" w:rsidRPr="0022481C" w:rsidRDefault="0022481C" w:rsidP="0022481C"/>
        </w:tc>
      </w:tr>
      <w:tr w:rsidR="0022481C" w:rsidRPr="0022481C" w14:paraId="23378BEE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321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6332" w14:textId="77777777" w:rsidR="0022481C" w:rsidRPr="0022481C" w:rsidRDefault="0022481C" w:rsidP="0022481C">
            <w:r w:rsidRPr="0022481C">
              <w:t xml:space="preserve">Rzeczywista liczba aktywnych rzędów detektora o wymiarze w osi Z &lt; 1 mm min. 64 (w przypadku dwóch detektorów </w:t>
            </w:r>
            <w:r w:rsidRPr="0022481C">
              <w:lastRenderedPageBreak/>
              <w:t>podać ilość rzędów detektora dla pola skanowania 50 cm).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34C7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984C" w14:textId="77777777" w:rsidR="0022481C" w:rsidRPr="0022481C" w:rsidRDefault="0022481C" w:rsidP="0022481C"/>
        </w:tc>
      </w:tr>
      <w:tr w:rsidR="0022481C" w:rsidRPr="0022481C" w14:paraId="179563C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E7B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A23D" w14:textId="77777777" w:rsidR="0022481C" w:rsidRPr="0022481C" w:rsidRDefault="0022481C" w:rsidP="0022481C">
            <w:r w:rsidRPr="0022481C">
              <w:t>Dynamiczny kolimator, ograniczający promieniowanie w osi Z na początku i końcu skanu spiralnego, minimalizując naświetlenie obszaru ciała pacjenta, który nie jest poddany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C59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297D" w14:textId="77777777" w:rsidR="0022481C" w:rsidRPr="0022481C" w:rsidRDefault="0022481C" w:rsidP="0022481C"/>
        </w:tc>
      </w:tr>
      <w:tr w:rsidR="0022481C" w:rsidRPr="0022481C" w14:paraId="782EBA6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61B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B1EC" w14:textId="77777777" w:rsidR="0022481C" w:rsidRPr="0022481C" w:rsidRDefault="0022481C" w:rsidP="0022481C">
            <w:r w:rsidRPr="0022481C">
              <w:t>Dwa programowane w protokole badania wskaźniki zatrzymania oddechu informujące pacjenta o konieczności wstrzymania oddechu niezależnie od kierunku jego ułożenia na stole.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A20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7A40" w14:textId="77777777" w:rsidR="0022481C" w:rsidRPr="0022481C" w:rsidRDefault="0022481C" w:rsidP="0022481C"/>
        </w:tc>
      </w:tr>
      <w:tr w:rsidR="0022481C" w:rsidRPr="0022481C" w14:paraId="20CFC48F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AA0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B9C4" w14:textId="77777777" w:rsidR="0022481C" w:rsidRPr="0022481C" w:rsidRDefault="0022481C" w:rsidP="0022481C">
            <w:r w:rsidRPr="0022481C">
              <w:t>STÓŁ PACJENTA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6B46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1275" w14:textId="77777777" w:rsidR="0022481C" w:rsidRPr="0022481C" w:rsidRDefault="0022481C" w:rsidP="0022481C"/>
        </w:tc>
      </w:tr>
      <w:tr w:rsidR="0022481C" w:rsidRPr="0022481C" w14:paraId="423C7D5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625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7D86" w14:textId="77777777" w:rsidR="0022481C" w:rsidRPr="0022481C" w:rsidRDefault="0022481C" w:rsidP="0022481C">
            <w:r w:rsidRPr="0022481C">
              <w:t>Maksymalne obciążenie blatu stołu w czasie ruchu wzdłużnego przy pełnym zakresie ruchu min. 250 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79C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FFE2" w14:textId="77777777" w:rsidR="0022481C" w:rsidRPr="0022481C" w:rsidRDefault="0022481C" w:rsidP="0022481C"/>
        </w:tc>
      </w:tr>
      <w:tr w:rsidR="0022481C" w:rsidRPr="0022481C" w14:paraId="450F5E7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CD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3536" w14:textId="77777777" w:rsidR="0022481C" w:rsidRPr="0022481C" w:rsidRDefault="0022481C" w:rsidP="0022481C">
            <w:r w:rsidRPr="0022481C">
              <w:t xml:space="preserve">Sterowanie ruchami stołu z wszystkich czterech stron </w:t>
            </w:r>
            <w:proofErr w:type="spellStart"/>
            <w:r w:rsidRPr="0022481C">
              <w:t>gantry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13D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912" w14:textId="77777777" w:rsidR="0022481C" w:rsidRPr="0022481C" w:rsidRDefault="0022481C" w:rsidP="0022481C"/>
        </w:tc>
      </w:tr>
      <w:tr w:rsidR="0022481C" w:rsidRPr="0022481C" w14:paraId="3E02FA3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7CF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7D4D" w14:textId="77777777" w:rsidR="0022481C" w:rsidRPr="0022481C" w:rsidRDefault="0022481C" w:rsidP="0022481C">
            <w:r w:rsidRPr="0022481C">
              <w:t>Sterowanie ruchami stołu za pomocą pedałów.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B2B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C63E" w14:textId="77777777" w:rsidR="0022481C" w:rsidRPr="0022481C" w:rsidRDefault="0022481C" w:rsidP="0022481C"/>
        </w:tc>
      </w:tr>
      <w:tr w:rsidR="0022481C" w:rsidRPr="0022481C" w14:paraId="02285F8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CC1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E866" w14:textId="77777777" w:rsidR="0022481C" w:rsidRPr="0022481C" w:rsidRDefault="0022481C" w:rsidP="0022481C">
            <w:r w:rsidRPr="0022481C">
              <w:t>SKAN JEDNOENERGETYCZNY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5A90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010E" w14:textId="77777777" w:rsidR="0022481C" w:rsidRPr="0022481C" w:rsidRDefault="0022481C" w:rsidP="0022481C"/>
        </w:tc>
      </w:tr>
      <w:tr w:rsidR="0022481C" w:rsidRPr="0022481C" w14:paraId="08FD586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EDD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5038" w14:textId="77777777" w:rsidR="0022481C" w:rsidRPr="0022481C" w:rsidRDefault="0022481C" w:rsidP="0022481C">
            <w:r w:rsidRPr="0022481C">
              <w:t>Maksymalna ilość warstw uzyskiwanych w czasie jednego obrotu min. 128.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346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5F3C" w14:textId="77777777" w:rsidR="0022481C" w:rsidRPr="0022481C" w:rsidRDefault="0022481C" w:rsidP="0022481C"/>
        </w:tc>
      </w:tr>
      <w:tr w:rsidR="0022481C" w:rsidRPr="0022481C" w14:paraId="2E8D249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B4C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A522" w14:textId="77777777" w:rsidR="0022481C" w:rsidRPr="0022481C" w:rsidRDefault="0022481C" w:rsidP="0022481C">
            <w:r w:rsidRPr="0022481C">
              <w:t xml:space="preserve">Maksymalna moc generatora możliwa do zastosowania w protokołach badań (iloczyn napięcia i prądu dostępnego w protokole badania) nie mniejsza niż 100 </w:t>
            </w:r>
            <w:proofErr w:type="spellStart"/>
            <w:r w:rsidRPr="0022481C">
              <w:t>kW.</w:t>
            </w:r>
            <w:proofErr w:type="spellEnd"/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F2C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8594" w14:textId="77777777" w:rsidR="0022481C" w:rsidRPr="0022481C" w:rsidRDefault="0022481C" w:rsidP="0022481C"/>
        </w:tc>
      </w:tr>
      <w:tr w:rsidR="0022481C" w:rsidRPr="0022481C" w14:paraId="00B2B932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DB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7D73" w14:textId="77777777" w:rsidR="0022481C" w:rsidRPr="0022481C" w:rsidRDefault="0022481C" w:rsidP="0022481C">
            <w:r w:rsidRPr="0022481C">
              <w:t xml:space="preserve">Maksymalne napięcie anodowe możliwe do zastosowania w protokołach badań nie mniejsze niż 135 </w:t>
            </w:r>
            <w:proofErr w:type="spellStart"/>
            <w:r w:rsidRPr="0022481C">
              <w:t>kV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A1F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081A" w14:textId="77777777" w:rsidR="0022481C" w:rsidRPr="0022481C" w:rsidRDefault="0022481C" w:rsidP="0022481C"/>
        </w:tc>
      </w:tr>
      <w:tr w:rsidR="0022481C" w:rsidRPr="0022481C" w14:paraId="7F0D9DF9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6E6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65CC" w14:textId="77777777" w:rsidR="0022481C" w:rsidRPr="0022481C" w:rsidRDefault="0022481C" w:rsidP="0022481C">
            <w:r w:rsidRPr="0022481C">
              <w:t xml:space="preserve">Minimalne napięcie anodowe możliwe do zastosowania w protokołach badań nie większe niż  80 </w:t>
            </w:r>
            <w:proofErr w:type="spellStart"/>
            <w:r w:rsidRPr="0022481C">
              <w:t>kV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7B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BE41" w14:textId="77777777" w:rsidR="0022481C" w:rsidRPr="0022481C" w:rsidRDefault="0022481C" w:rsidP="0022481C"/>
        </w:tc>
      </w:tr>
      <w:tr w:rsidR="0022481C" w:rsidRPr="0022481C" w14:paraId="73880DF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5BE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B642" w14:textId="77777777" w:rsidR="0022481C" w:rsidRPr="0022481C" w:rsidRDefault="0022481C" w:rsidP="0022481C">
            <w:r w:rsidRPr="0022481C">
              <w:t xml:space="preserve">Maksymalna wartość prądu anodowego lampy wykorzystywana w protokołach badań dla napięcia 120 </w:t>
            </w:r>
            <w:proofErr w:type="spellStart"/>
            <w:r w:rsidRPr="0022481C">
              <w:t>kV</w:t>
            </w:r>
            <w:proofErr w:type="spellEnd"/>
            <w:r w:rsidRPr="0022481C">
              <w:t xml:space="preserve"> nie mniejsza niż 800 </w:t>
            </w:r>
            <w:proofErr w:type="spellStart"/>
            <w:r w:rsidRPr="0022481C">
              <w:t>mA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002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3E0" w14:textId="77777777" w:rsidR="0022481C" w:rsidRPr="0022481C" w:rsidRDefault="0022481C" w:rsidP="0022481C"/>
        </w:tc>
      </w:tr>
      <w:tr w:rsidR="0022481C" w:rsidRPr="0022481C" w14:paraId="7C9EA07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C106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E15E" w14:textId="77777777" w:rsidR="0022481C" w:rsidRPr="0022481C" w:rsidRDefault="0022481C" w:rsidP="0022481C">
            <w:r w:rsidRPr="0022481C">
              <w:t>Maksymalne diagnostyczne pole skanowania min.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92F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C476" w14:textId="77777777" w:rsidR="0022481C" w:rsidRPr="0022481C" w:rsidRDefault="0022481C" w:rsidP="0022481C"/>
        </w:tc>
      </w:tr>
      <w:tr w:rsidR="0022481C" w:rsidRPr="0022481C" w14:paraId="59E5C6EF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8E2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6748" w14:textId="77777777" w:rsidR="0022481C" w:rsidRPr="0022481C" w:rsidRDefault="0022481C" w:rsidP="0022481C">
            <w:r w:rsidRPr="0022481C">
              <w:t>Zakres badania bez elementów metalowych i  potrzeby przemieszczania pacjenta min. 200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16A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511E" w14:textId="77777777" w:rsidR="0022481C" w:rsidRPr="0022481C" w:rsidRDefault="0022481C" w:rsidP="0022481C"/>
        </w:tc>
      </w:tr>
      <w:tr w:rsidR="0022481C" w:rsidRPr="0022481C" w14:paraId="3E24FF7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B34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F585" w14:textId="77777777" w:rsidR="0022481C" w:rsidRPr="0022481C" w:rsidRDefault="0022481C" w:rsidP="0022481C">
            <w:r w:rsidRPr="0022481C">
              <w:t>Najkrótszy czas pełnego obrotu (3600) układu(ów) lampa detektor  max. 0,35 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C38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3EE7" w14:textId="77777777" w:rsidR="0022481C" w:rsidRPr="0022481C" w:rsidRDefault="0022481C" w:rsidP="0022481C"/>
        </w:tc>
      </w:tr>
      <w:tr w:rsidR="0022481C" w:rsidRPr="0022481C" w14:paraId="4D043C66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A2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87AD" w14:textId="77777777" w:rsidR="0022481C" w:rsidRPr="0022481C" w:rsidRDefault="0022481C" w:rsidP="0022481C">
            <w:r w:rsidRPr="0022481C">
              <w:t>Maksymalny zakres wykonywania dynamicznych badań naczyniowych 4D-CTA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F50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E1A5" w14:textId="77777777" w:rsidR="0022481C" w:rsidRPr="0022481C" w:rsidRDefault="0022481C" w:rsidP="0022481C"/>
        </w:tc>
      </w:tr>
      <w:tr w:rsidR="0022481C" w:rsidRPr="0022481C" w14:paraId="18F695FF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FD8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1FA6" w14:textId="77777777" w:rsidR="0022481C" w:rsidRPr="0022481C" w:rsidRDefault="0022481C" w:rsidP="0022481C">
            <w:r w:rsidRPr="0022481C">
              <w:t>Maksymalny zakres wykonywania dynamicznych badań perfuzji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D85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E59C" w14:textId="77777777" w:rsidR="0022481C" w:rsidRPr="0022481C" w:rsidRDefault="0022481C" w:rsidP="0022481C"/>
        </w:tc>
      </w:tr>
      <w:tr w:rsidR="0022481C" w:rsidRPr="0022481C" w14:paraId="2E3B8FF9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291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F57A" w14:textId="77777777" w:rsidR="0022481C" w:rsidRPr="0022481C" w:rsidRDefault="0022481C" w:rsidP="0022481C">
            <w:r w:rsidRPr="0022481C">
              <w:t xml:space="preserve">Maksymalny współczynnik </w:t>
            </w:r>
            <w:proofErr w:type="spellStart"/>
            <w:r w:rsidRPr="0022481C">
              <w:t>pitch</w:t>
            </w:r>
            <w:proofErr w:type="spellEnd"/>
            <w:r w:rsidRPr="0022481C">
              <w:t xml:space="preserve"> przy akwizycji min. 64 warstwowej w  polu obrazowania 50 cm min. 1,5.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23E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6C46" w14:textId="77777777" w:rsidR="0022481C" w:rsidRPr="0022481C" w:rsidRDefault="0022481C" w:rsidP="0022481C"/>
        </w:tc>
      </w:tr>
      <w:tr w:rsidR="0022481C" w:rsidRPr="0022481C" w14:paraId="16FC7801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156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EBDC" w14:textId="77777777" w:rsidR="0022481C" w:rsidRPr="0022481C" w:rsidRDefault="0022481C" w:rsidP="0022481C">
            <w:r w:rsidRPr="0022481C">
              <w:t xml:space="preserve">Automatyczny dobór napięcia anodowego na podstawie danych z </w:t>
            </w:r>
            <w:proofErr w:type="spellStart"/>
            <w:r w:rsidRPr="0022481C">
              <w:t>topogramu</w:t>
            </w:r>
            <w:proofErr w:type="spellEnd"/>
            <w:r w:rsidRPr="0022481C">
              <w:t xml:space="preserve"> i rodzaju badania.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3B0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48CC" w14:textId="77777777" w:rsidR="0022481C" w:rsidRPr="0022481C" w:rsidRDefault="0022481C" w:rsidP="0022481C"/>
        </w:tc>
      </w:tr>
      <w:tr w:rsidR="0022481C" w:rsidRPr="0022481C" w14:paraId="6701E4DD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732F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D473" w14:textId="77777777" w:rsidR="0022481C" w:rsidRPr="0022481C" w:rsidRDefault="0022481C" w:rsidP="0022481C">
            <w:r w:rsidRPr="0022481C">
              <w:t xml:space="preserve">Efektywna kardiologiczna rozdzielczość czasowa możliwa do osiągnięcia podczas badania naczyń wieńcowych w rekonstrukcji </w:t>
            </w:r>
            <w:r w:rsidRPr="0022481C">
              <w:lastRenderedPageBreak/>
              <w:t>jednosegmentowej nie gorsza niż 135 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1BB7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074" w14:textId="77777777" w:rsidR="0022481C" w:rsidRPr="0022481C" w:rsidRDefault="0022481C" w:rsidP="0022481C"/>
        </w:tc>
      </w:tr>
      <w:tr w:rsidR="0022481C" w:rsidRPr="0022481C" w14:paraId="7A22F336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F15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5906" w14:textId="77777777" w:rsidR="0022481C" w:rsidRPr="0022481C" w:rsidRDefault="0022481C" w:rsidP="0022481C">
            <w:r w:rsidRPr="0022481C">
              <w:t>Specjalny tryb akwizycji zmniejszający dawkę powierzchniową promieniowania nad szczególnie wrażliwymi organami (oczodoły, tarczyca, piersi).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05A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ED01" w14:textId="77777777" w:rsidR="0022481C" w:rsidRPr="0022481C" w:rsidRDefault="0022481C" w:rsidP="0022481C"/>
        </w:tc>
      </w:tr>
      <w:tr w:rsidR="0022481C" w:rsidRPr="0022481C" w14:paraId="2C7A48C9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5322" w14:textId="77777777" w:rsidR="0022481C" w:rsidRPr="0022481C" w:rsidRDefault="0022481C" w:rsidP="0022481C">
            <w:bookmarkStart w:id="0" w:name="Bookmark1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0437" w14:textId="77777777" w:rsidR="0022481C" w:rsidRPr="0022481C" w:rsidRDefault="0022481C" w:rsidP="0022481C">
            <w:r w:rsidRPr="0022481C">
              <w:t>Specjalistyczne oprogramowanie do usuwania artefaktów pochodzących od obiektów metalowych.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62A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AFF5" w14:textId="77777777" w:rsidR="0022481C" w:rsidRPr="0022481C" w:rsidRDefault="0022481C" w:rsidP="0022481C"/>
        </w:tc>
      </w:tr>
      <w:bookmarkEnd w:id="0"/>
      <w:tr w:rsidR="0022481C" w:rsidRPr="0022481C" w14:paraId="070E1491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076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91" w14:textId="77777777" w:rsidR="0022481C" w:rsidRPr="0022481C" w:rsidRDefault="0022481C" w:rsidP="0022481C">
            <w:r w:rsidRPr="0022481C">
              <w:t>Oprogramowanie do prospektywnego i retrospektywnego skanowania wyzwalanego impulsami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22C9" w14:textId="77777777" w:rsidR="0022481C" w:rsidRPr="0022481C" w:rsidRDefault="0022481C" w:rsidP="0022481C">
            <w:r w:rsidRPr="0022481C">
              <w:t>TAK</w:t>
            </w:r>
          </w:p>
          <w:p w14:paraId="7F363AF4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9CD9" w14:textId="77777777" w:rsidR="0022481C" w:rsidRPr="0022481C" w:rsidRDefault="0022481C" w:rsidP="0022481C"/>
        </w:tc>
      </w:tr>
      <w:tr w:rsidR="0022481C" w:rsidRPr="0022481C" w14:paraId="56ECF2E5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A916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37C" w14:textId="77777777" w:rsidR="0022481C" w:rsidRPr="0022481C" w:rsidRDefault="0022481C" w:rsidP="0022481C">
            <w:r w:rsidRPr="0022481C">
              <w:t>Wykonywanie badań typu potrójnego wykluczenia (</w:t>
            </w:r>
            <w:proofErr w:type="spellStart"/>
            <w:r w:rsidRPr="0022481C">
              <w:t>Triple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Rule</w:t>
            </w:r>
            <w:proofErr w:type="spellEnd"/>
            <w:r w:rsidRPr="0022481C">
              <w:t>-Out lub zgodnie z nomenklaturą producenta) u pacjentów z bólem w klatce piersiowej.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2BBB" w14:textId="77777777" w:rsidR="0022481C" w:rsidRPr="0022481C" w:rsidRDefault="0022481C" w:rsidP="0022481C">
            <w:r w:rsidRPr="0022481C">
              <w:t>TAK</w:t>
            </w:r>
          </w:p>
          <w:p w14:paraId="3F8545D4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A5E3" w14:textId="77777777" w:rsidR="0022481C" w:rsidRPr="0022481C" w:rsidRDefault="0022481C" w:rsidP="0022481C"/>
        </w:tc>
      </w:tr>
      <w:tr w:rsidR="0022481C" w:rsidRPr="0022481C" w14:paraId="5D35B60B" w14:textId="77777777" w:rsidTr="0022481C">
        <w:trPr>
          <w:trHeight w:val="49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7B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20EC" w14:textId="77777777" w:rsidR="0022481C" w:rsidRPr="0022481C" w:rsidRDefault="0022481C" w:rsidP="0022481C">
            <w:r w:rsidRPr="0022481C">
              <w:t>Akwizycja kardiologiczna do oceny zwapnień naczyń wieńcowych (</w:t>
            </w:r>
            <w:proofErr w:type="spellStart"/>
            <w:r w:rsidRPr="0022481C">
              <w:t>Calcium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Score</w:t>
            </w:r>
            <w:proofErr w:type="spellEnd"/>
            <w:r w:rsidRPr="0022481C">
              <w:t xml:space="preserve"> lub 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DC39" w14:textId="77777777" w:rsidR="0022481C" w:rsidRPr="0022481C" w:rsidRDefault="0022481C" w:rsidP="0022481C">
            <w:r w:rsidRPr="0022481C">
              <w:t>TAK</w:t>
            </w:r>
          </w:p>
          <w:p w14:paraId="12DA2C0F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FB83" w14:textId="77777777" w:rsidR="0022481C" w:rsidRPr="0022481C" w:rsidRDefault="0022481C" w:rsidP="0022481C"/>
        </w:tc>
      </w:tr>
      <w:tr w:rsidR="0022481C" w:rsidRPr="0022481C" w14:paraId="194064EE" w14:textId="77777777" w:rsidTr="0022481C">
        <w:trPr>
          <w:trHeight w:val="22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9B96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B04B" w14:textId="77777777" w:rsidR="0022481C" w:rsidRPr="0022481C" w:rsidRDefault="0022481C" w:rsidP="0022481C">
            <w:r w:rsidRPr="0022481C">
              <w:t xml:space="preserve">Wysokiej jakości obrazowanie serca  przy użyciu niskiej dawki promieniowania dzięki pulsacyjnej technice akwizycji </w:t>
            </w:r>
            <w:proofErr w:type="spellStart"/>
            <w:r w:rsidRPr="0022481C">
              <w:t>aksjalnej</w:t>
            </w:r>
            <w:proofErr w:type="spellEnd"/>
            <w:r w:rsidRPr="0022481C">
              <w:t xml:space="preserve"> wykorzystującej prospektywne bramkowanie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0F2E" w14:textId="77777777" w:rsidR="0022481C" w:rsidRPr="0022481C" w:rsidRDefault="0022481C" w:rsidP="0022481C">
            <w:r w:rsidRPr="0022481C">
              <w:t>TAK</w:t>
            </w:r>
          </w:p>
          <w:p w14:paraId="28D91AB3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0757" w14:textId="77777777" w:rsidR="0022481C" w:rsidRPr="0022481C" w:rsidRDefault="0022481C" w:rsidP="0022481C"/>
        </w:tc>
      </w:tr>
      <w:tr w:rsidR="0022481C" w:rsidRPr="0022481C" w14:paraId="26C91DC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CD82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645" w14:textId="77777777" w:rsidR="0022481C" w:rsidRPr="0022481C" w:rsidRDefault="0022481C" w:rsidP="0022481C">
            <w:r w:rsidRPr="0022481C">
              <w:t xml:space="preserve">Korekta miejsc bramkowania przebiegiem EKG bezpośrednio po zebraniu danych (eliminacja fałszywych załamków R, dodatkowych </w:t>
            </w:r>
            <w:proofErr w:type="spellStart"/>
            <w:r w:rsidRPr="0022481C">
              <w:t>pobudzeń</w:t>
            </w:r>
            <w:proofErr w:type="spellEnd"/>
            <w:r w:rsidRPr="0022481C">
              <w:t>), przed dokonaniem właściwych rekonstrukcji.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AA13" w14:textId="77777777" w:rsidR="0022481C" w:rsidRPr="0022481C" w:rsidRDefault="0022481C" w:rsidP="0022481C">
            <w:r w:rsidRPr="0022481C">
              <w:t>TAK</w:t>
            </w:r>
          </w:p>
          <w:p w14:paraId="17D37FE9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BB6D" w14:textId="77777777" w:rsidR="0022481C" w:rsidRPr="0022481C" w:rsidRDefault="0022481C" w:rsidP="0022481C"/>
        </w:tc>
      </w:tr>
      <w:tr w:rsidR="0022481C" w:rsidRPr="0022481C" w14:paraId="0C6F08B0" w14:textId="77777777" w:rsidTr="0022481C">
        <w:trPr>
          <w:trHeight w:val="188"/>
        </w:trPr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A18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69CC" w14:textId="77777777" w:rsidR="0022481C" w:rsidRPr="0022481C" w:rsidRDefault="0022481C" w:rsidP="0022481C">
            <w:r w:rsidRPr="0022481C">
              <w:t>SKAN DWUENERGETYCZNY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81F6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A5D2" w14:textId="77777777" w:rsidR="0022481C" w:rsidRPr="0022481C" w:rsidRDefault="0022481C" w:rsidP="0022481C"/>
        </w:tc>
      </w:tr>
      <w:tr w:rsidR="0022481C" w:rsidRPr="0022481C" w14:paraId="3623357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FF8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0A71" w14:textId="77777777" w:rsidR="0022481C" w:rsidRPr="0022481C" w:rsidRDefault="0022481C" w:rsidP="0022481C">
            <w:r w:rsidRPr="0022481C">
              <w:t xml:space="preserve">Maksymalne diagnostyczne pole skanowania  i obrazowania w badaniach </w:t>
            </w:r>
            <w:proofErr w:type="spellStart"/>
            <w:r w:rsidRPr="0022481C">
              <w:t>dwuenergetycznych</w:t>
            </w:r>
            <w:proofErr w:type="spellEnd"/>
            <w:r w:rsidRPr="0022481C">
              <w:t xml:space="preserve"> nie mniejsze niż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804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29B1" w14:textId="77777777" w:rsidR="0022481C" w:rsidRPr="0022481C" w:rsidRDefault="0022481C" w:rsidP="0022481C"/>
        </w:tc>
      </w:tr>
      <w:tr w:rsidR="0022481C" w:rsidRPr="0022481C" w14:paraId="69C4C809" w14:textId="77777777" w:rsidTr="0022481C">
        <w:trPr>
          <w:trHeight w:val="80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82C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6FE" w14:textId="77777777" w:rsidR="0022481C" w:rsidRPr="0022481C" w:rsidRDefault="0022481C" w:rsidP="0022481C">
            <w:r w:rsidRPr="0022481C">
              <w:t xml:space="preserve">Czasowa rozdzielczość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 xml:space="preserve"> (czas pomiędzy akwizycją danych dla różnych energii promieniowania - różnych </w:t>
            </w:r>
            <w:proofErr w:type="spellStart"/>
            <w:r w:rsidRPr="0022481C">
              <w:t>kV</w:t>
            </w:r>
            <w:proofErr w:type="spellEnd"/>
            <w:r w:rsidRPr="0022481C">
              <w:t xml:space="preserve"> dla tej samej anatomii nie gorsza niż 1ms.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3AE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68F8" w14:textId="77777777" w:rsidR="0022481C" w:rsidRPr="0022481C" w:rsidRDefault="0022481C" w:rsidP="0022481C"/>
        </w:tc>
      </w:tr>
      <w:tr w:rsidR="0022481C" w:rsidRPr="0022481C" w14:paraId="64FCAE2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E839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9C37" w14:textId="77777777" w:rsidR="0022481C" w:rsidRPr="0022481C" w:rsidRDefault="0022481C" w:rsidP="0022481C">
            <w:proofErr w:type="spellStart"/>
            <w:r w:rsidRPr="0022481C">
              <w:t>Dwuenergetyczny</w:t>
            </w:r>
            <w:proofErr w:type="spellEnd"/>
            <w:r w:rsidRPr="0022481C">
              <w:t xml:space="preserve"> pojedynczy skan spiralny min. 64 warstwowy ze współczynnikiem skoku spirali (</w:t>
            </w:r>
            <w:proofErr w:type="spellStart"/>
            <w:r w:rsidRPr="0022481C">
              <w:t>pitch</w:t>
            </w:r>
            <w:proofErr w:type="spellEnd"/>
            <w:r w:rsidRPr="0022481C">
              <w:t>) nie mniejszym od jedności.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4B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36A2" w14:textId="77777777" w:rsidR="0022481C" w:rsidRPr="0022481C" w:rsidRDefault="0022481C" w:rsidP="0022481C"/>
        </w:tc>
      </w:tr>
      <w:tr w:rsidR="0022481C" w:rsidRPr="0022481C" w14:paraId="0468B88C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8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903" w14:textId="77777777" w:rsidR="0022481C" w:rsidRPr="0022481C" w:rsidRDefault="0022481C" w:rsidP="0022481C">
            <w:proofErr w:type="spellStart"/>
            <w:r w:rsidRPr="0022481C">
              <w:t>Dwuenergetyczny</w:t>
            </w:r>
            <w:proofErr w:type="spellEnd"/>
            <w:r w:rsidRPr="0022481C">
              <w:t xml:space="preserve"> pojedynczy skan osiowy (sekwencyjny) min. 64 warstwowy.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003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47A7" w14:textId="77777777" w:rsidR="0022481C" w:rsidRPr="0022481C" w:rsidRDefault="0022481C" w:rsidP="0022481C"/>
        </w:tc>
      </w:tr>
      <w:tr w:rsidR="0022481C" w:rsidRPr="0022481C" w14:paraId="1A13AE1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956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28EC" w14:textId="77777777" w:rsidR="0022481C" w:rsidRPr="0022481C" w:rsidRDefault="0022481C" w:rsidP="0022481C">
            <w:proofErr w:type="spellStart"/>
            <w:r w:rsidRPr="0022481C">
              <w:t>Dwuenergetyczna</w:t>
            </w:r>
            <w:proofErr w:type="spellEnd"/>
            <w:r w:rsidRPr="0022481C">
              <w:t xml:space="preserve"> akwizycja umożliwiająca akwizycję danych dla uzyskania obrazów </w:t>
            </w:r>
            <w:proofErr w:type="spellStart"/>
            <w:r w:rsidRPr="0022481C">
              <w:t>monoenergetycznych</w:t>
            </w:r>
            <w:proofErr w:type="spellEnd"/>
            <w:r w:rsidRPr="0022481C">
              <w:t xml:space="preserve"> narządów wewnętrznych i obwodowych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A86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0409" w14:textId="77777777" w:rsidR="0022481C" w:rsidRPr="0022481C" w:rsidRDefault="0022481C" w:rsidP="0022481C"/>
        </w:tc>
      </w:tr>
      <w:tr w:rsidR="0022481C" w:rsidRPr="0022481C" w14:paraId="707FB0D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02D2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E5B1" w14:textId="77777777" w:rsidR="0022481C" w:rsidRPr="0022481C" w:rsidRDefault="0022481C" w:rsidP="0022481C">
            <w:proofErr w:type="spellStart"/>
            <w:r w:rsidRPr="0022481C">
              <w:t>Dwuenergetyczna</w:t>
            </w:r>
            <w:proofErr w:type="spellEnd"/>
            <w:r w:rsidRPr="0022481C">
              <w:t xml:space="preserve"> akwizycja kardiologiczna umożliwiająca akwizycję danych dla uzyskania obrazów </w:t>
            </w:r>
            <w:proofErr w:type="spellStart"/>
            <w:r w:rsidRPr="0022481C">
              <w:t>monoenergetycznych</w:t>
            </w:r>
            <w:proofErr w:type="spellEnd"/>
            <w:r w:rsidRPr="0022481C">
              <w:t xml:space="preserve"> serca i naczyń wieńcowych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820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4B83" w14:textId="77777777" w:rsidR="0022481C" w:rsidRPr="0022481C" w:rsidRDefault="0022481C" w:rsidP="0022481C"/>
        </w:tc>
      </w:tr>
      <w:tr w:rsidR="0022481C" w:rsidRPr="0022481C" w14:paraId="3705EB4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F02F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3164" w14:textId="77777777" w:rsidR="0022481C" w:rsidRPr="0022481C" w:rsidRDefault="0022481C" w:rsidP="0022481C">
            <w:proofErr w:type="spellStart"/>
            <w:r w:rsidRPr="0022481C">
              <w:t>Dwuenergetyczna</w:t>
            </w:r>
            <w:proofErr w:type="spellEnd"/>
            <w:r w:rsidRPr="0022481C">
              <w:t xml:space="preserve"> akwizycja umożliwiająca analizę rodzaju zwapnień w naczyniach wieńcowych i obwodowych na podstawie obrazów różnych energii.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759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C8EC" w14:textId="77777777" w:rsidR="0022481C" w:rsidRPr="0022481C" w:rsidRDefault="0022481C" w:rsidP="0022481C"/>
        </w:tc>
      </w:tr>
      <w:tr w:rsidR="0022481C" w:rsidRPr="0022481C" w14:paraId="737D1363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47E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253C" w14:textId="77777777" w:rsidR="0022481C" w:rsidRPr="0022481C" w:rsidRDefault="0022481C" w:rsidP="0022481C">
            <w:r w:rsidRPr="0022481C">
              <w:t>PARAMETRY JAKOŚCIOWE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512E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1824" w14:textId="77777777" w:rsidR="0022481C" w:rsidRPr="0022481C" w:rsidRDefault="0022481C" w:rsidP="0022481C"/>
        </w:tc>
      </w:tr>
      <w:tr w:rsidR="0022481C" w:rsidRPr="0022481C" w14:paraId="0DD3989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B5F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F8C8" w14:textId="77777777" w:rsidR="0022481C" w:rsidRPr="0022481C" w:rsidRDefault="0022481C" w:rsidP="0022481C">
            <w:r w:rsidRPr="0022481C">
              <w:t xml:space="preserve">Rozdzielczość przestrzenna dla trybu skanowania </w:t>
            </w:r>
            <w:proofErr w:type="spellStart"/>
            <w:r w:rsidRPr="0022481C">
              <w:t>submilimetrowego</w:t>
            </w:r>
            <w:proofErr w:type="spellEnd"/>
            <w:r w:rsidRPr="0022481C">
              <w:t xml:space="preserve"> min. 64 warstwowego w całym zakresie </w:t>
            </w:r>
            <w:r w:rsidRPr="0022481C">
              <w:lastRenderedPageBreak/>
              <w:t>skanowania nie gorsza niż 0,35 mm.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FD01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DBDD" w14:textId="77777777" w:rsidR="0022481C" w:rsidRPr="0022481C" w:rsidRDefault="0022481C" w:rsidP="0022481C"/>
        </w:tc>
      </w:tr>
      <w:tr w:rsidR="0022481C" w:rsidRPr="0022481C" w14:paraId="5E3E72D4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6A2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A586" w14:textId="77777777" w:rsidR="0022481C" w:rsidRPr="0022481C" w:rsidRDefault="0022481C" w:rsidP="0022481C">
            <w:r w:rsidRPr="0022481C">
              <w:t>Grubość najcieńszej dostępnej warstwy w akwizycji wielowarstwowej z akwizycją min.  64 warstw nie większa niż 0,65 mm.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DE7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84CE" w14:textId="77777777" w:rsidR="0022481C" w:rsidRPr="0022481C" w:rsidRDefault="0022481C" w:rsidP="0022481C"/>
        </w:tc>
      </w:tr>
      <w:tr w:rsidR="0022481C" w:rsidRPr="0022481C" w14:paraId="0EE947A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1E5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9D1E" w14:textId="77777777" w:rsidR="0022481C" w:rsidRPr="0022481C" w:rsidRDefault="0022481C" w:rsidP="0022481C">
            <w:r w:rsidRPr="0022481C">
              <w:t>Maksymalna rozdzielczość wysokokontrastowa  [</w:t>
            </w:r>
            <w:proofErr w:type="spellStart"/>
            <w:r w:rsidRPr="0022481C">
              <w:t>pl</w:t>
            </w:r>
            <w:proofErr w:type="spellEnd"/>
            <w:r w:rsidRPr="0022481C">
              <w:t xml:space="preserve">/cm] przy min. 64 warstwach w czasie pełnego skanu w matrycy 512 x 512 w płaszczyźnie XY w polu akwizycyjnym 50 cm dla 50% krzywej MTF nie gorsza niż 10 </w:t>
            </w:r>
            <w:proofErr w:type="spellStart"/>
            <w:r w:rsidRPr="0022481C">
              <w:t>pl</w:t>
            </w:r>
            <w:proofErr w:type="spellEnd"/>
            <w:r w:rsidRPr="0022481C">
              <w:t>/cm.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5EB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682" w14:textId="77777777" w:rsidR="0022481C" w:rsidRPr="0022481C" w:rsidRDefault="0022481C" w:rsidP="0022481C"/>
        </w:tc>
      </w:tr>
      <w:tr w:rsidR="0022481C" w:rsidRPr="0022481C" w14:paraId="348D3FBA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442F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7E3C" w14:textId="77777777" w:rsidR="0022481C" w:rsidRPr="0022481C" w:rsidRDefault="0022481C" w:rsidP="0022481C">
            <w:r w:rsidRPr="0022481C">
              <w:t>KONSOLA OPERATORSKA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C8B9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1DAD" w14:textId="77777777" w:rsidR="0022481C" w:rsidRPr="0022481C" w:rsidRDefault="0022481C" w:rsidP="0022481C"/>
        </w:tc>
      </w:tr>
      <w:tr w:rsidR="0022481C" w:rsidRPr="0022481C" w14:paraId="673E500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A02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F35A" w14:textId="77777777" w:rsidR="0022481C" w:rsidRPr="0022481C" w:rsidRDefault="0022481C" w:rsidP="0022481C">
            <w:r w:rsidRPr="0022481C">
              <w:t>Dwumonitorowe stanowisko operatorskie z kolorowymi monitorami o przekątnej min. 19".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8ED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FBCA" w14:textId="77777777" w:rsidR="0022481C" w:rsidRPr="0022481C" w:rsidRDefault="0022481C" w:rsidP="0022481C"/>
        </w:tc>
      </w:tr>
      <w:tr w:rsidR="0022481C" w:rsidRPr="0022481C" w14:paraId="20D0819B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AF46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FA01" w14:textId="77777777" w:rsidR="0022481C" w:rsidRPr="0022481C" w:rsidRDefault="0022481C" w:rsidP="0022481C">
            <w:r w:rsidRPr="0022481C">
              <w:t>Pojemność dostępnej bazy danych dla obrazów [512 x 512] bez kompresji wyrażona ilością obrazów niezależnie od przestrzeni dyskowej dla danych surowych nie mniejsza niż 400 000 obrazów.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CF9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4B16" w14:textId="77777777" w:rsidR="0022481C" w:rsidRPr="0022481C" w:rsidRDefault="0022481C" w:rsidP="0022481C"/>
        </w:tc>
      </w:tr>
      <w:tr w:rsidR="0022481C" w:rsidRPr="0022481C" w14:paraId="6DC68028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DF6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CF21" w14:textId="77777777" w:rsidR="0022481C" w:rsidRPr="0022481C" w:rsidRDefault="0022481C" w:rsidP="0022481C">
            <w:r w:rsidRPr="0022481C">
              <w:t>Szybkość rekonstrukcji obrazów w rozdzielczości 512 x 512 nie mniejsza od 40 obrazów/s.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E9B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4129" w14:textId="77777777" w:rsidR="0022481C" w:rsidRPr="0022481C" w:rsidRDefault="0022481C" w:rsidP="0022481C"/>
        </w:tc>
      </w:tr>
      <w:tr w:rsidR="0022481C" w:rsidRPr="0022481C" w14:paraId="5041EEA6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7C8F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7DE" w14:textId="77777777" w:rsidR="0022481C" w:rsidRPr="0022481C" w:rsidRDefault="0022481C" w:rsidP="0022481C">
            <w:r w:rsidRPr="0022481C">
              <w:t>Ilość możliwych do zaprogramowania (prospektywnie) współbieżnych zadań rekonstrukcyjnych dla jednego protokołu skanowania min. 8.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9B7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331E" w14:textId="77777777" w:rsidR="0022481C" w:rsidRPr="0022481C" w:rsidRDefault="0022481C" w:rsidP="0022481C"/>
        </w:tc>
      </w:tr>
      <w:tr w:rsidR="0022481C" w:rsidRPr="0022481C" w14:paraId="6EDC9418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DC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D140" w14:textId="77777777" w:rsidR="0022481C" w:rsidRPr="0022481C" w:rsidRDefault="0022481C" w:rsidP="0022481C">
            <w:r w:rsidRPr="0022481C">
              <w:t>Rekonstrukcje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6E6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0DD5" w14:textId="77777777" w:rsidR="0022481C" w:rsidRPr="0022481C" w:rsidRDefault="0022481C" w:rsidP="0022481C"/>
        </w:tc>
      </w:tr>
      <w:tr w:rsidR="0022481C" w:rsidRPr="0022481C" w14:paraId="097ADFF0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564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C711" w14:textId="77777777" w:rsidR="0022481C" w:rsidRPr="0022481C" w:rsidRDefault="0022481C" w:rsidP="0022481C">
            <w:r w:rsidRPr="0022481C">
              <w:t>Rekonstrukcje MIP.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ADA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5DF1" w14:textId="77777777" w:rsidR="0022481C" w:rsidRPr="0022481C" w:rsidRDefault="0022481C" w:rsidP="0022481C"/>
        </w:tc>
      </w:tr>
      <w:tr w:rsidR="0022481C" w:rsidRPr="0022481C" w14:paraId="016D893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B78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935C" w14:textId="77777777" w:rsidR="0022481C" w:rsidRPr="0022481C" w:rsidRDefault="0022481C" w:rsidP="0022481C">
            <w:pPr>
              <w:rPr>
                <w:lang w:val="en-US"/>
              </w:rPr>
            </w:pPr>
            <w:proofErr w:type="spellStart"/>
            <w:r w:rsidRPr="0022481C">
              <w:rPr>
                <w:lang w:val="en-US"/>
              </w:rPr>
              <w:t>Rekonstrukcje</w:t>
            </w:r>
            <w:proofErr w:type="spellEnd"/>
            <w:r w:rsidRPr="0022481C">
              <w:rPr>
                <w:lang w:val="en-US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2E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AB0" w14:textId="77777777" w:rsidR="0022481C" w:rsidRPr="0022481C" w:rsidRDefault="0022481C" w:rsidP="0022481C"/>
        </w:tc>
      </w:tr>
      <w:tr w:rsidR="0022481C" w:rsidRPr="0022481C" w14:paraId="5B81C8B5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1309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323D" w14:textId="77777777" w:rsidR="0022481C" w:rsidRPr="0022481C" w:rsidRDefault="0022481C" w:rsidP="0022481C">
            <w:r w:rsidRPr="0022481C">
              <w:t>Oprogramowanie do manipulacji obrazem (przedstawienie w negatywie, 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17A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B5DD" w14:textId="77777777" w:rsidR="0022481C" w:rsidRPr="0022481C" w:rsidRDefault="0022481C" w:rsidP="0022481C"/>
        </w:tc>
      </w:tr>
      <w:tr w:rsidR="0022481C" w:rsidRPr="0022481C" w14:paraId="25DF0B8A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B779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7021" w14:textId="77777777" w:rsidR="0022481C" w:rsidRPr="0022481C" w:rsidRDefault="0022481C" w:rsidP="0022481C">
            <w:r w:rsidRPr="0022481C"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6D4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EC7" w14:textId="77777777" w:rsidR="0022481C" w:rsidRPr="0022481C" w:rsidRDefault="0022481C" w:rsidP="0022481C"/>
        </w:tc>
      </w:tr>
      <w:tr w:rsidR="0022481C" w:rsidRPr="0022481C" w14:paraId="3E6C209B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7F6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7D32" w14:textId="77777777" w:rsidR="0022481C" w:rsidRPr="0022481C" w:rsidRDefault="0022481C" w:rsidP="0022481C">
            <w:r w:rsidRPr="0022481C"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947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A1DC" w14:textId="77777777" w:rsidR="0022481C" w:rsidRPr="0022481C" w:rsidRDefault="0022481C" w:rsidP="0022481C"/>
        </w:tc>
      </w:tr>
      <w:tr w:rsidR="0022481C" w:rsidRPr="0022481C" w14:paraId="06F1152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B02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8E56" w14:textId="77777777" w:rsidR="0022481C" w:rsidRPr="0022481C" w:rsidRDefault="0022481C" w:rsidP="0022481C">
            <w:r w:rsidRPr="0022481C">
              <w:t>Oprogramowanie do synchronizacji i automatycznego startu badania na podstawie analizy napływu środka cieniującego w zadanej warstwie bez wykonywania wstrzyknięć testowych.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208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D599" w14:textId="77777777" w:rsidR="0022481C" w:rsidRPr="0022481C" w:rsidRDefault="0022481C" w:rsidP="0022481C"/>
        </w:tc>
      </w:tr>
      <w:tr w:rsidR="0022481C" w:rsidRPr="0022481C" w14:paraId="1B0C8630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CA2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B7C5" w14:textId="77777777" w:rsidR="0022481C" w:rsidRPr="0022481C" w:rsidRDefault="0022481C" w:rsidP="0022481C">
            <w:r w:rsidRPr="0022481C">
              <w:t xml:space="preserve">Nowoczesny iteracyjny algorytm rekonstrukcji automatycznie przetwarzający wielokrotnie dane surowe (RAW) poprawiający jakość obrazowania i rozdzielczość </w:t>
            </w:r>
            <w:proofErr w:type="spellStart"/>
            <w:r w:rsidRPr="0022481C">
              <w:t>niskokontrastową</w:t>
            </w:r>
            <w:proofErr w:type="spellEnd"/>
            <w:r w:rsidRPr="0022481C">
              <w:t xml:space="preserve"> oraz umożliwiający obniżenie dawki do 80% bez pogorszenia jakości obrazowania w porównaniu do standardowej rekonstrukcji FBP (np. </w:t>
            </w:r>
            <w:proofErr w:type="spellStart"/>
            <w:r w:rsidRPr="0022481C">
              <w:t>iMR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ASiR</w:t>
            </w:r>
            <w:proofErr w:type="spellEnd"/>
            <w:r w:rsidRPr="0022481C">
              <w:t>-V, itp.).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E19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8D0B" w14:textId="77777777" w:rsidR="0022481C" w:rsidRPr="0022481C" w:rsidRDefault="0022481C" w:rsidP="0022481C"/>
        </w:tc>
      </w:tr>
      <w:tr w:rsidR="0022481C" w:rsidRPr="0022481C" w14:paraId="094B8E72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92D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0CCF" w14:textId="77777777" w:rsidR="0022481C" w:rsidRPr="0022481C" w:rsidRDefault="0022481C" w:rsidP="0022481C">
            <w:r w:rsidRPr="0022481C">
              <w:t xml:space="preserve">Sterowanie </w:t>
            </w:r>
            <w:proofErr w:type="spellStart"/>
            <w:r w:rsidRPr="0022481C">
              <w:t>wstrzykiwaczem</w:t>
            </w:r>
            <w:proofErr w:type="spellEnd"/>
            <w:r w:rsidRPr="0022481C">
              <w:t xml:space="preserve"> kontrastu bezpośrednio z konsoli tomografu komputerowego. Możliwość programowania i </w:t>
            </w:r>
            <w:r w:rsidRPr="0022481C">
              <w:lastRenderedPageBreak/>
              <w:t xml:space="preserve">zapamiętywania parametrów </w:t>
            </w:r>
            <w:proofErr w:type="spellStart"/>
            <w:r w:rsidRPr="0022481C">
              <w:t>wstrzykiwacza</w:t>
            </w:r>
            <w:proofErr w:type="spellEnd"/>
            <w:r w:rsidRPr="0022481C">
              <w:t xml:space="preserve"> bezpośrednio w protokole badania na konsoli operatorskiej. Sprzężenie klasy min. IV wg. normy </w:t>
            </w:r>
            <w:proofErr w:type="spellStart"/>
            <w:r w:rsidRPr="0022481C">
              <w:t>CiA</w:t>
            </w:r>
            <w:proofErr w:type="spellEnd"/>
            <w:r w:rsidRPr="0022481C">
              <w:t xml:space="preserve"> 425 (lub regulacja równoważna) z dostarczonym </w:t>
            </w:r>
            <w:proofErr w:type="spellStart"/>
            <w:r w:rsidRPr="0022481C">
              <w:t>wstrzykiwaczem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3EB5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99F7" w14:textId="77777777" w:rsidR="0022481C" w:rsidRPr="0022481C" w:rsidRDefault="0022481C" w:rsidP="0022481C"/>
        </w:tc>
      </w:tr>
      <w:tr w:rsidR="0022481C" w:rsidRPr="0022481C" w14:paraId="062D775E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6C9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2AD5" w14:textId="77777777" w:rsidR="0022481C" w:rsidRPr="0022481C" w:rsidRDefault="0022481C" w:rsidP="0022481C">
            <w:r w:rsidRPr="0022481C">
              <w:t>Automatyczny raport dotyczący rzeczywistych parametrów kontrastu (co najmniej objętość, szybkość wstrzyknięcia, opóźnienie) jaką otrzymał pacjent w każdej serii dołączany do badania w postaci dodatkowej serii DICOM  z możliwością jego zapamiętania i wydruku.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13E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8B28" w14:textId="77777777" w:rsidR="0022481C" w:rsidRPr="0022481C" w:rsidRDefault="0022481C" w:rsidP="0022481C"/>
        </w:tc>
      </w:tr>
      <w:tr w:rsidR="0022481C" w:rsidRPr="0022481C" w14:paraId="32E4E3BE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121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A885" w14:textId="77777777" w:rsidR="0022481C" w:rsidRPr="0022481C" w:rsidRDefault="0022481C" w:rsidP="0022481C">
            <w:r w:rsidRPr="0022481C">
              <w:t>Automatyczne powiadamiane obsługi tomografu, przez wyświetlenie odpowiedniego komunikatu, o możliwości przekroczenia referencyjnej dawki promieniowania w danym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C2D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B73A" w14:textId="77777777" w:rsidR="0022481C" w:rsidRPr="0022481C" w:rsidRDefault="0022481C" w:rsidP="0022481C"/>
        </w:tc>
      </w:tr>
      <w:tr w:rsidR="0022481C" w:rsidRPr="0022481C" w14:paraId="1193C64E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C84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AEAC" w14:textId="77777777" w:rsidR="0022481C" w:rsidRPr="0022481C" w:rsidRDefault="0022481C" w:rsidP="0022481C">
            <w:r w:rsidRPr="0022481C">
              <w:t>Interfejs sieciowy zgodny z DICOM 3.0 z następującymi klasami serwisowymi:</w:t>
            </w:r>
          </w:p>
          <w:p w14:paraId="2FD2FCFD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>Send / Receive,</w:t>
            </w:r>
          </w:p>
          <w:p w14:paraId="4C403D17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 xml:space="preserve">Basic Print,  </w:t>
            </w:r>
          </w:p>
          <w:p w14:paraId="57748A9F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 xml:space="preserve">Retrieve,  </w:t>
            </w:r>
          </w:p>
          <w:p w14:paraId="2CF6EBDA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 xml:space="preserve">Storage,  </w:t>
            </w:r>
          </w:p>
          <w:p w14:paraId="17C2C7DD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 xml:space="preserve">Worklist,  </w:t>
            </w:r>
          </w:p>
          <w:p w14:paraId="267A2F92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>Structured Dose Report.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B60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EB8A" w14:textId="77777777" w:rsidR="0022481C" w:rsidRPr="0022481C" w:rsidRDefault="0022481C" w:rsidP="0022481C"/>
        </w:tc>
      </w:tr>
      <w:tr w:rsidR="0022481C" w:rsidRPr="0022481C" w14:paraId="17421C3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688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630D" w14:textId="77777777" w:rsidR="0022481C" w:rsidRPr="0022481C" w:rsidRDefault="0022481C" w:rsidP="0022481C">
            <w:r w:rsidRPr="0022481C">
              <w:t xml:space="preserve">UPS do potrzymania zasilania konsoli operatorskiej i chłodzenia lampy w celu bezpiecznego wyłączenia tomografu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AE2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21F8" w14:textId="77777777" w:rsidR="0022481C" w:rsidRPr="0022481C" w:rsidRDefault="0022481C" w:rsidP="0022481C"/>
        </w:tc>
      </w:tr>
      <w:tr w:rsidR="0022481C" w:rsidRPr="0022481C" w14:paraId="20FF7837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F36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4BB9" w14:textId="77777777" w:rsidR="0022481C" w:rsidRPr="0022481C" w:rsidRDefault="0022481C" w:rsidP="0022481C">
            <w:r w:rsidRPr="0022481C">
              <w:t>SERWER APLIKACYJNY Z KONSOLAMI LEKARSKIMI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0214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523" w14:textId="77777777" w:rsidR="0022481C" w:rsidRPr="0022481C" w:rsidRDefault="0022481C" w:rsidP="0022481C"/>
        </w:tc>
      </w:tr>
      <w:tr w:rsidR="0022481C" w:rsidRPr="0022481C" w14:paraId="133CB2B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87D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E206" w14:textId="77777777" w:rsidR="0022481C" w:rsidRPr="0022481C" w:rsidRDefault="0022481C" w:rsidP="0022481C">
            <w:r w:rsidRPr="0022481C">
              <w:t>Serwer aplikacyjny (z własną bazą danych pacjentów o pojemności bazy danych min. 7 TB) umożliwiający:</w:t>
            </w:r>
          </w:p>
          <w:p w14:paraId="2784C125" w14:textId="77777777" w:rsidR="0022481C" w:rsidRPr="0022481C" w:rsidRDefault="0022481C" w:rsidP="0022481C">
            <w:r w:rsidRPr="0022481C">
              <w:t>a) jednoczesny nielimitowany dostęp do APLIKACJI PODSTAWOWYCH wymienionych poniżej dla min. 5 użytkowników</w:t>
            </w:r>
          </w:p>
          <w:p w14:paraId="2AF26E6D" w14:textId="77777777" w:rsidR="0022481C" w:rsidRPr="0022481C" w:rsidRDefault="0022481C" w:rsidP="0022481C">
            <w:r w:rsidRPr="0022481C">
              <w:t>b) jednoczesny nielimitowany dostęp do APLIKACJI ZAAWANSOWANYCH wymienionych poniżej dla min. 2 użytkowników</w:t>
            </w:r>
          </w:p>
          <w:p w14:paraId="3183181A" w14:textId="77777777" w:rsidR="0022481C" w:rsidRPr="0022481C" w:rsidRDefault="0022481C" w:rsidP="0022481C">
            <w:r w:rsidRPr="0022481C">
              <w:t>c) jednoczesne przetwarzanie minimum 80 000 warstw.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626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0145" w14:textId="77777777" w:rsidR="0022481C" w:rsidRPr="0022481C" w:rsidRDefault="0022481C" w:rsidP="0022481C"/>
        </w:tc>
      </w:tr>
      <w:tr w:rsidR="0022481C" w:rsidRPr="0022481C" w14:paraId="69B5B696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2F9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1817" w14:textId="77777777" w:rsidR="0022481C" w:rsidRPr="0022481C" w:rsidRDefault="0022481C" w:rsidP="0022481C">
            <w:r w:rsidRPr="0022481C">
              <w:t>Konsole lekarskie 2 sztuki wyposażone w co najmniej 2 medyczne monitory kolorowe o przekątnej min. 23” lub jeden monitor o przekątnej min 27” wyświetlające  w standardzie DICOM oraz monitor opisowy o przekątnej min. 19’’.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E87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33AF" w14:textId="77777777" w:rsidR="0022481C" w:rsidRPr="0022481C" w:rsidRDefault="0022481C" w:rsidP="0022481C"/>
        </w:tc>
      </w:tr>
      <w:tr w:rsidR="0022481C" w:rsidRPr="0022481C" w14:paraId="3A666FDA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758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92FE" w14:textId="77777777" w:rsidR="0022481C" w:rsidRPr="0022481C" w:rsidRDefault="0022481C" w:rsidP="0022481C">
            <w:r w:rsidRPr="0022481C">
              <w:t xml:space="preserve">UPS-y do podtrzymania zasilania serwera aplikacyjnego i konsol lekarskich w celu bezpiecznego zakończenia pracy i ich wyłączenia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DBF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37DA" w14:textId="77777777" w:rsidR="0022481C" w:rsidRPr="0022481C" w:rsidRDefault="0022481C" w:rsidP="0022481C"/>
        </w:tc>
      </w:tr>
      <w:tr w:rsidR="0022481C" w:rsidRPr="0022481C" w14:paraId="6D1CA58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C6E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6090" w14:textId="77777777" w:rsidR="0022481C" w:rsidRPr="0022481C" w:rsidRDefault="0022481C" w:rsidP="0022481C">
            <w:r w:rsidRPr="0022481C">
              <w:t>OPROGRAMOWANIE PODSTAWOWE (jednoczesny nielimitowany dostęp dla min. 5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7F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BD57" w14:textId="77777777" w:rsidR="0022481C" w:rsidRPr="0022481C" w:rsidRDefault="0022481C" w:rsidP="0022481C"/>
        </w:tc>
      </w:tr>
      <w:tr w:rsidR="0022481C" w:rsidRPr="0022481C" w14:paraId="6ECDFA4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B7C2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8DD4" w14:textId="77777777" w:rsidR="0022481C" w:rsidRPr="0022481C" w:rsidRDefault="0022481C" w:rsidP="0022481C">
            <w:r w:rsidRPr="0022481C">
              <w:t>Rekonstrukcje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DB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F425" w14:textId="77777777" w:rsidR="0022481C" w:rsidRPr="0022481C" w:rsidRDefault="0022481C" w:rsidP="0022481C"/>
        </w:tc>
      </w:tr>
      <w:tr w:rsidR="0022481C" w:rsidRPr="0022481C" w14:paraId="3CD631A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FAB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446D" w14:textId="77777777" w:rsidR="0022481C" w:rsidRPr="0022481C" w:rsidRDefault="0022481C" w:rsidP="0022481C">
            <w:r w:rsidRPr="0022481C">
              <w:t>Rekonstrukcje MIP.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C14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4C55" w14:textId="77777777" w:rsidR="0022481C" w:rsidRPr="0022481C" w:rsidRDefault="0022481C" w:rsidP="0022481C"/>
        </w:tc>
      </w:tr>
      <w:tr w:rsidR="0022481C" w:rsidRPr="0022481C" w14:paraId="3A8847D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505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6CE0" w14:textId="77777777" w:rsidR="0022481C" w:rsidRPr="0022481C" w:rsidRDefault="0022481C" w:rsidP="0022481C">
            <w:pPr>
              <w:rPr>
                <w:lang w:val="en-US"/>
              </w:rPr>
            </w:pPr>
            <w:proofErr w:type="spellStart"/>
            <w:r w:rsidRPr="0022481C">
              <w:rPr>
                <w:lang w:val="en-US"/>
              </w:rPr>
              <w:t>Rekonstrukcje</w:t>
            </w:r>
            <w:proofErr w:type="spellEnd"/>
            <w:r w:rsidRPr="0022481C">
              <w:rPr>
                <w:lang w:val="en-US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965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0624" w14:textId="77777777" w:rsidR="0022481C" w:rsidRPr="0022481C" w:rsidRDefault="0022481C" w:rsidP="0022481C"/>
        </w:tc>
      </w:tr>
      <w:tr w:rsidR="0022481C" w:rsidRPr="0022481C" w14:paraId="72A3FFDF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651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082" w14:textId="77777777" w:rsidR="0022481C" w:rsidRPr="0022481C" w:rsidRDefault="0022481C" w:rsidP="0022481C">
            <w:r w:rsidRPr="0022481C">
              <w:t xml:space="preserve">Oprogramowanie do manipulacji obrazem (przedstawienie w negatywie, </w:t>
            </w:r>
            <w:r w:rsidRPr="0022481C">
              <w:lastRenderedPageBreak/>
              <w:t>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DFD1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57E7" w14:textId="77777777" w:rsidR="0022481C" w:rsidRPr="0022481C" w:rsidRDefault="0022481C" w:rsidP="0022481C"/>
        </w:tc>
      </w:tr>
      <w:tr w:rsidR="0022481C" w:rsidRPr="0022481C" w14:paraId="40D28E97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0EB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44E6" w14:textId="77777777" w:rsidR="0022481C" w:rsidRPr="0022481C" w:rsidRDefault="0022481C" w:rsidP="0022481C">
            <w:r w:rsidRPr="0022481C"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F60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FDF" w14:textId="77777777" w:rsidR="0022481C" w:rsidRPr="0022481C" w:rsidRDefault="0022481C" w:rsidP="0022481C"/>
        </w:tc>
      </w:tr>
      <w:tr w:rsidR="0022481C" w:rsidRPr="0022481C" w14:paraId="0B1B507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050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E284" w14:textId="77777777" w:rsidR="0022481C" w:rsidRPr="0022481C" w:rsidRDefault="0022481C" w:rsidP="0022481C">
            <w:r w:rsidRPr="0022481C"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8BA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BF71" w14:textId="77777777" w:rsidR="0022481C" w:rsidRPr="0022481C" w:rsidRDefault="0022481C" w:rsidP="0022481C"/>
        </w:tc>
      </w:tr>
      <w:tr w:rsidR="0022481C" w:rsidRPr="0022481C" w14:paraId="5C4768CB" w14:textId="77777777" w:rsidTr="0022481C">
        <w:trPr>
          <w:trHeight w:val="17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5C7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1168" w14:textId="77777777" w:rsidR="0022481C" w:rsidRPr="0022481C" w:rsidRDefault="0022481C" w:rsidP="0022481C">
            <w:r w:rsidRPr="0022481C">
              <w:t>OPROGRAMOWANIE ZAAWANSOWANE DO BADAŃ JEDNOENERGETYCZNYCH 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83E4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BC1D" w14:textId="77777777" w:rsidR="0022481C" w:rsidRPr="0022481C" w:rsidRDefault="0022481C" w:rsidP="0022481C"/>
        </w:tc>
      </w:tr>
      <w:tr w:rsidR="0022481C" w:rsidRPr="0022481C" w14:paraId="1E8F2EE7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1FC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85BD" w14:textId="77777777" w:rsidR="0022481C" w:rsidRPr="0022481C" w:rsidRDefault="0022481C" w:rsidP="0022481C">
            <w:r w:rsidRPr="0022481C"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791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D0CD" w14:textId="77777777" w:rsidR="0022481C" w:rsidRPr="0022481C" w:rsidRDefault="0022481C" w:rsidP="0022481C"/>
        </w:tc>
      </w:tr>
      <w:tr w:rsidR="0022481C" w:rsidRPr="0022481C" w14:paraId="58D3CB3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130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0B52" w14:textId="77777777" w:rsidR="0022481C" w:rsidRPr="0022481C" w:rsidRDefault="0022481C" w:rsidP="0022481C">
            <w:r w:rsidRPr="0022481C">
              <w:t xml:space="preserve">Oprogramowanie do automatycznej segmentacji zmian ogniskowych z automatycznym wyznaczaniem parametrów: max średnicy, objętości, średniej gęstości wraz z odchyleniem standardowym </w:t>
            </w:r>
            <w:r w:rsidRPr="0022481C">
              <w:lastRenderedPageBreak/>
              <w:t>zgodnie z kryteriami WHO, RECIST1.0, RECIST1.1 (lub regulacjami równoważnymi).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094D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B7DF" w14:textId="77777777" w:rsidR="0022481C" w:rsidRPr="0022481C" w:rsidRDefault="0022481C" w:rsidP="0022481C"/>
        </w:tc>
      </w:tr>
      <w:tr w:rsidR="0022481C" w:rsidRPr="0022481C" w14:paraId="5DCD3AF9" w14:textId="77777777" w:rsidTr="0022481C">
        <w:trPr>
          <w:trHeight w:val="638"/>
        </w:trPr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CC49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E04A" w14:textId="77777777" w:rsidR="0022481C" w:rsidRPr="0022481C" w:rsidRDefault="0022481C" w:rsidP="0022481C">
            <w:r w:rsidRPr="0022481C">
              <w:t>Oprogramowanie do automatycznej fuzji obrazów z różnych systemów diagnostycznych co najmniej CT/MR, CT/PET.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539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D5F7" w14:textId="77777777" w:rsidR="0022481C" w:rsidRPr="0022481C" w:rsidRDefault="0022481C" w:rsidP="0022481C"/>
        </w:tc>
      </w:tr>
      <w:tr w:rsidR="0022481C" w:rsidRPr="0022481C" w14:paraId="74618EA8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3EE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9CC1" w14:textId="77777777" w:rsidR="0022481C" w:rsidRPr="0022481C" w:rsidRDefault="0022481C" w:rsidP="0022481C">
            <w:r w:rsidRPr="0022481C">
              <w:t>Oprogramowanie do segmentacji i ekstrakcji struktur kostnych typu „</w:t>
            </w:r>
            <w:proofErr w:type="spellStart"/>
            <w:r w:rsidRPr="0022481C">
              <w:t>bone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removal</w:t>
            </w:r>
            <w:proofErr w:type="spellEnd"/>
            <w:r w:rsidRPr="0022481C">
              <w:t xml:space="preserve"> (lub zgodnie z nomenklaturą producenta)” na podstawie różnicy gęstości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7AB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C02E" w14:textId="77777777" w:rsidR="0022481C" w:rsidRPr="0022481C" w:rsidRDefault="0022481C" w:rsidP="0022481C"/>
        </w:tc>
      </w:tr>
      <w:tr w:rsidR="0022481C" w:rsidRPr="0022481C" w14:paraId="56922AB4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BD1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F125" w14:textId="77777777" w:rsidR="0022481C" w:rsidRPr="0022481C" w:rsidRDefault="0022481C" w:rsidP="0022481C">
            <w:r w:rsidRPr="0022481C">
              <w:t xml:space="preserve">Oprogramowanie do angiografii TK umożliwiające automatyczną identyfikację i izolację </w:t>
            </w:r>
            <w:proofErr w:type="spellStart"/>
            <w:r w:rsidRPr="0022481C">
              <w:t>zakontrastowanego</w:t>
            </w:r>
            <w:proofErr w:type="spellEnd"/>
            <w:r w:rsidRPr="0022481C"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22481C">
              <w:t>stenozy</w:t>
            </w:r>
            <w:proofErr w:type="spellEnd"/>
            <w:r w:rsidRPr="0022481C">
              <w:t>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17D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A50A" w14:textId="77777777" w:rsidR="0022481C" w:rsidRPr="0022481C" w:rsidRDefault="0022481C" w:rsidP="0022481C"/>
        </w:tc>
      </w:tr>
      <w:tr w:rsidR="0022481C" w:rsidRPr="0022481C" w14:paraId="5F5AF2B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0C7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F93D" w14:textId="77777777" w:rsidR="0022481C" w:rsidRPr="0022481C" w:rsidRDefault="0022481C" w:rsidP="0022481C">
            <w:r w:rsidRPr="0022481C">
              <w:t xml:space="preserve">Oprogramowanie do oceny perfuzji mózgu umożliwiające ocenę ilościową i jakościową (mapy barwne) co najmniej następujących parametrów: </w:t>
            </w:r>
            <w:proofErr w:type="spellStart"/>
            <w:r w:rsidRPr="0022481C">
              <w:t>rBF</w:t>
            </w:r>
            <w:proofErr w:type="spellEnd"/>
            <w:r w:rsidRPr="0022481C">
              <w:t xml:space="preserve"> (miejscowy przepływ krwi), </w:t>
            </w:r>
            <w:proofErr w:type="spellStart"/>
            <w:r w:rsidRPr="0022481C">
              <w:t>rBV</w:t>
            </w:r>
            <w:proofErr w:type="spellEnd"/>
            <w:r w:rsidRPr="0022481C">
              <w:t xml:space="preserve"> (miejscowa objętość krwi), PS 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61F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1608" w14:textId="77777777" w:rsidR="0022481C" w:rsidRPr="0022481C" w:rsidRDefault="0022481C" w:rsidP="0022481C"/>
        </w:tc>
      </w:tr>
      <w:tr w:rsidR="0022481C" w:rsidRPr="0022481C" w14:paraId="052146DE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5C9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38EF" w14:textId="77777777" w:rsidR="0022481C" w:rsidRPr="0022481C" w:rsidRDefault="0022481C" w:rsidP="0022481C">
            <w:r w:rsidRPr="0022481C"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183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E02E" w14:textId="77777777" w:rsidR="0022481C" w:rsidRPr="0022481C" w:rsidRDefault="0022481C" w:rsidP="0022481C"/>
        </w:tc>
      </w:tr>
      <w:tr w:rsidR="0022481C" w:rsidRPr="0022481C" w14:paraId="5D8C8270" w14:textId="77777777" w:rsidTr="0022481C">
        <w:trPr>
          <w:trHeight w:val="785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60F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5439" w14:textId="77777777" w:rsidR="0022481C" w:rsidRPr="0022481C" w:rsidRDefault="0022481C" w:rsidP="0022481C">
            <w:r w:rsidRPr="0022481C">
              <w:t xml:space="preserve">Oprogramowanie do automatycznej segmentacji 3D i oceny krwiaków w mózgu z serii bez kontrastu wraz z automatycznym obliczaniem objętości krwiaka oraz jego krótkiej i długiej osi.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D18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9C3C" w14:textId="77777777" w:rsidR="0022481C" w:rsidRPr="0022481C" w:rsidRDefault="0022481C" w:rsidP="0022481C"/>
        </w:tc>
      </w:tr>
      <w:tr w:rsidR="0022481C" w:rsidRPr="0022481C" w14:paraId="6CC9C24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D7F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A09C" w14:textId="77777777" w:rsidR="0022481C" w:rsidRPr="0022481C" w:rsidRDefault="0022481C" w:rsidP="0022481C">
            <w:r w:rsidRPr="0022481C">
              <w:t xml:space="preserve">Oprogramowanie do segmentacji 3D i oceny tętniaków w mózgu z serii z kontrastem wraz z automatycznym obliczaniem objętości tętniaka, minimalnej i maksymalnej długości tętniaka oraz maksymalnej i minimalnej średnicy szyjki tętniaka.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229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C5BE" w14:textId="77777777" w:rsidR="0022481C" w:rsidRPr="0022481C" w:rsidRDefault="0022481C" w:rsidP="0022481C"/>
        </w:tc>
      </w:tr>
      <w:tr w:rsidR="0022481C" w:rsidRPr="0022481C" w14:paraId="2873BEE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A0E6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4F87" w14:textId="77777777" w:rsidR="0022481C" w:rsidRPr="0022481C" w:rsidRDefault="0022481C" w:rsidP="0022481C">
            <w:r w:rsidRPr="0022481C">
              <w:t>Oprogramowanie do szybkiej diagnostyki udarów mózgu umożliwiające automatyczną fuzję obrazów poszczególnych faz napływu kontrastu i automatycznie pokazujące w różnych kolorach tętnicę, żyły i krążenie patologiczne na sumarycznym obrazie.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BBD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2F99" w14:textId="77777777" w:rsidR="0022481C" w:rsidRPr="0022481C" w:rsidRDefault="0022481C" w:rsidP="0022481C"/>
        </w:tc>
      </w:tr>
      <w:tr w:rsidR="0022481C" w:rsidRPr="0022481C" w14:paraId="585F644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425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F9CD" w14:textId="77777777" w:rsidR="0022481C" w:rsidRPr="0022481C" w:rsidRDefault="0022481C" w:rsidP="0022481C">
            <w:r w:rsidRPr="0022481C"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22481C">
              <w:t>rBF</w:t>
            </w:r>
            <w:proofErr w:type="spellEnd"/>
            <w:r w:rsidRPr="0022481C">
              <w:t xml:space="preserve"> (miejscowy przepływ krwi), </w:t>
            </w:r>
            <w:proofErr w:type="spellStart"/>
            <w:r w:rsidRPr="0022481C">
              <w:t>rBV</w:t>
            </w:r>
            <w:proofErr w:type="spellEnd"/>
            <w:r w:rsidRPr="0022481C">
              <w:t xml:space="preserve"> (miejscowa objętość krwi), PS 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E57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1430" w14:textId="77777777" w:rsidR="0022481C" w:rsidRPr="0022481C" w:rsidRDefault="0022481C" w:rsidP="0022481C"/>
        </w:tc>
      </w:tr>
      <w:tr w:rsidR="0022481C" w:rsidRPr="0022481C" w14:paraId="44EBAB8A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044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0802" w14:textId="77777777" w:rsidR="0022481C" w:rsidRPr="0022481C" w:rsidRDefault="0022481C" w:rsidP="0022481C">
            <w:r w:rsidRPr="0022481C">
              <w:t>Dedykowane, zorientowane tkankowo protokoły do oceny perfuzji min.: nerek, śledziony, prostaty, guzów kości.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F8C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27FC" w14:textId="77777777" w:rsidR="0022481C" w:rsidRPr="0022481C" w:rsidRDefault="0022481C" w:rsidP="0022481C"/>
        </w:tc>
      </w:tr>
      <w:tr w:rsidR="0022481C" w:rsidRPr="0022481C" w14:paraId="474C8DA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A16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B9B4" w14:textId="77777777" w:rsidR="0022481C" w:rsidRPr="0022481C" w:rsidRDefault="0022481C" w:rsidP="0022481C">
            <w:r w:rsidRPr="0022481C">
              <w:t xml:space="preserve">Oprogramowanie do oceny zmian ogniskowych w płucach, z automatyczną identyfikacją zmian guzkowych w miąższu i </w:t>
            </w:r>
            <w:proofErr w:type="spellStart"/>
            <w:r w:rsidRPr="0022481C">
              <w:t>przyopłucnowych</w:t>
            </w:r>
            <w:proofErr w:type="spellEnd"/>
            <w:r w:rsidRPr="0022481C">
              <w:t xml:space="preserve"> przez </w:t>
            </w:r>
            <w:r w:rsidRPr="0022481C">
              <w:lastRenderedPageBreak/>
              <w:t>program komputerowy, z możliwością zapamiętywania położenia zmian, oceną dynamiki wielkości zmian i automatycznym rozróżnianiem charakteru guza (np. lity, częściowo lity, nielity).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F78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775" w14:textId="77777777" w:rsidR="0022481C" w:rsidRPr="0022481C" w:rsidRDefault="0022481C" w:rsidP="0022481C"/>
        </w:tc>
      </w:tr>
      <w:tr w:rsidR="0022481C" w:rsidRPr="0022481C" w14:paraId="3C2358D2" w14:textId="77777777" w:rsidTr="0022481C">
        <w:trPr>
          <w:trHeight w:val="53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0E72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1B21" w14:textId="77777777" w:rsidR="0022481C" w:rsidRPr="0022481C" w:rsidRDefault="0022481C" w:rsidP="0022481C">
            <w:r w:rsidRPr="0022481C">
              <w:t xml:space="preserve">Specjalistyczne oprogramowanie do diagnostyki chorób płuc (m.in. </w:t>
            </w:r>
            <w:proofErr w:type="spellStart"/>
            <w:r w:rsidRPr="0022481C">
              <w:t>POChP</w:t>
            </w:r>
            <w:proofErr w:type="spellEnd"/>
            <w:r w:rsidRPr="0022481C">
              <w:t>) umożliwiające obliczanie rozedmy  i analizę dróg oddechowych.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BA8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7222" w14:textId="77777777" w:rsidR="0022481C" w:rsidRPr="0022481C" w:rsidRDefault="0022481C" w:rsidP="0022481C"/>
        </w:tc>
      </w:tr>
      <w:tr w:rsidR="0022481C" w:rsidRPr="0022481C" w14:paraId="6220879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3B4B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7F45" w14:textId="77777777" w:rsidR="0022481C" w:rsidRPr="0022481C" w:rsidRDefault="0022481C" w:rsidP="0022481C">
            <w:r w:rsidRPr="0022481C">
              <w:t>Zautomatyzowana segmentacja płuc na pięć płatów z automatycznym obliczaniem rozedmy w poszczególnych płatach płuc.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376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6E18" w14:textId="77777777" w:rsidR="0022481C" w:rsidRPr="0022481C" w:rsidRDefault="0022481C" w:rsidP="0022481C"/>
        </w:tc>
      </w:tr>
      <w:tr w:rsidR="0022481C" w:rsidRPr="0022481C" w14:paraId="7E5BAFE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122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56C1" w14:textId="77777777" w:rsidR="0022481C" w:rsidRPr="0022481C" w:rsidRDefault="0022481C" w:rsidP="0022481C">
            <w:r w:rsidRPr="0022481C">
              <w:t xml:space="preserve">Oprogramowanie do automatycznej segmentacji wątroby na płaty i min. 8 segmentów gałęzi żyły wrotnej automatycznie obliczające objętość wątroby, płatów  i poszczególnych segmentów.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1C3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CF7C" w14:textId="77777777" w:rsidR="0022481C" w:rsidRPr="0022481C" w:rsidRDefault="0022481C" w:rsidP="0022481C"/>
        </w:tc>
      </w:tr>
      <w:tr w:rsidR="0022481C" w:rsidRPr="0022481C" w14:paraId="345CB7D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DAF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98BB" w14:textId="77777777" w:rsidR="0022481C" w:rsidRPr="0022481C" w:rsidRDefault="0022481C" w:rsidP="0022481C">
            <w:r w:rsidRPr="0022481C">
              <w:t xml:space="preserve">Oprogramowanie do </w:t>
            </w:r>
            <w:proofErr w:type="spellStart"/>
            <w:r w:rsidRPr="0022481C">
              <w:t>kolonografii</w:t>
            </w:r>
            <w:proofErr w:type="spellEnd"/>
            <w:r w:rsidRPr="0022481C">
              <w:t xml:space="preserve"> i </w:t>
            </w:r>
            <w:proofErr w:type="spellStart"/>
            <w:r w:rsidRPr="0022481C">
              <w:t>kolonoskopii</w:t>
            </w:r>
            <w:proofErr w:type="spellEnd"/>
            <w:r w:rsidRPr="0022481C"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Funkcja automatycznej detekcji polipów w obrębie jelita grubego.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32D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89EA" w14:textId="77777777" w:rsidR="0022481C" w:rsidRPr="0022481C" w:rsidRDefault="0022481C" w:rsidP="0022481C"/>
        </w:tc>
      </w:tr>
      <w:tr w:rsidR="0022481C" w:rsidRPr="0022481C" w14:paraId="498A13E3" w14:textId="77777777" w:rsidTr="0022481C">
        <w:trPr>
          <w:trHeight w:val="76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7BA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158D" w14:textId="77777777" w:rsidR="0022481C" w:rsidRPr="0022481C" w:rsidRDefault="0022481C" w:rsidP="0022481C">
            <w:r w:rsidRPr="0022481C">
              <w:t xml:space="preserve">Oprogramowanie do automatycznej wirtualnej </w:t>
            </w:r>
            <w:proofErr w:type="spellStart"/>
            <w:r w:rsidRPr="0022481C">
              <w:t>dyssekcji</w:t>
            </w:r>
            <w:proofErr w:type="spellEnd"/>
            <w:r w:rsidRPr="0022481C">
              <w:t xml:space="preserve"> jelita grubego i prezentacji w postaci jednej </w:t>
            </w:r>
            <w:r w:rsidRPr="0022481C">
              <w:lastRenderedPageBreak/>
              <w:t>wstęgi rozłożonej na płaszczyźnie.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B889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3258" w14:textId="77777777" w:rsidR="0022481C" w:rsidRPr="0022481C" w:rsidRDefault="0022481C" w:rsidP="0022481C"/>
        </w:tc>
      </w:tr>
      <w:tr w:rsidR="0022481C" w:rsidRPr="0022481C" w14:paraId="3BE09980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D4F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D7FA" w14:textId="77777777" w:rsidR="0022481C" w:rsidRPr="0022481C" w:rsidRDefault="0022481C" w:rsidP="0022481C">
            <w:r w:rsidRPr="0022481C">
              <w:t>Funkcja automatycznego oznaczania i usuwania obrazu resztek kałowych z obrazu jelita.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804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8081" w14:textId="77777777" w:rsidR="0022481C" w:rsidRPr="0022481C" w:rsidRDefault="0022481C" w:rsidP="0022481C"/>
        </w:tc>
      </w:tr>
      <w:tr w:rsidR="0022481C" w:rsidRPr="0022481C" w14:paraId="35F5EB20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85A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D25" w14:textId="77777777" w:rsidR="0022481C" w:rsidRPr="0022481C" w:rsidRDefault="0022481C" w:rsidP="0022481C">
            <w:r w:rsidRPr="0022481C">
              <w:t xml:space="preserve">Oprogramowanie do oceny tętnic wieńcowych z funkcjami: rozwinięcie wzdłuż linii centralnej naczynia, pomiar średnicy, pola przekroju w płaszczyźnie prostopadłej, automatyczne wyznaczanie </w:t>
            </w:r>
            <w:proofErr w:type="spellStart"/>
            <w:r w:rsidRPr="0022481C">
              <w:t>stenozy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9BB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463A" w14:textId="77777777" w:rsidR="0022481C" w:rsidRPr="0022481C" w:rsidRDefault="0022481C" w:rsidP="0022481C"/>
        </w:tc>
      </w:tr>
      <w:tr w:rsidR="0022481C" w:rsidRPr="0022481C" w14:paraId="42BC69E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C1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E4EF" w14:textId="77777777" w:rsidR="0022481C" w:rsidRPr="0022481C" w:rsidRDefault="0022481C" w:rsidP="0022481C">
            <w:r w:rsidRPr="0022481C">
              <w:t>Automatyczna segmentacja i etykietowanie naczyń wieńcowych.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7AD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7806" w14:textId="77777777" w:rsidR="0022481C" w:rsidRPr="0022481C" w:rsidRDefault="0022481C" w:rsidP="0022481C"/>
        </w:tc>
      </w:tr>
      <w:tr w:rsidR="0022481C" w:rsidRPr="0022481C" w14:paraId="263B9FC7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8A9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35AC" w14:textId="77777777" w:rsidR="0022481C" w:rsidRPr="0022481C" w:rsidRDefault="0022481C" w:rsidP="0022481C">
            <w:r w:rsidRPr="0022481C">
              <w:t xml:space="preserve">Oprogramowanie do oceny parametrów czynnościowych lewej  komory serca z pomiarem m.in.: objętości skurczowej, objętości rozkurczowej, objętości wyrzutowej, frakcji wyrzutowej, pogrubienia ściany lub kurczliwości odcinkowej z prezentacjami typu </w:t>
            </w:r>
            <w:proofErr w:type="spellStart"/>
            <w:r w:rsidRPr="0022481C">
              <w:t>bulls-eye</w:t>
            </w:r>
            <w:proofErr w:type="spellEnd"/>
            <w:r w:rsidRPr="0022481C">
              <w:t xml:space="preserve"> (lub 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BC2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3EF9" w14:textId="77777777" w:rsidR="0022481C" w:rsidRPr="0022481C" w:rsidRDefault="0022481C" w:rsidP="0022481C"/>
        </w:tc>
      </w:tr>
      <w:tr w:rsidR="0022481C" w:rsidRPr="0022481C" w14:paraId="12D24F42" w14:textId="77777777" w:rsidTr="0022481C">
        <w:trPr>
          <w:trHeight w:val="872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51C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DFA7" w14:textId="77777777" w:rsidR="0022481C" w:rsidRPr="0022481C" w:rsidRDefault="0022481C" w:rsidP="0022481C">
            <w:r w:rsidRPr="0022481C">
              <w:t>Oprogramowanie do oceny parametrów czynnościowych prawej komory serca z pomiarem m.in.: objętości skurczowej, objętości rozkurczowej, objętości wyrzutowej, frakcji wyrzutowej.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86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BFF7" w14:textId="77777777" w:rsidR="0022481C" w:rsidRPr="0022481C" w:rsidRDefault="0022481C" w:rsidP="0022481C"/>
        </w:tc>
      </w:tr>
      <w:tr w:rsidR="0022481C" w:rsidRPr="0022481C" w14:paraId="1B95053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597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FBF2" w14:textId="77777777" w:rsidR="0022481C" w:rsidRPr="0022481C" w:rsidRDefault="0022481C" w:rsidP="0022481C">
            <w:r w:rsidRPr="0022481C">
              <w:t>Automatyczne wyznaczanie obrysów wewnętrznych i zewnętrznych mięśnia serca (wsierdzia i nasierdzia) wszystkich czterech jam serca wraz z obliczaniem parametrów funkcjonalnych wszystkich czterech jam serca.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601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F86B" w14:textId="77777777" w:rsidR="0022481C" w:rsidRPr="0022481C" w:rsidRDefault="0022481C" w:rsidP="0022481C"/>
        </w:tc>
      </w:tr>
      <w:tr w:rsidR="0022481C" w:rsidRPr="0022481C" w14:paraId="04064E67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57AF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AC77" w14:textId="77777777" w:rsidR="0022481C" w:rsidRPr="0022481C" w:rsidRDefault="0022481C" w:rsidP="0022481C">
            <w:r w:rsidRPr="0022481C">
              <w:t>Oprogramowanie do oceny względnej perfuzji serca z możliwością wizualizacji obszarów niedokrwiennych.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2D8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FEF1" w14:textId="77777777" w:rsidR="0022481C" w:rsidRPr="0022481C" w:rsidRDefault="0022481C" w:rsidP="0022481C"/>
        </w:tc>
      </w:tr>
      <w:tr w:rsidR="0022481C" w:rsidRPr="0022481C" w14:paraId="0BD8793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79C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3950" w14:textId="77777777" w:rsidR="0022481C" w:rsidRPr="0022481C" w:rsidRDefault="0022481C" w:rsidP="0022481C">
            <w:r w:rsidRPr="0022481C">
              <w:t>Uwidocznienie tętnic wieńcowych w prezentacji typu IVUS (lub zgodnie z nomenklaturą producenta) z oceną morfologii i lokalizacji blaszki miażdżycowej.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805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4E03" w14:textId="77777777" w:rsidR="0022481C" w:rsidRPr="0022481C" w:rsidRDefault="0022481C" w:rsidP="0022481C"/>
        </w:tc>
      </w:tr>
      <w:tr w:rsidR="0022481C" w:rsidRPr="0022481C" w14:paraId="11D60075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3E2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CAA4" w14:textId="77777777" w:rsidR="0022481C" w:rsidRPr="0022481C" w:rsidRDefault="0022481C" w:rsidP="0022481C">
            <w:r w:rsidRPr="0022481C">
              <w:t>Oprogramowanie do oceny blaszki miażdżycowej w naczyniach wieńcowych, umożliwiające kodowanie rodzajów blaszek kolorem z możliwością definiowania progów.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D95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C79" w14:textId="77777777" w:rsidR="0022481C" w:rsidRPr="0022481C" w:rsidRDefault="0022481C" w:rsidP="0022481C"/>
        </w:tc>
      </w:tr>
      <w:tr w:rsidR="0022481C" w:rsidRPr="0022481C" w14:paraId="6FC31FC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B7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BEC2" w14:textId="77777777" w:rsidR="0022481C" w:rsidRPr="0022481C" w:rsidRDefault="0022481C" w:rsidP="0022481C">
            <w:r w:rsidRPr="0022481C">
              <w:t xml:space="preserve">Oprogramowanie do oceny zwapnień naczyń wieńcowych typu </w:t>
            </w:r>
            <w:proofErr w:type="spellStart"/>
            <w:r w:rsidRPr="0022481C">
              <w:t>Calcium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Score</w:t>
            </w:r>
            <w:proofErr w:type="spellEnd"/>
            <w:r w:rsidRPr="0022481C">
              <w:t xml:space="preserve">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EB7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4E3C" w14:textId="77777777" w:rsidR="0022481C" w:rsidRPr="0022481C" w:rsidRDefault="0022481C" w:rsidP="0022481C"/>
        </w:tc>
      </w:tr>
      <w:tr w:rsidR="0022481C" w:rsidRPr="0022481C" w14:paraId="43C0DF6B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CFD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3328" w14:textId="77777777" w:rsidR="0022481C" w:rsidRPr="0022481C" w:rsidRDefault="0022481C" w:rsidP="0022481C">
            <w:r w:rsidRPr="0022481C">
              <w:t>Specjalistyczne oprogramowanie do planowania zabiegów elektrofizjologicznych umożliwiające wizualizację w 3D układu anatomicznego lewego przedsionka, zatoki wieńcowej oraz żył płucnych wraz z ich oceną i pomiarami. Oprogramowanie musi umożliwiać 360 stopniowy widok z wnętrza przedsionka do oceny ujść żył płucnych oraz uszka lewego przedsionka.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622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EC66" w14:textId="77777777" w:rsidR="0022481C" w:rsidRPr="0022481C" w:rsidRDefault="0022481C" w:rsidP="0022481C"/>
        </w:tc>
      </w:tr>
      <w:tr w:rsidR="0022481C" w:rsidRPr="0022481C" w14:paraId="5A0C4F5A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E7F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84E9" w14:textId="77777777" w:rsidR="0022481C" w:rsidRPr="0022481C" w:rsidRDefault="0022481C" w:rsidP="0022481C">
            <w:r w:rsidRPr="0022481C">
              <w:t xml:space="preserve">Oprogramowanie do automatycznego planowania TAVI (lub zgodnie z nomenklaturą producenta) umożliwiające min: automatyczną segmentację aorty z automatyczną detekcją płaszczyzny pierścienia. Pomiary pierścienia zastawki min. maksymalna średnica, </w:t>
            </w:r>
            <w:r w:rsidRPr="0022481C">
              <w:lastRenderedPageBreak/>
              <w:t>minimalna średnica, obwód pierścienia, powierzchnia pierścienia.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AF7E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4E3C" w14:textId="77777777" w:rsidR="0022481C" w:rsidRPr="0022481C" w:rsidRDefault="0022481C" w:rsidP="0022481C"/>
        </w:tc>
      </w:tr>
      <w:tr w:rsidR="0022481C" w:rsidRPr="0022481C" w14:paraId="5E525C2C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1DC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BB87" w14:textId="77777777" w:rsidR="0022481C" w:rsidRPr="0022481C" w:rsidRDefault="0022481C" w:rsidP="0022481C">
            <w:r w:rsidRPr="0022481C">
              <w:t>OPROGRAMOWANIE ZAAWANSOWANE DO BADAŃ DWUENERGETYCZNYCH 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CEC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0A07" w14:textId="77777777" w:rsidR="0022481C" w:rsidRPr="0022481C" w:rsidRDefault="0022481C" w:rsidP="0022481C"/>
        </w:tc>
      </w:tr>
      <w:tr w:rsidR="0022481C" w:rsidRPr="0022481C" w14:paraId="795E2B2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F59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0754" w14:textId="77777777" w:rsidR="0022481C" w:rsidRPr="0022481C" w:rsidRDefault="0022481C" w:rsidP="0022481C">
            <w:r w:rsidRPr="0022481C">
              <w:t xml:space="preserve">Oprogramowanie do przeglądania i analizy badań wykonanych w metodzie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162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B56F" w14:textId="77777777" w:rsidR="0022481C" w:rsidRPr="0022481C" w:rsidRDefault="0022481C" w:rsidP="0022481C"/>
        </w:tc>
      </w:tr>
      <w:tr w:rsidR="0022481C" w:rsidRPr="0022481C" w14:paraId="51CB53BF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64F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4F3E" w14:textId="77777777" w:rsidR="0022481C" w:rsidRPr="0022481C" w:rsidRDefault="0022481C" w:rsidP="0022481C">
            <w:r w:rsidRPr="0022481C">
              <w:t xml:space="preserve">Oprogramowanie umożliwiające wyświetlanie obrazów </w:t>
            </w:r>
            <w:proofErr w:type="spellStart"/>
            <w:r w:rsidRPr="0022481C">
              <w:t>monoenergetycznych</w:t>
            </w:r>
            <w:proofErr w:type="spellEnd"/>
            <w:r w:rsidRPr="0022481C">
              <w:t xml:space="preserve"> o ściśle określonej energii (wybór ze skokiem nie większym od 5keV z zakresu min. 40 - 140keV) pochodzących z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 xml:space="preserve"> dla badań ogólnych i badań kardiologicznych.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CC8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0F35" w14:textId="77777777" w:rsidR="0022481C" w:rsidRPr="0022481C" w:rsidRDefault="0022481C" w:rsidP="0022481C"/>
        </w:tc>
      </w:tr>
      <w:tr w:rsidR="0022481C" w:rsidRPr="0022481C" w14:paraId="6207805A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AB05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901E" w14:textId="77777777" w:rsidR="0022481C" w:rsidRPr="0022481C" w:rsidRDefault="0022481C" w:rsidP="0022481C">
            <w:r w:rsidRPr="0022481C">
              <w:t xml:space="preserve">Specjalistyczne oprogramowanie do analizy spektralnej zwapnień w naczyniach obwodowych w obrazach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BCA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D852" w14:textId="77777777" w:rsidR="0022481C" w:rsidRPr="0022481C" w:rsidRDefault="0022481C" w:rsidP="0022481C"/>
        </w:tc>
      </w:tr>
      <w:tr w:rsidR="0022481C" w:rsidRPr="0022481C" w14:paraId="6BB8231C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F03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0B15" w14:textId="77777777" w:rsidR="0022481C" w:rsidRPr="0022481C" w:rsidRDefault="0022481C" w:rsidP="0022481C">
            <w:r w:rsidRPr="0022481C">
              <w:t>Oprogramowanie umożliwiające wyświetlanie efektywnej masy atomowej pierwiastków (</w:t>
            </w:r>
            <w:proofErr w:type="spellStart"/>
            <w:r w:rsidRPr="0022481C">
              <w:t>Effective</w:t>
            </w:r>
            <w:proofErr w:type="spellEnd"/>
            <w:r w:rsidRPr="0022481C">
              <w:t xml:space="preserve">-Z) </w:t>
            </w:r>
            <w:bookmarkStart w:id="1" w:name="Bookmark2"/>
            <w:bookmarkEnd w:id="1"/>
            <w:r w:rsidRPr="0022481C">
              <w:t xml:space="preserve">w obrazach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03F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E9D4" w14:textId="77777777" w:rsidR="0022481C" w:rsidRPr="0022481C" w:rsidRDefault="0022481C" w:rsidP="0022481C"/>
        </w:tc>
      </w:tr>
      <w:tr w:rsidR="0022481C" w:rsidRPr="0022481C" w14:paraId="0F5DB4EB" w14:textId="77777777" w:rsidTr="0022481C">
        <w:trPr>
          <w:trHeight w:val="80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D2C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C0AE" w14:textId="77777777" w:rsidR="0022481C" w:rsidRPr="0022481C" w:rsidRDefault="0022481C" w:rsidP="0022481C">
            <w:r w:rsidRPr="0022481C"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9E2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9721" w14:textId="77777777" w:rsidR="0022481C" w:rsidRPr="0022481C" w:rsidRDefault="0022481C" w:rsidP="0022481C"/>
        </w:tc>
      </w:tr>
      <w:tr w:rsidR="0022481C" w:rsidRPr="0022481C" w14:paraId="40C439AE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4C6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D0C6" w14:textId="77777777" w:rsidR="0022481C" w:rsidRPr="0022481C" w:rsidRDefault="0022481C" w:rsidP="0022481C">
            <w:r w:rsidRPr="0022481C"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03D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F725" w14:textId="77777777" w:rsidR="0022481C" w:rsidRPr="0022481C" w:rsidRDefault="0022481C" w:rsidP="0022481C"/>
        </w:tc>
      </w:tr>
      <w:tr w:rsidR="0022481C" w:rsidRPr="0022481C" w14:paraId="72FD5C7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AFFD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4658" w14:textId="77777777" w:rsidR="0022481C" w:rsidRPr="0022481C" w:rsidRDefault="0022481C" w:rsidP="0022481C">
            <w:r w:rsidRPr="0022481C">
              <w:t xml:space="preserve">Specjalistyczne oprogramowanie do analizy spektralnej zwapnień w naczyniach wieńcowych w obrazach uzyskanych w kardiologicznej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51B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D392" w14:textId="77777777" w:rsidR="0022481C" w:rsidRPr="0022481C" w:rsidRDefault="0022481C" w:rsidP="0022481C"/>
        </w:tc>
      </w:tr>
      <w:tr w:rsidR="0022481C" w:rsidRPr="0022481C" w14:paraId="3CB56D95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5FC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867F" w14:textId="77777777" w:rsidR="0022481C" w:rsidRPr="0022481C" w:rsidRDefault="0022481C" w:rsidP="0022481C">
            <w:r w:rsidRPr="0022481C">
              <w:t xml:space="preserve">Oprogramowanie do wykrywania dny moczanowej w układzie kostno-stawowym na obrazach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A64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D4F5" w14:textId="77777777" w:rsidR="0022481C" w:rsidRPr="0022481C" w:rsidRDefault="0022481C" w:rsidP="0022481C"/>
        </w:tc>
      </w:tr>
      <w:tr w:rsidR="0022481C" w:rsidRPr="0022481C" w14:paraId="3C446E1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B7E9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23C3" w14:textId="77777777" w:rsidR="0022481C" w:rsidRPr="0022481C" w:rsidRDefault="0022481C" w:rsidP="0022481C">
            <w:r w:rsidRPr="0022481C">
              <w:t xml:space="preserve">Oprogramowanie do oceny badań narządów miąższowych (m.in. wątroby) uzyskanych w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 xml:space="preserve"> umożliwiające wyznaczenie koncentracji środka kontrastowego w tkankach oraz zmianach oraz uzyskanie mapy koncentracji tłuszczu w wątrobie.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B99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E5AF" w14:textId="77777777" w:rsidR="0022481C" w:rsidRPr="0022481C" w:rsidRDefault="0022481C" w:rsidP="0022481C"/>
        </w:tc>
      </w:tr>
      <w:tr w:rsidR="0022481C" w:rsidRPr="0022481C" w14:paraId="79934A7C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A05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612E" w14:textId="77777777" w:rsidR="0022481C" w:rsidRPr="0022481C" w:rsidRDefault="0022481C" w:rsidP="0022481C">
            <w:r w:rsidRPr="0022481C">
              <w:t>WYMAGANIA DODATKOWE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FC4C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E099" w14:textId="77777777" w:rsidR="0022481C" w:rsidRPr="0022481C" w:rsidRDefault="0022481C" w:rsidP="0022481C"/>
        </w:tc>
      </w:tr>
      <w:tr w:rsidR="0022481C" w:rsidRPr="0022481C" w14:paraId="147DB49D" w14:textId="77777777" w:rsidTr="0022481C">
        <w:trPr>
          <w:trHeight w:val="41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6F62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D1A8" w14:textId="77777777" w:rsidR="0022481C" w:rsidRPr="0022481C" w:rsidRDefault="0022481C" w:rsidP="0022481C">
            <w:r w:rsidRPr="0022481C">
              <w:t>Integracja systemu z istniejącym w zakładzie systemem RIS/PACS.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BF5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E57" w14:textId="77777777" w:rsidR="0022481C" w:rsidRPr="0022481C" w:rsidRDefault="0022481C" w:rsidP="0022481C"/>
        </w:tc>
      </w:tr>
      <w:tr w:rsidR="0022481C" w:rsidRPr="0022481C" w14:paraId="5F227C9A" w14:textId="77777777" w:rsidTr="0022481C">
        <w:trPr>
          <w:trHeight w:val="728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98D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6318" w14:textId="77777777" w:rsidR="0022481C" w:rsidRPr="0022481C" w:rsidRDefault="0022481C" w:rsidP="0022481C">
            <w:r w:rsidRPr="0022481C">
              <w:t xml:space="preserve">Podłączenie systemu wraz z zakupem bezterminowej licencji do istniejącego w zakładzie systemu do monitorowania i raportowania poziomu dawek </w:t>
            </w:r>
            <w:proofErr w:type="spellStart"/>
            <w:r w:rsidRPr="0022481C">
              <w:t>DoseWatch</w:t>
            </w:r>
            <w:proofErr w:type="spellEnd"/>
            <w:r w:rsidRPr="0022481C"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90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DCBF" w14:textId="77777777" w:rsidR="0022481C" w:rsidRPr="0022481C" w:rsidRDefault="0022481C" w:rsidP="0022481C"/>
        </w:tc>
      </w:tr>
      <w:tr w:rsidR="0022481C" w:rsidRPr="0022481C" w14:paraId="7697CE82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0B64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E74C" w14:textId="77777777" w:rsidR="0022481C" w:rsidRPr="0022481C" w:rsidRDefault="0022481C" w:rsidP="0022481C">
            <w:r w:rsidRPr="0022481C">
              <w:t xml:space="preserve">Bazodanowe oprogramowanie do optymalizacji zużycia kontrastu pobierające rzeczywiste dane odnośnie ilości wstrzykniętego kontrastu podczas badania. </w:t>
            </w:r>
            <w:r w:rsidRPr="0022481C">
              <w:lastRenderedPageBreak/>
              <w:t>Oprogramowanie umożliwiające tworzenie raportów i zestawień zużycia kontrastu oraz informacji o skumulowanej dawce jodu dla danego pacjenta. Bezterminowa licencja na używanie tego oprogramowania.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44FF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42C" w14:textId="77777777" w:rsidR="0022481C" w:rsidRPr="0022481C" w:rsidRDefault="0022481C" w:rsidP="0022481C"/>
        </w:tc>
      </w:tr>
      <w:tr w:rsidR="0022481C" w:rsidRPr="0022481C" w14:paraId="6225A7BE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3B1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2140" w14:textId="77777777" w:rsidR="0022481C" w:rsidRPr="0022481C" w:rsidRDefault="0022481C" w:rsidP="0022481C">
            <w:r w:rsidRPr="0022481C">
              <w:t>Oprogramowanie wspomagające zabiegi stomatologiczne zainstalowane na konsoli operatorskiej tomografu lub na serwerze aplikacyjnym.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4EB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037" w14:textId="77777777" w:rsidR="0022481C" w:rsidRPr="0022481C" w:rsidRDefault="0022481C" w:rsidP="0022481C"/>
        </w:tc>
      </w:tr>
      <w:tr w:rsidR="0022481C" w:rsidRPr="0022481C" w14:paraId="7BCC4782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151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F0DE" w14:textId="77777777" w:rsidR="0022481C" w:rsidRPr="0022481C" w:rsidRDefault="0022481C" w:rsidP="0022481C">
            <w:r w:rsidRPr="0022481C">
              <w:t>Zestaw fantomów do kalibracji i testowania aparatu.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428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F7C5" w14:textId="77777777" w:rsidR="0022481C" w:rsidRPr="0022481C" w:rsidRDefault="0022481C" w:rsidP="0022481C"/>
        </w:tc>
      </w:tr>
      <w:tr w:rsidR="0022481C" w:rsidRPr="0022481C" w14:paraId="01CB448A" w14:textId="77777777" w:rsidTr="0022481C">
        <w:tc>
          <w:tcPr>
            <w:tcW w:w="1276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4BA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F2A8" w14:textId="77777777" w:rsidR="0022481C" w:rsidRPr="0022481C" w:rsidRDefault="0022481C" w:rsidP="0022481C">
            <w:r w:rsidRPr="0022481C">
              <w:t xml:space="preserve">Zdalna diagnostyka tomografu i </w:t>
            </w:r>
            <w:proofErr w:type="spellStart"/>
            <w:r w:rsidRPr="0022481C">
              <w:t>wstrzykiwacza</w:t>
            </w:r>
            <w:proofErr w:type="spellEnd"/>
            <w:r w:rsidRPr="0022481C">
              <w:t xml:space="preserve"> poprzez bezpieczne łącze internetowe.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E37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E3D6" w14:textId="77777777" w:rsidR="0022481C" w:rsidRPr="0022481C" w:rsidRDefault="0022481C" w:rsidP="0022481C"/>
        </w:tc>
      </w:tr>
      <w:tr w:rsidR="0022481C" w:rsidRPr="0022481C" w14:paraId="7DDA3DC9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13A8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16B6" w14:textId="77777777" w:rsidR="0022481C" w:rsidRPr="0022481C" w:rsidRDefault="0022481C" w:rsidP="0022481C">
            <w:r w:rsidRPr="0022481C">
              <w:t>Zestaw podkładek i pasów do pozycjonowania pacjenta przy różnych typach badań.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0647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A8B" w14:textId="77777777" w:rsidR="0022481C" w:rsidRPr="0022481C" w:rsidRDefault="0022481C" w:rsidP="0022481C"/>
        </w:tc>
      </w:tr>
      <w:tr w:rsidR="0022481C" w:rsidRPr="0022481C" w14:paraId="1A87C9E1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395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7E1D" w14:textId="77777777" w:rsidR="0022481C" w:rsidRPr="0022481C" w:rsidRDefault="0022481C" w:rsidP="0022481C">
            <w:r w:rsidRPr="0022481C">
              <w:t>Instrukcja obsługi w języku polskim do wszystkich oferowanych składowych systemu – dostarczana wraz z aparatem.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066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D45E" w14:textId="77777777" w:rsidR="0022481C" w:rsidRPr="0022481C" w:rsidRDefault="0022481C" w:rsidP="0022481C"/>
        </w:tc>
      </w:tr>
      <w:tr w:rsidR="0022481C" w:rsidRPr="0022481C" w14:paraId="66E3808C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8B43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0F7" w14:textId="77777777" w:rsidR="0022481C" w:rsidRPr="0022481C" w:rsidRDefault="0022481C" w:rsidP="0022481C">
            <w:r w:rsidRPr="0022481C">
              <w:t>Szkolenie aplikacyjne w siedzibie Zamawiającego. Min. 20 dni roboczych po 8 godz. – do wykorzystania sukcesywnie od daty podpisaniu protokołu przekazania uruchomionego sprzętu w cenie oferty.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959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7E06" w14:textId="77777777" w:rsidR="0022481C" w:rsidRPr="0022481C" w:rsidRDefault="0022481C" w:rsidP="0022481C"/>
        </w:tc>
      </w:tr>
      <w:tr w:rsidR="0022481C" w:rsidRPr="0022481C" w14:paraId="6BA79F76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68EE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45C8" w14:textId="77777777" w:rsidR="0022481C" w:rsidRPr="0022481C" w:rsidRDefault="0022481C" w:rsidP="0022481C">
            <w:r w:rsidRPr="0022481C">
              <w:t>Szkolenie w zakresie wykonywania testów kontroli jakości przy użyciu dedykowanych fantomów (szkolenie obejmujące co najmniej 1 osobę).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E2E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51D9" w14:textId="77777777" w:rsidR="0022481C" w:rsidRPr="0022481C" w:rsidRDefault="0022481C" w:rsidP="0022481C"/>
        </w:tc>
      </w:tr>
      <w:tr w:rsidR="0022481C" w:rsidRPr="0022481C" w14:paraId="78501EE3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6377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7E81" w14:textId="77777777" w:rsidR="0022481C" w:rsidRPr="0022481C" w:rsidRDefault="0022481C" w:rsidP="0022481C">
            <w:r w:rsidRPr="0022481C">
              <w:t xml:space="preserve">Dwutłokowy </w:t>
            </w:r>
            <w:proofErr w:type="spellStart"/>
            <w:r w:rsidRPr="0022481C">
              <w:t>wstrzykiwacz</w:t>
            </w:r>
            <w:proofErr w:type="spellEnd"/>
            <w:r w:rsidRPr="0022481C">
              <w:t xml:space="preserve"> kontrastu sprzężony z </w:t>
            </w:r>
            <w:r w:rsidRPr="0022481C">
              <w:lastRenderedPageBreak/>
              <w:t>tomografem w klasie min. IV wg CiA425 (lub regulacja równoważna). Możliwość stosowania zamiennie wkładów jednorazowych I wielorazowych.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167E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D4BC" w14:textId="77777777" w:rsidR="0022481C" w:rsidRPr="0022481C" w:rsidRDefault="0022481C" w:rsidP="0022481C"/>
        </w:tc>
      </w:tr>
      <w:tr w:rsidR="0022481C" w:rsidRPr="0022481C" w14:paraId="27A98070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EE90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ED24" w14:textId="77777777" w:rsidR="0022481C" w:rsidRPr="0022481C" w:rsidRDefault="0022481C" w:rsidP="0022481C">
            <w:r w:rsidRPr="0022481C">
              <w:t>Instalacja aparatu TK w pomieszczeniu wskazanym przez Zamawiającego.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6E5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1D86" w14:textId="77777777" w:rsidR="0022481C" w:rsidRPr="0022481C" w:rsidRDefault="0022481C" w:rsidP="0022481C"/>
        </w:tc>
      </w:tr>
      <w:tr w:rsidR="0022481C" w:rsidRPr="0022481C" w14:paraId="31F46100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0B9A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CE4A" w14:textId="77777777" w:rsidR="0022481C" w:rsidRPr="0022481C" w:rsidRDefault="0022481C" w:rsidP="0022481C">
            <w:r w:rsidRPr="0022481C">
              <w:t>Szafa do przechowywania fantomów.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C15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8230" w14:textId="77777777" w:rsidR="0022481C" w:rsidRPr="0022481C" w:rsidRDefault="0022481C" w:rsidP="0022481C"/>
        </w:tc>
      </w:tr>
      <w:tr w:rsidR="0022481C" w:rsidRPr="0022481C" w14:paraId="470FC67D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16B1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4809" w14:textId="77777777" w:rsidR="0022481C" w:rsidRPr="0022481C" w:rsidRDefault="0022481C" w:rsidP="0022481C">
            <w:r w:rsidRPr="0022481C">
              <w:t>Krzesło operatora i biurko konsoli operatorskiej.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62E7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0565" w14:textId="77777777" w:rsidR="0022481C" w:rsidRPr="0022481C" w:rsidRDefault="0022481C" w:rsidP="0022481C"/>
        </w:tc>
      </w:tr>
      <w:tr w:rsidR="0022481C" w:rsidRPr="0022481C" w14:paraId="66D08AB4" w14:textId="77777777" w:rsidTr="002248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783C" w14:textId="77777777" w:rsidR="0022481C" w:rsidRPr="0022481C" w:rsidRDefault="0022481C" w:rsidP="0022481C"/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72EF" w14:textId="77777777" w:rsidR="0022481C" w:rsidRPr="0022481C" w:rsidRDefault="0022481C" w:rsidP="0022481C">
            <w:r w:rsidRPr="0022481C">
              <w:t>Cieplarka do kontrastu- 1 szt.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0C33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BE0B" w14:textId="77777777" w:rsidR="0022481C" w:rsidRPr="0022481C" w:rsidRDefault="0022481C" w:rsidP="0022481C"/>
        </w:tc>
      </w:tr>
    </w:tbl>
    <w:p w14:paraId="69660C01" w14:textId="77777777" w:rsidR="0022481C" w:rsidRPr="0022481C" w:rsidRDefault="0022481C" w:rsidP="0022481C"/>
    <w:p w14:paraId="0AE782CB" w14:textId="77777777" w:rsidR="0022481C" w:rsidRPr="0022481C" w:rsidRDefault="0022481C" w:rsidP="0022481C">
      <w:r w:rsidRPr="0022481C">
        <w:t>IV. Walory techniczno-eksploatacyjne punktowane przez użytkownika.</w:t>
      </w:r>
    </w:p>
    <w:p w14:paraId="6E9165F5" w14:textId="77777777" w:rsidR="0022481C" w:rsidRPr="0022481C" w:rsidRDefault="0022481C" w:rsidP="0022481C"/>
    <w:tbl>
      <w:tblPr>
        <w:tblW w:w="85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89"/>
        <w:gridCol w:w="3006"/>
        <w:gridCol w:w="1701"/>
      </w:tblGrid>
      <w:tr w:rsidR="0022481C" w:rsidRPr="0022481C" w14:paraId="4A9454E6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5B64" w14:textId="77777777" w:rsidR="0022481C" w:rsidRPr="0022481C" w:rsidRDefault="0022481C" w:rsidP="0022481C">
            <w:r w:rsidRPr="0022481C">
              <w:t xml:space="preserve">Nr </w:t>
            </w:r>
            <w:proofErr w:type="spellStart"/>
            <w:r w:rsidRPr="0022481C">
              <w:t>ppkt</w:t>
            </w:r>
            <w:proofErr w:type="spellEnd"/>
            <w:r w:rsidRPr="0022481C">
              <w:t>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010A" w14:textId="77777777" w:rsidR="0022481C" w:rsidRPr="0022481C" w:rsidRDefault="0022481C" w:rsidP="0022481C">
            <w:r w:rsidRPr="0022481C">
              <w:t>OPIS PARAMETRÓW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C42E" w14:textId="77777777" w:rsidR="0022481C" w:rsidRPr="0022481C" w:rsidRDefault="0022481C" w:rsidP="0022481C">
            <w:r w:rsidRPr="0022481C">
              <w:t>Punktacja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19F6" w14:textId="77777777" w:rsidR="0022481C" w:rsidRPr="0022481C" w:rsidRDefault="0022481C" w:rsidP="0022481C">
            <w:r w:rsidRPr="0022481C">
              <w:t>Parametry oferowane</w:t>
            </w:r>
          </w:p>
          <w:p w14:paraId="2917D8F2" w14:textId="77777777" w:rsidR="0022481C" w:rsidRPr="0022481C" w:rsidRDefault="0022481C" w:rsidP="0022481C">
            <w:r w:rsidRPr="0022481C">
              <w:t>( podać)</w:t>
            </w:r>
          </w:p>
          <w:p w14:paraId="12EA88F2" w14:textId="77777777" w:rsidR="0022481C" w:rsidRPr="0022481C" w:rsidRDefault="0022481C" w:rsidP="0022481C"/>
        </w:tc>
      </w:tr>
      <w:tr w:rsidR="0022481C" w:rsidRPr="0022481C" w14:paraId="00D11DAF" w14:textId="77777777" w:rsidTr="00852B3F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E31B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5DB2" w14:textId="77777777" w:rsidR="0022481C" w:rsidRPr="0022481C" w:rsidRDefault="0022481C" w:rsidP="0022481C">
            <w:r w:rsidRPr="0022481C">
              <w:t>GANTRY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5C2B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A3AF" w14:textId="77777777" w:rsidR="0022481C" w:rsidRPr="0022481C" w:rsidRDefault="0022481C" w:rsidP="0022481C"/>
        </w:tc>
      </w:tr>
      <w:tr w:rsidR="0022481C" w:rsidRPr="0022481C" w14:paraId="5098D973" w14:textId="77777777" w:rsidTr="00852B3F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8362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B60" w14:textId="77777777" w:rsidR="0022481C" w:rsidRPr="0022481C" w:rsidRDefault="0022481C" w:rsidP="0022481C">
            <w:r w:rsidRPr="0022481C">
              <w:t xml:space="preserve">Średnica otworu </w:t>
            </w:r>
            <w:proofErr w:type="spellStart"/>
            <w:r w:rsidRPr="0022481C">
              <w:t>gantry</w:t>
            </w:r>
            <w:proofErr w:type="spellEnd"/>
            <w:r w:rsidRPr="0022481C">
              <w:t xml:space="preserve"> większa niż 75 cm.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8228" w14:textId="77777777" w:rsidR="0022481C" w:rsidRPr="0022481C" w:rsidRDefault="0022481C" w:rsidP="0022481C">
            <w:r w:rsidRPr="0022481C">
              <w:t>TAK – 5 pkt.</w:t>
            </w:r>
          </w:p>
          <w:p w14:paraId="7F07221A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D19" w14:textId="77777777" w:rsidR="0022481C" w:rsidRPr="0022481C" w:rsidRDefault="0022481C" w:rsidP="0022481C"/>
        </w:tc>
      </w:tr>
      <w:tr w:rsidR="0022481C" w:rsidRPr="0022481C" w14:paraId="310C9CDB" w14:textId="77777777" w:rsidTr="00852B3F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E3C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ECD6" w14:textId="77777777" w:rsidR="0022481C" w:rsidRPr="0022481C" w:rsidRDefault="0022481C" w:rsidP="0022481C">
            <w:r w:rsidRPr="0022481C">
              <w:t>Rzeczywista liczba aktywnych rzędów detektora o wymiarze w osi Z &lt; 1 mm min. 64 (w przypadku dwóch detektorów podać ilość rzędów detektora dla pola skanowania 50 cm).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C4E1" w14:textId="77777777" w:rsidR="0022481C" w:rsidRPr="0022481C" w:rsidRDefault="0022481C" w:rsidP="0022481C">
            <w:r w:rsidRPr="0022481C">
              <w:t xml:space="preserve">Największa liczba aktywnych rzędów detektora- 10 pkt </w:t>
            </w:r>
            <w:r w:rsidRPr="0022481C">
              <w:br/>
              <w:t>Pozostałe odpowiednio mniej (zgodnie ze wzorem A)***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E62" w14:textId="77777777" w:rsidR="0022481C" w:rsidRPr="0022481C" w:rsidRDefault="0022481C" w:rsidP="0022481C"/>
        </w:tc>
      </w:tr>
      <w:tr w:rsidR="0022481C" w:rsidRPr="0022481C" w14:paraId="3A197FB1" w14:textId="77777777" w:rsidTr="00852B3F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C93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A406" w14:textId="77777777" w:rsidR="0022481C" w:rsidRPr="0022481C" w:rsidRDefault="0022481C" w:rsidP="0022481C">
            <w:r w:rsidRPr="0022481C">
              <w:t xml:space="preserve">Pochylanie </w:t>
            </w:r>
            <w:proofErr w:type="spellStart"/>
            <w:r w:rsidRPr="0022481C">
              <w:t>gantry</w:t>
            </w:r>
            <w:proofErr w:type="spellEnd"/>
            <w:r w:rsidRPr="0022481C">
              <w:t xml:space="preserve"> w zakresie min. ± 300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651A" w14:textId="77777777" w:rsidR="0022481C" w:rsidRPr="0022481C" w:rsidRDefault="0022481C" w:rsidP="0022481C">
            <w:r w:rsidRPr="0022481C">
              <w:t>TAK – 5 pkt.</w:t>
            </w:r>
          </w:p>
          <w:p w14:paraId="1A627814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64D1" w14:textId="77777777" w:rsidR="0022481C" w:rsidRPr="0022481C" w:rsidRDefault="0022481C" w:rsidP="0022481C"/>
        </w:tc>
      </w:tr>
      <w:tr w:rsidR="0022481C" w:rsidRPr="0022481C" w14:paraId="2806E967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7400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7E1" w14:textId="77777777" w:rsidR="0022481C" w:rsidRPr="0022481C" w:rsidRDefault="0022481C" w:rsidP="0022481C">
            <w:r w:rsidRPr="0022481C">
              <w:t xml:space="preserve">Automatyczne pozycjonowanie pacjenta do określonego punktu referencyjnego wybieranego na </w:t>
            </w:r>
            <w:proofErr w:type="spellStart"/>
            <w:r w:rsidRPr="0022481C">
              <w:t>gantry</w:t>
            </w:r>
            <w:proofErr w:type="spellEnd"/>
            <w:r w:rsidRPr="0022481C">
              <w:t xml:space="preserve"> (minimum trzy różne pozycje).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A39" w14:textId="77777777" w:rsidR="0022481C" w:rsidRPr="0022481C" w:rsidRDefault="0022481C" w:rsidP="0022481C">
            <w:r w:rsidRPr="0022481C">
              <w:t>TAK – 5 pkt.</w:t>
            </w:r>
          </w:p>
          <w:p w14:paraId="056CA25A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8F0" w14:textId="77777777" w:rsidR="0022481C" w:rsidRPr="0022481C" w:rsidRDefault="0022481C" w:rsidP="0022481C"/>
        </w:tc>
      </w:tr>
      <w:tr w:rsidR="0022481C" w:rsidRPr="0022481C" w14:paraId="3DE03AB4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E292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BFD4" w14:textId="77777777" w:rsidR="0022481C" w:rsidRPr="0022481C" w:rsidRDefault="0022481C" w:rsidP="0022481C">
            <w:r w:rsidRPr="0022481C">
              <w:t xml:space="preserve">Tryb badań nagłych umożliwiający wybór pacjenta i protokołu badania bezpośrednio na panelu </w:t>
            </w:r>
            <w:proofErr w:type="spellStart"/>
            <w:r w:rsidRPr="0022481C">
              <w:t>gantry</w:t>
            </w:r>
            <w:proofErr w:type="spellEnd"/>
            <w:r w:rsidRPr="0022481C">
              <w:t xml:space="preserve"> oraz uruchomienie badania z pokoju badań.  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D1BF" w14:textId="77777777" w:rsidR="0022481C" w:rsidRPr="0022481C" w:rsidRDefault="0022481C" w:rsidP="0022481C">
            <w:r w:rsidRPr="0022481C">
              <w:t>TAK – 5 pkt.</w:t>
            </w:r>
          </w:p>
          <w:p w14:paraId="033E9343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2305" w14:textId="77777777" w:rsidR="0022481C" w:rsidRPr="0022481C" w:rsidRDefault="0022481C" w:rsidP="0022481C"/>
        </w:tc>
      </w:tr>
      <w:tr w:rsidR="0022481C" w:rsidRPr="0022481C" w14:paraId="7149B33A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EB99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2F1D" w14:textId="77777777" w:rsidR="0022481C" w:rsidRPr="0022481C" w:rsidRDefault="0022481C" w:rsidP="0022481C">
            <w:r w:rsidRPr="0022481C">
              <w:t>STÓŁ PACJENTA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3FE8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6EFC" w14:textId="77777777" w:rsidR="0022481C" w:rsidRPr="0022481C" w:rsidRDefault="0022481C" w:rsidP="0022481C"/>
        </w:tc>
      </w:tr>
      <w:tr w:rsidR="0022481C" w:rsidRPr="0022481C" w14:paraId="4C117F19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B7A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2837" w14:textId="77777777" w:rsidR="0022481C" w:rsidRPr="0022481C" w:rsidRDefault="0022481C" w:rsidP="0022481C">
            <w:r w:rsidRPr="0022481C">
              <w:t>Maksymalne obciążenie blatu stołu w czasie ruchu wzdłużnego przy pełnym zakresie ruchu min. 250 kg.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7A95" w14:textId="77777777" w:rsidR="0022481C" w:rsidRPr="0022481C" w:rsidRDefault="0022481C" w:rsidP="0022481C">
            <w:r w:rsidRPr="0022481C">
              <w:t xml:space="preserve">Wartość największa- 10 pkt </w:t>
            </w:r>
            <w:r w:rsidRPr="0022481C">
              <w:br/>
              <w:t>Pozostałe odpowiednio mniej (zgodnie ze wzorem A)***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D3D" w14:textId="77777777" w:rsidR="0022481C" w:rsidRPr="0022481C" w:rsidRDefault="0022481C" w:rsidP="0022481C"/>
        </w:tc>
      </w:tr>
      <w:tr w:rsidR="0022481C" w:rsidRPr="0022481C" w14:paraId="1F1B60DA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B5E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8C0" w14:textId="77777777" w:rsidR="0022481C" w:rsidRPr="0022481C" w:rsidRDefault="0022481C" w:rsidP="0022481C">
            <w:r w:rsidRPr="0022481C">
              <w:t>SKAN JEDNOENERGETYCZNY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3DEA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36FC" w14:textId="77777777" w:rsidR="0022481C" w:rsidRPr="0022481C" w:rsidRDefault="0022481C" w:rsidP="0022481C"/>
        </w:tc>
      </w:tr>
      <w:tr w:rsidR="0022481C" w:rsidRPr="0022481C" w14:paraId="7463DBE5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560C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F5CE" w14:textId="77777777" w:rsidR="0022481C" w:rsidRPr="0022481C" w:rsidRDefault="0022481C" w:rsidP="0022481C">
            <w:r w:rsidRPr="0022481C">
              <w:t>Najkrótszy czas pełnego obrotu (3600) układu(ów) lampa detektor  max. 0,35 s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CBF5" w14:textId="77777777" w:rsidR="0022481C" w:rsidRPr="0022481C" w:rsidRDefault="0022481C" w:rsidP="0022481C">
            <w:r w:rsidRPr="0022481C">
              <w:t>Wartość najmniejsza- 10 pkt</w:t>
            </w:r>
            <w:r w:rsidRPr="0022481C">
              <w:br/>
              <w:t>Pozostałe odpowiednio mniej (zgodnie ze wzorem B)***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540A" w14:textId="77777777" w:rsidR="0022481C" w:rsidRPr="0022481C" w:rsidRDefault="0022481C" w:rsidP="0022481C"/>
        </w:tc>
      </w:tr>
      <w:tr w:rsidR="0022481C" w:rsidRPr="0022481C" w14:paraId="489BB8B1" w14:textId="77777777" w:rsidTr="00852B3F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DF58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1641" w14:textId="77777777" w:rsidR="0022481C" w:rsidRPr="0022481C" w:rsidRDefault="0022481C" w:rsidP="0022481C">
            <w:r w:rsidRPr="0022481C">
              <w:t>Maksymalny zakres wykonywania dynamicznych badań naczyniowych 4D-CTA przy pojedynczym podaniu kontrastu min. 8 cm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6294" w14:textId="77777777" w:rsidR="0022481C" w:rsidRPr="0022481C" w:rsidRDefault="0022481C" w:rsidP="0022481C">
            <w:r w:rsidRPr="0022481C">
              <w:t xml:space="preserve">Wartość największa- 10 pkt </w:t>
            </w:r>
            <w:r w:rsidRPr="0022481C">
              <w:br/>
              <w:t>Pozostałe odpowiednio mniej (zgodnie ze wzorem A)***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8C9F" w14:textId="77777777" w:rsidR="0022481C" w:rsidRPr="0022481C" w:rsidRDefault="0022481C" w:rsidP="0022481C"/>
        </w:tc>
      </w:tr>
      <w:tr w:rsidR="0022481C" w:rsidRPr="0022481C" w14:paraId="31731F1C" w14:textId="77777777" w:rsidTr="00852B3F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4960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B102" w14:textId="77777777" w:rsidR="0022481C" w:rsidRPr="0022481C" w:rsidRDefault="0022481C" w:rsidP="0022481C">
            <w:r w:rsidRPr="0022481C">
              <w:t>Maksymalny zakres wykonywania dynamicznych badań perfuzji przy pojedynczym podaniu kontrastu min. 8 cm.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7FD" w14:textId="77777777" w:rsidR="0022481C" w:rsidRPr="0022481C" w:rsidRDefault="0022481C" w:rsidP="0022481C">
            <w:r w:rsidRPr="0022481C">
              <w:t xml:space="preserve">Wartość największa- 10 pkt </w:t>
            </w:r>
            <w:r w:rsidRPr="0022481C">
              <w:br/>
              <w:t>Pozostałe odpowiednio mniej (zgodnie ze wzorem A)***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82F0" w14:textId="77777777" w:rsidR="0022481C" w:rsidRPr="0022481C" w:rsidRDefault="0022481C" w:rsidP="0022481C"/>
        </w:tc>
      </w:tr>
      <w:tr w:rsidR="0022481C" w:rsidRPr="0022481C" w14:paraId="69C7383A" w14:textId="77777777" w:rsidTr="00852B3F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3AA2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1AF0" w14:textId="77777777" w:rsidR="0022481C" w:rsidRPr="0022481C" w:rsidRDefault="0022481C" w:rsidP="0022481C">
            <w:r w:rsidRPr="0022481C">
              <w:t xml:space="preserve">Maksymalny współczynnik </w:t>
            </w:r>
            <w:proofErr w:type="spellStart"/>
            <w:r w:rsidRPr="0022481C">
              <w:t>pitch</w:t>
            </w:r>
            <w:proofErr w:type="spellEnd"/>
            <w:r w:rsidRPr="0022481C">
              <w:t xml:space="preserve"> przy akwizycji min. 64 warstwowej w  polu obrazowania 50 cm większy niż 1,5.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4AF7" w14:textId="77777777" w:rsidR="0022481C" w:rsidRPr="0022481C" w:rsidRDefault="0022481C" w:rsidP="0022481C">
            <w:r w:rsidRPr="0022481C">
              <w:t>TAK – 5 pkt.</w:t>
            </w:r>
          </w:p>
          <w:p w14:paraId="48BDE782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30C8" w14:textId="77777777" w:rsidR="0022481C" w:rsidRPr="0022481C" w:rsidRDefault="0022481C" w:rsidP="0022481C"/>
        </w:tc>
      </w:tr>
      <w:tr w:rsidR="0022481C" w:rsidRPr="0022481C" w14:paraId="5241FA65" w14:textId="77777777" w:rsidTr="00852B3F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0587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DA92" w14:textId="77777777" w:rsidR="0022481C" w:rsidRPr="0022481C" w:rsidRDefault="0022481C" w:rsidP="0022481C">
            <w:r w:rsidRPr="0022481C">
              <w:t>Efektywna kardiologiczna rozdzielczość czasowa możliwa do osiągnięcia podczas badania naczyń wieńcowych w rekonstrukcji jednosegmentowej nie większa niż 135 ms.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D44E" w14:textId="77777777" w:rsidR="0022481C" w:rsidRPr="0022481C" w:rsidRDefault="0022481C" w:rsidP="0022481C">
            <w:r w:rsidRPr="0022481C">
              <w:t>Wartość najmniejsza- 10 pkt</w:t>
            </w:r>
            <w:r w:rsidRPr="0022481C">
              <w:br/>
              <w:t>Pozostałe odpowiednio mniej (zgodnie ze wzorem B)***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6FD5" w14:textId="77777777" w:rsidR="0022481C" w:rsidRPr="0022481C" w:rsidRDefault="0022481C" w:rsidP="0022481C"/>
        </w:tc>
      </w:tr>
      <w:tr w:rsidR="0022481C" w:rsidRPr="0022481C" w14:paraId="2D6F3BD4" w14:textId="77777777" w:rsidTr="00852B3F">
        <w:trPr>
          <w:trHeight w:val="18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E17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485B" w14:textId="77777777" w:rsidR="0022481C" w:rsidRPr="0022481C" w:rsidRDefault="0022481C" w:rsidP="0022481C">
            <w:r w:rsidRPr="0022481C">
              <w:t>SKAN DWUENERGETYCZNY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C3FF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C7B4" w14:textId="77777777" w:rsidR="0022481C" w:rsidRPr="0022481C" w:rsidRDefault="0022481C" w:rsidP="0022481C"/>
        </w:tc>
      </w:tr>
      <w:tr w:rsidR="0022481C" w:rsidRPr="0022481C" w14:paraId="51933068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FC2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AC0" w14:textId="77777777" w:rsidR="0022481C" w:rsidRPr="0022481C" w:rsidRDefault="0022481C" w:rsidP="0022481C">
            <w:r w:rsidRPr="0022481C">
              <w:t xml:space="preserve">Czasowa rozdzielczość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 xml:space="preserve"> (czas pomiędzy akwizycją danych dla różnych energii promieniowania </w:t>
            </w:r>
            <w:r w:rsidRPr="0022481C">
              <w:lastRenderedPageBreak/>
              <w:t xml:space="preserve">- różnych </w:t>
            </w:r>
            <w:proofErr w:type="spellStart"/>
            <w:r w:rsidRPr="0022481C">
              <w:t>kV</w:t>
            </w:r>
            <w:proofErr w:type="spellEnd"/>
            <w:r w:rsidRPr="0022481C">
              <w:t xml:space="preserve"> dla tej samej anatomii nie gorsza niż 1ms.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7EA1" w14:textId="77777777" w:rsidR="0022481C" w:rsidRPr="0022481C" w:rsidRDefault="0022481C" w:rsidP="0022481C">
            <w:r w:rsidRPr="0022481C">
              <w:lastRenderedPageBreak/>
              <w:t>Wartość najmniejsza- 10 pkt</w:t>
            </w:r>
            <w:r w:rsidRPr="0022481C">
              <w:br/>
              <w:t>Pozostałe odpowiednio mniej (zgodnie ze wzorem B)***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A907" w14:textId="77777777" w:rsidR="0022481C" w:rsidRPr="0022481C" w:rsidRDefault="0022481C" w:rsidP="0022481C"/>
        </w:tc>
      </w:tr>
      <w:tr w:rsidR="0022481C" w:rsidRPr="0022481C" w14:paraId="7D30CD5C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EED5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2E2E" w14:textId="77777777" w:rsidR="0022481C" w:rsidRPr="0022481C" w:rsidRDefault="0022481C" w:rsidP="0022481C">
            <w:proofErr w:type="spellStart"/>
            <w:r w:rsidRPr="0022481C">
              <w:t>Dwuenergetyczna</w:t>
            </w:r>
            <w:proofErr w:type="spellEnd"/>
            <w:r w:rsidRPr="0022481C">
              <w:t xml:space="preserve"> akwizycja kardiologiczna umożliwiająca akwizycję danych dla oceny naczyń wieńcowych i ocenę zaburzeń ukrwienia mięśnia sercowego z jednego podania kontrastu.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7B85" w14:textId="77777777" w:rsidR="0022481C" w:rsidRPr="0022481C" w:rsidRDefault="0022481C" w:rsidP="0022481C">
            <w:r w:rsidRPr="0022481C">
              <w:t>TAK – 5 pkt.</w:t>
            </w:r>
          </w:p>
          <w:p w14:paraId="77FA6ADD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A069" w14:textId="77777777" w:rsidR="0022481C" w:rsidRPr="0022481C" w:rsidRDefault="0022481C" w:rsidP="0022481C"/>
        </w:tc>
      </w:tr>
      <w:tr w:rsidR="0022481C" w:rsidRPr="0022481C" w14:paraId="63E96CC8" w14:textId="77777777" w:rsidTr="00852B3F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2DDE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89C5" w14:textId="77777777" w:rsidR="0022481C" w:rsidRPr="0022481C" w:rsidRDefault="0022481C" w:rsidP="0022481C">
            <w:r w:rsidRPr="0022481C">
              <w:t>Zestaw danych spektralnych (</w:t>
            </w:r>
            <w:proofErr w:type="spellStart"/>
            <w:r w:rsidRPr="0022481C">
              <w:t>dwuenergetycznych</w:t>
            </w:r>
            <w:proofErr w:type="spellEnd"/>
            <w:r w:rsidRPr="0022481C">
              <w:t xml:space="preserve">) dostępny retrospektywnie dla każdego badania </w:t>
            </w:r>
            <w:proofErr w:type="spellStart"/>
            <w:r w:rsidRPr="0022481C">
              <w:t>jednoenergetycznego</w:t>
            </w:r>
            <w:proofErr w:type="spellEnd"/>
            <w:r w:rsidRPr="0022481C">
              <w:t xml:space="preserve"> wykonanego przy napięciu nie mniejszym niż 120 </w:t>
            </w:r>
            <w:proofErr w:type="spellStart"/>
            <w:r w:rsidRPr="0022481C">
              <w:t>kV</w:t>
            </w:r>
            <w:proofErr w:type="spellEnd"/>
            <w:r w:rsidRPr="0022481C">
              <w:t>.</w:t>
            </w:r>
          </w:p>
        </w:tc>
        <w:tc>
          <w:tcPr>
            <w:tcW w:w="300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887" w14:textId="77777777" w:rsidR="0022481C" w:rsidRPr="0022481C" w:rsidRDefault="0022481C" w:rsidP="0022481C">
            <w:r w:rsidRPr="0022481C">
              <w:t>TAK – 5 pkt.</w:t>
            </w:r>
          </w:p>
          <w:p w14:paraId="3C649457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A83" w14:textId="77777777" w:rsidR="0022481C" w:rsidRPr="0022481C" w:rsidRDefault="0022481C" w:rsidP="0022481C"/>
        </w:tc>
      </w:tr>
      <w:tr w:rsidR="0022481C" w:rsidRPr="0022481C" w14:paraId="254A0C83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24FA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4903" w14:textId="77777777" w:rsidR="0022481C" w:rsidRPr="0022481C" w:rsidRDefault="0022481C" w:rsidP="0022481C">
            <w:r w:rsidRPr="0022481C">
              <w:t xml:space="preserve">Specjalistyczne oprogramowanie do usuwania artefaktów pochodzących od obiektów metalowych z użyciem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8C9" w14:textId="77777777" w:rsidR="0022481C" w:rsidRPr="0022481C" w:rsidRDefault="0022481C" w:rsidP="0022481C">
            <w:r w:rsidRPr="0022481C">
              <w:t>TAK – 5 pkt.</w:t>
            </w:r>
          </w:p>
          <w:p w14:paraId="1E96B8EA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A015" w14:textId="77777777" w:rsidR="0022481C" w:rsidRPr="0022481C" w:rsidRDefault="0022481C" w:rsidP="0022481C"/>
        </w:tc>
      </w:tr>
      <w:tr w:rsidR="0022481C" w:rsidRPr="0022481C" w14:paraId="209717C5" w14:textId="77777777" w:rsidTr="00852B3F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0F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33C2" w14:textId="77777777" w:rsidR="0022481C" w:rsidRPr="0022481C" w:rsidRDefault="0022481C" w:rsidP="0022481C">
            <w:r w:rsidRPr="0022481C">
              <w:t>PARAMETRY JAKOŚCIOWE</w:t>
            </w:r>
          </w:p>
        </w:tc>
        <w:tc>
          <w:tcPr>
            <w:tcW w:w="300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55A5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6F50" w14:textId="77777777" w:rsidR="0022481C" w:rsidRPr="0022481C" w:rsidRDefault="0022481C" w:rsidP="0022481C"/>
        </w:tc>
      </w:tr>
      <w:tr w:rsidR="0022481C" w:rsidRPr="0022481C" w14:paraId="3D6A2480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B3E3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E4B5" w14:textId="77777777" w:rsidR="0022481C" w:rsidRPr="0022481C" w:rsidRDefault="0022481C" w:rsidP="0022481C">
            <w:r w:rsidRPr="0022481C">
              <w:t xml:space="preserve">Rozdzielczość przestrzenna dla trybu skanowania </w:t>
            </w:r>
            <w:proofErr w:type="spellStart"/>
            <w:r w:rsidRPr="0022481C">
              <w:t>submilimetrowego</w:t>
            </w:r>
            <w:proofErr w:type="spellEnd"/>
            <w:r w:rsidRPr="0022481C">
              <w:t xml:space="preserve"> min. 64 warstwowego w całym zakresie skanowania nie większa niż 0,35 mm.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40B" w14:textId="77777777" w:rsidR="0022481C" w:rsidRPr="0022481C" w:rsidRDefault="0022481C" w:rsidP="0022481C">
            <w:r w:rsidRPr="0022481C">
              <w:t>Wartość najmniejsza- 10 pkt</w:t>
            </w:r>
            <w:r w:rsidRPr="0022481C">
              <w:br/>
              <w:t>Pozostałe odpowiednio mniej (zgodnie ze wzorem B)***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DFE" w14:textId="77777777" w:rsidR="0022481C" w:rsidRPr="0022481C" w:rsidRDefault="0022481C" w:rsidP="0022481C"/>
        </w:tc>
      </w:tr>
      <w:tr w:rsidR="0022481C" w:rsidRPr="0022481C" w14:paraId="2B079C19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2A6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6EF7" w14:textId="77777777" w:rsidR="0022481C" w:rsidRPr="0022481C" w:rsidRDefault="0022481C" w:rsidP="0022481C">
            <w:r w:rsidRPr="0022481C">
              <w:t>Grubość najcieńszej dostępnej warstwy w akwizycji wielowarstwowej z akwizycją min.  64 warstw nie większa niż 0,65 mm.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CBA0" w14:textId="77777777" w:rsidR="0022481C" w:rsidRPr="0022481C" w:rsidRDefault="0022481C" w:rsidP="0022481C">
            <w:r w:rsidRPr="0022481C">
              <w:t>Wartość najmniejsza- 10 pkt</w:t>
            </w:r>
            <w:r w:rsidRPr="0022481C">
              <w:br/>
              <w:t>Pozostałe odpowiednio mniej (zgodnie ze wzorem B)***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A76C" w14:textId="77777777" w:rsidR="0022481C" w:rsidRPr="0022481C" w:rsidRDefault="0022481C" w:rsidP="0022481C"/>
        </w:tc>
      </w:tr>
      <w:tr w:rsidR="0022481C" w:rsidRPr="0022481C" w14:paraId="13D1FC89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37F5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99C8" w14:textId="77777777" w:rsidR="0022481C" w:rsidRPr="0022481C" w:rsidRDefault="0022481C" w:rsidP="0022481C">
            <w:r w:rsidRPr="0022481C">
              <w:t>Maksymalna rozdzielczość wysokokontrastowa  [</w:t>
            </w:r>
            <w:proofErr w:type="spellStart"/>
            <w:r w:rsidRPr="0022481C">
              <w:t>pl</w:t>
            </w:r>
            <w:proofErr w:type="spellEnd"/>
            <w:r w:rsidRPr="0022481C">
              <w:t xml:space="preserve">/cm] przy min. 64 warstwach w czasie pełnego skanu w matrycy 512 x 512 w płaszczyźnie XY w polu akwizycyjnym 50cm dla 50% krzywej MTF nie gorsza niż 10 </w:t>
            </w:r>
            <w:proofErr w:type="spellStart"/>
            <w:r w:rsidRPr="0022481C">
              <w:t>pl</w:t>
            </w:r>
            <w:proofErr w:type="spellEnd"/>
            <w:r w:rsidRPr="0022481C">
              <w:t>/cm.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5716" w14:textId="77777777" w:rsidR="0022481C" w:rsidRPr="0022481C" w:rsidRDefault="0022481C" w:rsidP="0022481C">
            <w:r w:rsidRPr="0022481C">
              <w:t xml:space="preserve">Wartość największa- 10 pkt </w:t>
            </w:r>
            <w:r w:rsidRPr="0022481C">
              <w:br/>
              <w:t>Pozostałe odpowiednio mniej (zgodnie ze wzorem A)***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C121" w14:textId="77777777" w:rsidR="0022481C" w:rsidRPr="0022481C" w:rsidRDefault="0022481C" w:rsidP="0022481C"/>
        </w:tc>
      </w:tr>
      <w:tr w:rsidR="0022481C" w:rsidRPr="0022481C" w14:paraId="52D304BE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DCAC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A893" w14:textId="77777777" w:rsidR="0022481C" w:rsidRPr="0022481C" w:rsidRDefault="0022481C" w:rsidP="0022481C">
            <w:r w:rsidRPr="0022481C">
              <w:t>SERWER APLIKACYJNY Z KONSOLAMI LEKARSKIMI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CD11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F1D2" w14:textId="77777777" w:rsidR="0022481C" w:rsidRPr="0022481C" w:rsidRDefault="0022481C" w:rsidP="0022481C"/>
        </w:tc>
      </w:tr>
      <w:tr w:rsidR="0022481C" w:rsidRPr="0022481C" w14:paraId="72F1B2E9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C5D1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9FC4" w14:textId="77777777" w:rsidR="0022481C" w:rsidRPr="0022481C" w:rsidRDefault="0022481C" w:rsidP="0022481C">
            <w:r w:rsidRPr="0022481C">
              <w:t>Tworzenie własnych kryteriów onkologicznych oceny zmian ogniskowych i możliwość oceny zmian ogniskowych zgodnie z tymi kryteriami.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0EED" w14:textId="77777777" w:rsidR="0022481C" w:rsidRPr="0022481C" w:rsidRDefault="0022481C" w:rsidP="0022481C">
            <w:r w:rsidRPr="0022481C">
              <w:t>TAK – 5 pkt.</w:t>
            </w:r>
          </w:p>
          <w:p w14:paraId="25956314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CCF5" w14:textId="77777777" w:rsidR="0022481C" w:rsidRPr="0022481C" w:rsidRDefault="0022481C" w:rsidP="0022481C"/>
        </w:tc>
      </w:tr>
      <w:tr w:rsidR="0022481C" w:rsidRPr="0022481C" w14:paraId="26460D39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81AA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BB0" w14:textId="77777777" w:rsidR="0022481C" w:rsidRPr="0022481C" w:rsidRDefault="0022481C" w:rsidP="0022481C">
            <w:r w:rsidRPr="0022481C">
              <w:t>Wizualizacja map perfuzyjnych mózgowia w 3D i VRT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9C1E" w14:textId="77777777" w:rsidR="0022481C" w:rsidRPr="0022481C" w:rsidRDefault="0022481C" w:rsidP="0022481C">
            <w:r w:rsidRPr="0022481C">
              <w:t>TAK – 5 pkt.</w:t>
            </w:r>
          </w:p>
          <w:p w14:paraId="0257E1D3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149A" w14:textId="77777777" w:rsidR="0022481C" w:rsidRPr="0022481C" w:rsidRDefault="0022481C" w:rsidP="0022481C"/>
        </w:tc>
      </w:tr>
      <w:tr w:rsidR="0022481C" w:rsidRPr="0022481C" w14:paraId="10129E2D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13CC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CD7" w14:textId="77777777" w:rsidR="0022481C" w:rsidRPr="0022481C" w:rsidRDefault="0022481C" w:rsidP="0022481C">
            <w:r w:rsidRPr="0022481C"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294E" w14:textId="77777777" w:rsidR="0022481C" w:rsidRPr="0022481C" w:rsidRDefault="0022481C" w:rsidP="0022481C">
            <w:r w:rsidRPr="0022481C">
              <w:t>TAK – 5 pkt.</w:t>
            </w:r>
          </w:p>
          <w:p w14:paraId="491B6DD3" w14:textId="77777777" w:rsidR="0022481C" w:rsidRPr="0022481C" w:rsidRDefault="0022481C" w:rsidP="0022481C">
            <w:r w:rsidRPr="0022481C">
              <w:t>NIE – 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2559" w14:textId="77777777" w:rsidR="0022481C" w:rsidRPr="0022481C" w:rsidRDefault="0022481C" w:rsidP="0022481C"/>
        </w:tc>
      </w:tr>
      <w:tr w:rsidR="0022481C" w:rsidRPr="0022481C" w14:paraId="71367F5D" w14:textId="77777777" w:rsidTr="00852B3F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EBD5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08CC" w14:textId="77777777" w:rsidR="0022481C" w:rsidRPr="0022481C" w:rsidRDefault="0022481C" w:rsidP="0022481C">
            <w:r w:rsidRPr="0022481C">
              <w:t>Oprogramowanie umożliwiające automatyczne obliczanie stosunku objętości guza do objętości segmentu, płatu i całej wątroby.</w:t>
            </w:r>
          </w:p>
        </w:tc>
        <w:tc>
          <w:tcPr>
            <w:tcW w:w="300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395A" w14:textId="77777777" w:rsidR="0022481C" w:rsidRPr="0022481C" w:rsidRDefault="0022481C" w:rsidP="0022481C">
            <w:r w:rsidRPr="0022481C">
              <w:t>TAK – 5 pkt.</w:t>
            </w:r>
          </w:p>
          <w:p w14:paraId="10C0F0DD" w14:textId="77777777" w:rsidR="0022481C" w:rsidRPr="0022481C" w:rsidRDefault="0022481C" w:rsidP="0022481C">
            <w:r w:rsidRPr="0022481C">
              <w:t>NIE – 0 pkt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067B" w14:textId="77777777" w:rsidR="0022481C" w:rsidRPr="0022481C" w:rsidRDefault="0022481C" w:rsidP="0022481C"/>
        </w:tc>
      </w:tr>
      <w:tr w:rsidR="0022481C" w:rsidRPr="0022481C" w14:paraId="2008EE06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F517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592F" w14:textId="77777777" w:rsidR="0022481C" w:rsidRPr="0022481C" w:rsidRDefault="0022481C" w:rsidP="0022481C">
            <w:r w:rsidRPr="0022481C">
              <w:t>OPROGRAMOWANIE ZAAWANSOWANE DO BADAŃ DWUENERGETYCZNYCH (jednoczesny nielimitowany dostęp dla min. 2 użytkowników)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3426" w14:textId="77777777" w:rsidR="0022481C" w:rsidRPr="0022481C" w:rsidRDefault="0022481C" w:rsidP="0022481C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41A4" w14:textId="77777777" w:rsidR="0022481C" w:rsidRPr="0022481C" w:rsidRDefault="0022481C" w:rsidP="0022481C"/>
        </w:tc>
      </w:tr>
      <w:tr w:rsidR="0022481C" w:rsidRPr="0022481C" w14:paraId="1B0A8228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0D90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F553" w14:textId="77777777" w:rsidR="0022481C" w:rsidRPr="0022481C" w:rsidRDefault="0022481C" w:rsidP="0022481C">
            <w:r w:rsidRPr="0022481C"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4AD8" w14:textId="77777777" w:rsidR="0022481C" w:rsidRPr="0022481C" w:rsidRDefault="0022481C" w:rsidP="0022481C">
            <w:r w:rsidRPr="0022481C">
              <w:t>Tak – 5 pkt.</w:t>
            </w:r>
          </w:p>
          <w:p w14:paraId="25A80435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2086" w14:textId="77777777" w:rsidR="0022481C" w:rsidRPr="0022481C" w:rsidRDefault="0022481C" w:rsidP="0022481C"/>
        </w:tc>
      </w:tr>
      <w:tr w:rsidR="0022481C" w:rsidRPr="0022481C" w14:paraId="166029C0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0B53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6457" w14:textId="77777777" w:rsidR="0022481C" w:rsidRPr="0022481C" w:rsidRDefault="0022481C" w:rsidP="0022481C">
            <w:r w:rsidRPr="0022481C"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22481C">
              <w:t>itd</w:t>
            </w:r>
            <w:proofErr w:type="spellEnd"/>
            <w:r w:rsidRPr="0022481C">
              <w:t xml:space="preserve">) służące do </w:t>
            </w:r>
            <w:r w:rsidRPr="0022481C">
              <w:lastRenderedPageBreak/>
              <w:t>charakteryzacji materiałów, tkanek i guzów.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3ABE" w14:textId="77777777" w:rsidR="0022481C" w:rsidRPr="0022481C" w:rsidRDefault="0022481C" w:rsidP="0022481C">
            <w:r w:rsidRPr="0022481C">
              <w:lastRenderedPageBreak/>
              <w:t>Tak – 5 pkt.</w:t>
            </w:r>
          </w:p>
          <w:p w14:paraId="38BF5C65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7293" w14:textId="77777777" w:rsidR="0022481C" w:rsidRPr="0022481C" w:rsidRDefault="0022481C" w:rsidP="0022481C"/>
        </w:tc>
      </w:tr>
      <w:tr w:rsidR="0022481C" w:rsidRPr="0022481C" w14:paraId="6CC838B0" w14:textId="77777777" w:rsidTr="00852B3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7502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816D" w14:textId="77777777" w:rsidR="0022481C" w:rsidRPr="0022481C" w:rsidRDefault="0022481C" w:rsidP="0022481C">
            <w:r w:rsidRPr="0022481C">
              <w:t xml:space="preserve">Oprogramowanie pozwalające na wyświetlanie obrazów z wyszczególnionym lub wydzielonym obrazem  </w:t>
            </w:r>
            <w:proofErr w:type="spellStart"/>
            <w:r w:rsidRPr="0022481C">
              <w:t>hydroksyapatytu</w:t>
            </w:r>
            <w:proofErr w:type="spellEnd"/>
            <w:r w:rsidRPr="0022481C">
              <w:t xml:space="preserve"> (HAP) uzyskanych w kardiologicznej akwizycji </w:t>
            </w:r>
            <w:proofErr w:type="spellStart"/>
            <w:r w:rsidRPr="0022481C">
              <w:t>dwuenergetycznej</w:t>
            </w:r>
            <w:proofErr w:type="spellEnd"/>
            <w:r w:rsidRPr="0022481C">
              <w:t>.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192E" w14:textId="77777777" w:rsidR="0022481C" w:rsidRPr="0022481C" w:rsidRDefault="0022481C" w:rsidP="0022481C">
            <w:r w:rsidRPr="0022481C">
              <w:t>Tak – 5 pkt.</w:t>
            </w:r>
          </w:p>
          <w:p w14:paraId="671FB760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CA85" w14:textId="77777777" w:rsidR="0022481C" w:rsidRPr="0022481C" w:rsidRDefault="0022481C" w:rsidP="0022481C"/>
        </w:tc>
      </w:tr>
      <w:tr w:rsidR="0022481C" w:rsidRPr="0022481C" w14:paraId="7A2423FC" w14:textId="77777777" w:rsidTr="00852B3F">
        <w:trPr>
          <w:trHeight w:val="73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B91D" w14:textId="77777777" w:rsidR="0022481C" w:rsidRPr="0022481C" w:rsidRDefault="0022481C" w:rsidP="0022481C"/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6D11" w14:textId="77777777" w:rsidR="0022481C" w:rsidRPr="0022481C" w:rsidRDefault="0022481C" w:rsidP="0022481C">
            <w:r w:rsidRPr="0022481C">
              <w:t xml:space="preserve">Oprogramowanie do oceny ilościowej perfuzji mięśnia sercowego z obrazów uzyskanych w kardiologicznej akwizycji </w:t>
            </w:r>
            <w:proofErr w:type="spellStart"/>
            <w:r w:rsidRPr="0022481C">
              <w:t>dwuenergetycznej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15B7" w14:textId="77777777" w:rsidR="0022481C" w:rsidRPr="0022481C" w:rsidRDefault="0022481C" w:rsidP="0022481C">
            <w:r w:rsidRPr="0022481C">
              <w:t>Tak – 5 pkt.</w:t>
            </w:r>
          </w:p>
          <w:p w14:paraId="179806F1" w14:textId="77777777" w:rsidR="0022481C" w:rsidRPr="0022481C" w:rsidRDefault="0022481C" w:rsidP="0022481C">
            <w:r w:rsidRPr="0022481C">
              <w:t>Nie – 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0FF6" w14:textId="77777777" w:rsidR="0022481C" w:rsidRPr="0022481C" w:rsidRDefault="0022481C" w:rsidP="0022481C"/>
        </w:tc>
      </w:tr>
    </w:tbl>
    <w:p w14:paraId="57856FA9" w14:textId="77777777" w:rsidR="0022481C" w:rsidRPr="0022481C" w:rsidRDefault="0022481C" w:rsidP="0022481C"/>
    <w:p w14:paraId="35197CA3" w14:textId="77777777" w:rsidR="0022481C" w:rsidRPr="0022481C" w:rsidRDefault="0022481C" w:rsidP="0022481C"/>
    <w:p w14:paraId="2DCF55AE" w14:textId="77777777" w:rsidR="0022481C" w:rsidRPr="0022481C" w:rsidRDefault="0022481C" w:rsidP="0022481C"/>
    <w:p w14:paraId="0616AD3C" w14:textId="77777777" w:rsidR="0022481C" w:rsidRPr="0022481C" w:rsidRDefault="0022481C" w:rsidP="0022481C"/>
    <w:tbl>
      <w:tblPr>
        <w:tblW w:w="8505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2409"/>
        <w:gridCol w:w="3484"/>
      </w:tblGrid>
      <w:tr w:rsidR="0022481C" w:rsidRPr="0022481C" w14:paraId="4415C1F8" w14:textId="77777777" w:rsidTr="00852B3F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930A" w14:textId="77777777" w:rsidR="0022481C" w:rsidRPr="0022481C" w:rsidRDefault="0022481C" w:rsidP="0022481C">
            <w:r w:rsidRPr="0022481C">
              <w:t xml:space="preserve">Specyfikacja techniczna przedmiotu zamówienia                                   </w:t>
            </w:r>
          </w:p>
        </w:tc>
      </w:tr>
      <w:tr w:rsidR="0022481C" w:rsidRPr="0022481C" w14:paraId="6EC946B0" w14:textId="77777777" w:rsidTr="00852B3F">
        <w:tc>
          <w:tcPr>
            <w:tcW w:w="85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F310C" w14:textId="77777777" w:rsidR="0022481C" w:rsidRPr="0022481C" w:rsidRDefault="0022481C" w:rsidP="0022481C">
            <w:r w:rsidRPr="0022481C">
              <w:t>Rezonans Magnetyczny z wyposażeniem</w:t>
            </w:r>
          </w:p>
        </w:tc>
      </w:tr>
      <w:tr w:rsidR="0022481C" w:rsidRPr="0022481C" w14:paraId="06D12728" w14:textId="77777777" w:rsidTr="00852B3F">
        <w:tc>
          <w:tcPr>
            <w:tcW w:w="2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CA05" w14:textId="77777777" w:rsidR="0022481C" w:rsidRPr="0022481C" w:rsidRDefault="0022481C" w:rsidP="0022481C">
            <w:r w:rsidRPr="0022481C">
              <w:t>Opis parametrów wymaganych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7F3DE" w14:textId="77777777" w:rsidR="0022481C" w:rsidRPr="0022481C" w:rsidRDefault="0022481C" w:rsidP="0022481C">
            <w:r w:rsidRPr="0022481C">
              <w:t xml:space="preserve">Parametr wymagany </w:t>
            </w:r>
            <w:r w:rsidRPr="0022481C">
              <w:br/>
              <w:t>i oceniany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3B28" w14:textId="77777777" w:rsidR="0022481C" w:rsidRPr="0022481C" w:rsidRDefault="0022481C" w:rsidP="0022481C">
            <w:r w:rsidRPr="0022481C">
              <w:t>Wartość oferowana</w:t>
            </w:r>
          </w:p>
        </w:tc>
      </w:tr>
      <w:tr w:rsidR="0022481C" w:rsidRPr="0022481C" w14:paraId="461D0B97" w14:textId="77777777" w:rsidTr="00852B3F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7D0CC" w14:textId="77777777" w:rsidR="0022481C" w:rsidRPr="0022481C" w:rsidRDefault="0022481C" w:rsidP="0022481C">
            <w:r w:rsidRPr="0022481C">
              <w:t>Producent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1DC7B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2144" w14:textId="77777777" w:rsidR="0022481C" w:rsidRPr="0022481C" w:rsidRDefault="0022481C" w:rsidP="0022481C"/>
        </w:tc>
      </w:tr>
      <w:tr w:rsidR="0022481C" w:rsidRPr="0022481C" w14:paraId="30DDD241" w14:textId="77777777" w:rsidTr="00852B3F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6A2F" w14:textId="77777777" w:rsidR="0022481C" w:rsidRPr="0022481C" w:rsidRDefault="0022481C" w:rsidP="0022481C">
            <w:r w:rsidRPr="0022481C">
              <w:t>Nazwa i typ urządzenia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06E1B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E444" w14:textId="77777777" w:rsidR="0022481C" w:rsidRPr="0022481C" w:rsidRDefault="0022481C" w:rsidP="0022481C"/>
        </w:tc>
      </w:tr>
      <w:tr w:rsidR="0022481C" w:rsidRPr="0022481C" w14:paraId="29D6F2AA" w14:textId="77777777" w:rsidTr="00852B3F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E161" w14:textId="77777777" w:rsidR="0022481C" w:rsidRPr="0022481C" w:rsidRDefault="0022481C" w:rsidP="0022481C">
            <w:r w:rsidRPr="0022481C">
              <w:t>Kraj pochodzenia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10F2" w14:textId="77777777" w:rsidR="0022481C" w:rsidRPr="0022481C" w:rsidRDefault="0022481C" w:rsidP="0022481C">
            <w:r w:rsidRPr="0022481C">
              <w:t>Podać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CB0F" w14:textId="77777777" w:rsidR="0022481C" w:rsidRPr="0022481C" w:rsidRDefault="0022481C" w:rsidP="0022481C"/>
        </w:tc>
      </w:tr>
      <w:tr w:rsidR="0022481C" w:rsidRPr="0022481C" w14:paraId="3FA15FF3" w14:textId="77777777" w:rsidTr="00852B3F">
        <w:trPr>
          <w:trHeight w:val="7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331C" w14:textId="77777777" w:rsidR="0022481C" w:rsidRPr="0022481C" w:rsidRDefault="0022481C" w:rsidP="0022481C">
            <w:r w:rsidRPr="0022481C">
              <w:t xml:space="preserve">Aparat fabrycznie nowy, nieużywany, nie </w:t>
            </w:r>
            <w:proofErr w:type="spellStart"/>
            <w:r w:rsidRPr="0022481C">
              <w:t>rekondycjonowany</w:t>
            </w:r>
            <w:proofErr w:type="spellEnd"/>
            <w:r w:rsidRPr="0022481C">
              <w:t>, egzemplarz nie powystawowy oraz nie demo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7A5C" w14:textId="77777777" w:rsidR="0022481C" w:rsidRPr="0022481C" w:rsidRDefault="0022481C" w:rsidP="0022481C">
            <w:r w:rsidRPr="0022481C">
              <w:t xml:space="preserve">Tak, rok produkcji </w:t>
            </w:r>
          </w:p>
          <w:p w14:paraId="348BF650" w14:textId="77777777" w:rsidR="0022481C" w:rsidRPr="0022481C" w:rsidRDefault="0022481C" w:rsidP="0022481C">
            <w:r w:rsidRPr="0022481C">
              <w:t xml:space="preserve"> 2024, podać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1B33" w14:textId="77777777" w:rsidR="0022481C" w:rsidRPr="0022481C" w:rsidRDefault="0022481C" w:rsidP="0022481C"/>
        </w:tc>
      </w:tr>
      <w:tr w:rsidR="0022481C" w:rsidRPr="0022481C" w14:paraId="13023E28" w14:textId="77777777" w:rsidTr="00852B3F">
        <w:trPr>
          <w:trHeight w:val="7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C0D3" w14:textId="77777777" w:rsidR="0022481C" w:rsidRPr="0022481C" w:rsidRDefault="0022481C" w:rsidP="0022481C">
            <w:r w:rsidRPr="0022481C">
              <w:t xml:space="preserve">Wyrób ze znakiem CE zgodnie z dyrektywą 93/42/EEC – zgłoszony w Polsce w rejestrze wyrobów medycznych. Wymóg odnosi się do całego </w:t>
            </w:r>
            <w:r w:rsidRPr="0022481C">
              <w:lastRenderedPageBreak/>
              <w:t>urządzenia, a nie dla jego części składowych.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266F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34A9C" w14:textId="77777777" w:rsidR="0022481C" w:rsidRPr="0022481C" w:rsidRDefault="0022481C" w:rsidP="0022481C"/>
        </w:tc>
      </w:tr>
    </w:tbl>
    <w:p w14:paraId="58174531" w14:textId="77777777" w:rsidR="0022481C" w:rsidRPr="0022481C" w:rsidRDefault="0022481C" w:rsidP="0022481C"/>
    <w:p w14:paraId="0FC65FA4" w14:textId="77777777" w:rsidR="0022481C" w:rsidRPr="0022481C" w:rsidRDefault="0022481C" w:rsidP="0022481C"/>
    <w:tbl>
      <w:tblPr>
        <w:tblW w:w="8505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1984"/>
        <w:gridCol w:w="2052"/>
        <w:gridCol w:w="1417"/>
      </w:tblGrid>
      <w:tr w:rsidR="0022481C" w:rsidRPr="0022481C" w14:paraId="1635D98F" w14:textId="77777777" w:rsidTr="00852B3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84FCD3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800754" w14:textId="77777777" w:rsidR="0022481C" w:rsidRPr="0022481C" w:rsidRDefault="0022481C" w:rsidP="0022481C">
            <w:r w:rsidRPr="0022481C">
              <w:t>PARAMETRY TECHNICZNE I FUNKCJONALNE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A5E747" w14:textId="77777777" w:rsidR="0022481C" w:rsidRPr="0022481C" w:rsidRDefault="0022481C" w:rsidP="0022481C">
            <w:r w:rsidRPr="0022481C">
              <w:t>WARUNEK WYMAGANY</w:t>
            </w:r>
          </w:p>
          <w:p w14:paraId="51A64664" w14:textId="77777777" w:rsidR="0022481C" w:rsidRPr="0022481C" w:rsidRDefault="0022481C" w:rsidP="0022481C">
            <w:r w:rsidRPr="0022481C">
              <w:t>(GRANICZNY)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E73B9F" w14:textId="77777777" w:rsidR="0022481C" w:rsidRPr="0022481C" w:rsidRDefault="0022481C" w:rsidP="0022481C">
            <w:r w:rsidRPr="0022481C">
              <w:t>WARTOŚĆ</w:t>
            </w:r>
          </w:p>
          <w:p w14:paraId="2BE7460A" w14:textId="77777777" w:rsidR="0022481C" w:rsidRPr="0022481C" w:rsidRDefault="0022481C" w:rsidP="0022481C">
            <w:r w:rsidRPr="0022481C">
              <w:t>OFEROWANA</w:t>
            </w:r>
          </w:p>
          <w:p w14:paraId="6276AA19" w14:textId="77777777" w:rsidR="0022481C" w:rsidRPr="0022481C" w:rsidRDefault="0022481C" w:rsidP="0022481C">
            <w:r w:rsidRPr="0022481C">
              <w:t>PARAMETR OFEROWANY</w:t>
            </w:r>
          </w:p>
          <w:p w14:paraId="7D687152" w14:textId="77777777" w:rsidR="0022481C" w:rsidRPr="0022481C" w:rsidRDefault="0022481C" w:rsidP="0022481C">
            <w:r w:rsidRPr="0022481C">
              <w:t>(Podać/opisać)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D05ABD" w14:textId="77777777" w:rsidR="0022481C" w:rsidRPr="0022481C" w:rsidRDefault="0022481C" w:rsidP="0022481C">
            <w:r w:rsidRPr="0022481C">
              <w:t>PUNKTACJA</w:t>
            </w:r>
          </w:p>
        </w:tc>
      </w:tr>
      <w:tr w:rsidR="0022481C" w:rsidRPr="0022481C" w14:paraId="7904388C" w14:textId="77777777" w:rsidTr="00852B3F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E7EEB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BD7298" w14:textId="77777777" w:rsidR="0022481C" w:rsidRPr="0022481C" w:rsidRDefault="0022481C" w:rsidP="0022481C">
            <w:r w:rsidRPr="0022481C">
              <w:t>MAGNES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E1E6B7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5CEED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43B1AF" w14:textId="77777777" w:rsidR="0022481C" w:rsidRPr="0022481C" w:rsidRDefault="0022481C" w:rsidP="0022481C"/>
        </w:tc>
      </w:tr>
      <w:tr w:rsidR="0022481C" w:rsidRPr="0022481C" w14:paraId="3D57C318" w14:textId="77777777" w:rsidTr="00852B3F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FA58FB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34746A" w14:textId="77777777" w:rsidR="0022481C" w:rsidRPr="0022481C" w:rsidRDefault="0022481C" w:rsidP="0022481C">
            <w:r w:rsidRPr="0022481C">
              <w:t xml:space="preserve">Indukcja stałego pola magnetycznego: min. 1,5T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63018B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3EEEDC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5E650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9B82AD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E456F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E94D79" w14:textId="77777777" w:rsidR="0022481C" w:rsidRPr="0022481C" w:rsidRDefault="0022481C" w:rsidP="0022481C">
            <w:r w:rsidRPr="0022481C">
              <w:t xml:space="preserve">Konstrukcja magnesu - tunelowa, zamknięta.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4DEBA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56578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69E66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18C8A5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509A3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398348" w14:textId="77777777" w:rsidR="0022481C" w:rsidRPr="0022481C" w:rsidRDefault="0022481C" w:rsidP="0022481C">
            <w:r w:rsidRPr="0022481C">
              <w:t>Całkowita masa gotowego do pracy magnesu ze stołem pacjenta po napełnieniu helem ≤ 4350 kg z rozkładem masy nie przekraczającym obciążeń obecnie zainstalowanego rezonansu (dokumentacja projektowa dostępna u zamawiającego)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6E1D53" w14:textId="77777777" w:rsidR="0022481C" w:rsidRPr="0022481C" w:rsidRDefault="0022481C" w:rsidP="0022481C">
            <w:r w:rsidRPr="0022481C">
              <w:t>TAK, podać [kg]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67CD8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4556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241FF1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A4CBA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24C205" w14:textId="77777777" w:rsidR="0022481C" w:rsidRPr="0022481C" w:rsidRDefault="0022481C" w:rsidP="0022481C">
            <w:r w:rsidRPr="0022481C">
              <w:t>Zamknięty system chłodzenia magnesu ciekłym helem w technologii zero-</w:t>
            </w:r>
            <w:proofErr w:type="spellStart"/>
            <w:r w:rsidRPr="0022481C">
              <w:t>boil</w:t>
            </w:r>
            <w:proofErr w:type="spellEnd"/>
            <w:r w:rsidRPr="0022481C">
              <w:t xml:space="preserve">-off.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340E3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110F2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7ED1C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F6F0BC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E388F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0B533C" w14:textId="77777777" w:rsidR="0022481C" w:rsidRPr="0022481C" w:rsidRDefault="0022481C" w:rsidP="0022481C">
            <w:r w:rsidRPr="0022481C">
              <w:t>Aktywny SHIM instalacyjny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85124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1AA31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EF111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CD09C9F" w14:textId="77777777" w:rsidTr="00852B3F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2481A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8EB6C3" w14:textId="77777777" w:rsidR="0022481C" w:rsidRPr="0022481C" w:rsidRDefault="0022481C" w:rsidP="0022481C">
            <w:r w:rsidRPr="0022481C">
              <w:t>Sprzętowa lub programowa korekta homogeniczności pola 3D po wprowadzeniu do magnesu pacjenta, wystarczająca do uzyskania wysokiej jakości w spektroskopii 2D CSI, 3D CSI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06418A" w14:textId="77777777" w:rsidR="0022481C" w:rsidRPr="0022481C" w:rsidRDefault="0022481C" w:rsidP="0022481C">
            <w:r w:rsidRPr="0022481C">
              <w:t>TAK, wskazać nazwę i szczegółowy opis działania w części sprzętowej i programowej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0D17C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564CE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88070CE" w14:textId="77777777" w:rsidTr="00852B3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1558C6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FB9C0B" w14:textId="77777777" w:rsidR="0022481C" w:rsidRPr="0022481C" w:rsidRDefault="0022481C" w:rsidP="0022481C">
            <w:r w:rsidRPr="0022481C">
              <w:t xml:space="preserve">Homogeniczność pola dla kuli - wartość gwarantowana w </w:t>
            </w:r>
            <w:proofErr w:type="spellStart"/>
            <w:r w:rsidRPr="0022481C">
              <w:t>ppm</w:t>
            </w:r>
            <w:proofErr w:type="spellEnd"/>
            <w:r w:rsidRPr="0022481C">
              <w:t>, mierzona metodą VRMS, tj. wymagane minimum 24 płaszczyzn pomiarowych: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9E0C12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41B93F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6C9441" w14:textId="77777777" w:rsidR="0022481C" w:rsidRPr="0022481C" w:rsidRDefault="0022481C" w:rsidP="0022481C"/>
        </w:tc>
      </w:tr>
      <w:tr w:rsidR="0022481C" w:rsidRPr="0022481C" w14:paraId="77C0B13E" w14:textId="77777777" w:rsidTr="00852B3F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747DF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10E1DD" w14:textId="77777777" w:rsidR="0022481C" w:rsidRPr="0022481C" w:rsidRDefault="0022481C" w:rsidP="0022481C">
            <w:r w:rsidRPr="0022481C">
              <w:t>o średnicy 10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B5CE99" w14:textId="77777777" w:rsidR="0022481C" w:rsidRPr="0022481C" w:rsidRDefault="0022481C" w:rsidP="0022481C">
            <w:r w:rsidRPr="0022481C">
              <w:t xml:space="preserve">Podać wartość </w:t>
            </w:r>
          </w:p>
          <w:p w14:paraId="7DC3B266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9FE5C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3E9401" w14:textId="77777777" w:rsidR="0022481C" w:rsidRPr="0022481C" w:rsidRDefault="0022481C" w:rsidP="0022481C">
            <w:r w:rsidRPr="0022481C">
              <w:t>Wartość najmniejsza 5 pkt., największa  0 pkt., pozostałe proporcjonalnie</w:t>
            </w:r>
          </w:p>
        </w:tc>
      </w:tr>
      <w:tr w:rsidR="0022481C" w:rsidRPr="0022481C" w14:paraId="3134AF09" w14:textId="77777777" w:rsidTr="00852B3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5C914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3E5771" w14:textId="77777777" w:rsidR="0022481C" w:rsidRPr="0022481C" w:rsidRDefault="0022481C" w:rsidP="0022481C">
            <w:r w:rsidRPr="0022481C">
              <w:t>o średnicy 20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AD4D30" w14:textId="77777777" w:rsidR="0022481C" w:rsidRPr="0022481C" w:rsidRDefault="0022481C" w:rsidP="0022481C">
            <w:r w:rsidRPr="0022481C">
              <w:t xml:space="preserve">Podać wartość </w:t>
            </w:r>
          </w:p>
          <w:p w14:paraId="5576FAAF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7BFA0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33619E" w14:textId="77777777" w:rsidR="0022481C" w:rsidRPr="0022481C" w:rsidRDefault="0022481C" w:rsidP="0022481C">
            <w:r w:rsidRPr="0022481C">
              <w:t>Wartość najmniejsza 5 pkt., największa  0 pkt., pozostałe proporcjonalnie</w:t>
            </w:r>
          </w:p>
        </w:tc>
      </w:tr>
      <w:tr w:rsidR="0022481C" w:rsidRPr="0022481C" w14:paraId="14FEF02D" w14:textId="77777777" w:rsidTr="00852B3F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2BAE6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CF9AB7" w14:textId="77777777" w:rsidR="0022481C" w:rsidRPr="0022481C" w:rsidRDefault="0022481C" w:rsidP="0022481C">
            <w:r w:rsidRPr="0022481C">
              <w:t>o średnicy 30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6F0F68" w14:textId="77777777" w:rsidR="0022481C" w:rsidRPr="0022481C" w:rsidRDefault="0022481C" w:rsidP="0022481C">
            <w:r w:rsidRPr="0022481C">
              <w:t xml:space="preserve">Podać wartość </w:t>
            </w:r>
          </w:p>
          <w:p w14:paraId="11AEFA13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BC76F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2C567D" w14:textId="77777777" w:rsidR="0022481C" w:rsidRPr="0022481C" w:rsidRDefault="0022481C" w:rsidP="0022481C">
            <w:r w:rsidRPr="0022481C">
              <w:t>Wartość najmniejsza 10 pkt., największa 0 pkt., pozostałe proporcjonalnie</w:t>
            </w:r>
          </w:p>
        </w:tc>
      </w:tr>
      <w:tr w:rsidR="0022481C" w:rsidRPr="0022481C" w14:paraId="5311D59B" w14:textId="77777777" w:rsidTr="00852B3F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50A97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822023" w14:textId="77777777" w:rsidR="0022481C" w:rsidRPr="0022481C" w:rsidRDefault="0022481C" w:rsidP="0022481C">
            <w:r w:rsidRPr="0022481C">
              <w:t>o średnicy 40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79363" w14:textId="77777777" w:rsidR="0022481C" w:rsidRPr="0022481C" w:rsidRDefault="0022481C" w:rsidP="0022481C">
            <w:r w:rsidRPr="0022481C">
              <w:t xml:space="preserve">Podać wartość </w:t>
            </w:r>
          </w:p>
          <w:p w14:paraId="4A7E3167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3A209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0161CD" w14:textId="77777777" w:rsidR="0022481C" w:rsidRPr="0022481C" w:rsidRDefault="0022481C" w:rsidP="0022481C">
            <w:r w:rsidRPr="0022481C">
              <w:t>Wartość najmniejsza 10 pkt., największa 0 pkt., pozostałe proporcjonalnie</w:t>
            </w:r>
          </w:p>
        </w:tc>
      </w:tr>
      <w:tr w:rsidR="0022481C" w:rsidRPr="0022481C" w14:paraId="492573E1" w14:textId="77777777" w:rsidTr="00852B3F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3C76D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A92181" w14:textId="77777777" w:rsidR="0022481C" w:rsidRPr="0022481C" w:rsidRDefault="0022481C" w:rsidP="0022481C">
            <w:r w:rsidRPr="0022481C">
              <w:t>o średnicy 45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771946" w14:textId="77777777" w:rsidR="0022481C" w:rsidRPr="0022481C" w:rsidRDefault="0022481C" w:rsidP="0022481C">
            <w:r w:rsidRPr="0022481C">
              <w:t xml:space="preserve">Podać wartość </w:t>
            </w:r>
          </w:p>
          <w:p w14:paraId="5B1149E0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4C001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ACA43D" w14:textId="77777777" w:rsidR="0022481C" w:rsidRPr="0022481C" w:rsidRDefault="0022481C" w:rsidP="0022481C">
            <w:r w:rsidRPr="0022481C">
              <w:t xml:space="preserve">Wartość najmniejsza 10 pkt., największa 0 pkt., pozostałe </w:t>
            </w:r>
            <w:r w:rsidRPr="0022481C">
              <w:lastRenderedPageBreak/>
              <w:t>proporcjonalnie</w:t>
            </w:r>
          </w:p>
        </w:tc>
      </w:tr>
      <w:tr w:rsidR="0022481C" w:rsidRPr="0022481C" w14:paraId="13759C52" w14:textId="77777777" w:rsidTr="00852B3F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DB4FA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8BE6D4" w14:textId="77777777" w:rsidR="0022481C" w:rsidRPr="0022481C" w:rsidRDefault="0022481C" w:rsidP="0022481C">
            <w:r w:rsidRPr="0022481C">
              <w:t>o średnicy 50 cm lub w objętości cylindrycznej 50x50x45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232417" w14:textId="77777777" w:rsidR="0022481C" w:rsidRPr="0022481C" w:rsidRDefault="0022481C" w:rsidP="0022481C">
            <w:r w:rsidRPr="0022481C">
              <w:t xml:space="preserve">Podać wartość </w:t>
            </w:r>
          </w:p>
          <w:p w14:paraId="4D2C4E5C" w14:textId="77777777" w:rsidR="0022481C" w:rsidRPr="0022481C" w:rsidRDefault="0022481C" w:rsidP="0022481C">
            <w:r w:rsidRPr="0022481C">
              <w:t>(przypadku niepodania wartości 0 pkt)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C70E9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888C27" w14:textId="77777777" w:rsidR="0022481C" w:rsidRPr="0022481C" w:rsidRDefault="0022481C" w:rsidP="0022481C">
            <w:r w:rsidRPr="0022481C">
              <w:t>Wartość najmniejsza 10 pkt., największa 0 pkt., pozostałe proporcjonalnie</w:t>
            </w:r>
          </w:p>
        </w:tc>
      </w:tr>
      <w:tr w:rsidR="0022481C" w:rsidRPr="0022481C" w14:paraId="4934E3F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ABBB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FF8790" w14:textId="77777777" w:rsidR="0022481C" w:rsidRPr="0022481C" w:rsidRDefault="0022481C" w:rsidP="0022481C">
            <w:r w:rsidRPr="0022481C">
              <w:t>Maksymalny wymiar FOV [cm]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00685F" w14:textId="77777777" w:rsidR="0022481C" w:rsidRPr="0022481C" w:rsidRDefault="0022481C" w:rsidP="0022481C">
            <w:r w:rsidRPr="0022481C">
              <w:t>Podać wartość dla wszystkich osi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B0BBC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21CFF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EE2BA4D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1975E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CC3712" w14:textId="77777777" w:rsidR="0022481C" w:rsidRPr="0022481C" w:rsidRDefault="0022481C" w:rsidP="0022481C">
            <w:r w:rsidRPr="0022481C">
              <w:t xml:space="preserve">Średnica otworu pacjenta w najwęższym miejscu (magnes z systemem SHIM, cewkami gradientowymi, cewką nadawczo-odbiorczą i obudowami); wymagane ≥ 70 cm.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696A75" w14:textId="77777777" w:rsidR="0022481C" w:rsidRPr="0022481C" w:rsidRDefault="0022481C" w:rsidP="0022481C">
            <w:r w:rsidRPr="0022481C">
              <w:t>TAK, Podać wartość [cm]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25D7D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D5CB3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E7EBDF7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11FF5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7D24D0" w14:textId="77777777" w:rsidR="0022481C" w:rsidRPr="0022481C" w:rsidRDefault="0022481C" w:rsidP="0022481C">
            <w:r w:rsidRPr="0022481C">
              <w:t xml:space="preserve">Magnes z ograniczoną ilością helu niezbędną do utrzymania zjawiska nadprzewodnictwa, technologia </w:t>
            </w:r>
            <w:proofErr w:type="spellStart"/>
            <w:r w:rsidRPr="0022481C">
              <w:t>BlueSeal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DryCool</w:t>
            </w:r>
            <w:proofErr w:type="spellEnd"/>
            <w:r w:rsidRPr="0022481C">
              <w:t xml:space="preserve"> lub równoważna, podać maksymalną objętość helu w magnesie wg zaleceń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FA1D99" w14:textId="77777777" w:rsidR="0022481C" w:rsidRPr="0022481C" w:rsidRDefault="0022481C" w:rsidP="0022481C">
            <w:r w:rsidRPr="0022481C">
              <w:t>Podać [litry]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4E4ED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33B39F" w14:textId="77777777" w:rsidR="0022481C" w:rsidRPr="0022481C" w:rsidRDefault="0022481C" w:rsidP="0022481C">
            <w:r w:rsidRPr="0022481C">
              <w:t>Wartość poniżej 10 litrów 5 pkt., pozostałe 0 pkt.</w:t>
            </w:r>
          </w:p>
        </w:tc>
      </w:tr>
      <w:tr w:rsidR="0022481C" w:rsidRPr="0022481C" w14:paraId="24B755D5" w14:textId="77777777" w:rsidTr="00852B3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4A997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EDC032" w14:textId="77777777" w:rsidR="0022481C" w:rsidRPr="0022481C" w:rsidRDefault="0022481C" w:rsidP="0022481C">
            <w:r w:rsidRPr="0022481C">
              <w:t>SYSTEM GRADIENTOWY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F31BD2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7F4970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313B29" w14:textId="77777777" w:rsidR="0022481C" w:rsidRPr="0022481C" w:rsidRDefault="0022481C" w:rsidP="0022481C"/>
        </w:tc>
      </w:tr>
      <w:tr w:rsidR="0022481C" w:rsidRPr="0022481C" w14:paraId="3EB619CC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64A03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638E5D" w14:textId="77777777" w:rsidR="0022481C" w:rsidRPr="0022481C" w:rsidRDefault="0022481C" w:rsidP="0022481C">
            <w:r w:rsidRPr="0022481C">
              <w:t>Cewki gradientowe chłodzone wodą wraz z pakietem redukującym hałas generowany przez gradienty.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594F9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4F2A7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1D3CE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5F3FE5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08839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AC576C" w14:textId="77777777" w:rsidR="0022481C" w:rsidRPr="0022481C" w:rsidRDefault="0022481C" w:rsidP="0022481C">
            <w:r w:rsidRPr="0022481C">
              <w:t xml:space="preserve">Maksymalna, rzeczywista amplituda we wszystkich osiach x, y, z (równocześnie) możliwa do zastosowania w obrazowaniu klinicznym w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 ≥ 45 cm; wymagane nie mniej niż 45 </w:t>
            </w:r>
            <w:proofErr w:type="spellStart"/>
            <w:r w:rsidRPr="0022481C">
              <w:t>mT</w:t>
            </w:r>
            <w:proofErr w:type="spellEnd"/>
            <w:r w:rsidRPr="0022481C">
              <w:t xml:space="preserve">/m.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A2ACEB" w14:textId="77777777" w:rsidR="0022481C" w:rsidRPr="0022481C" w:rsidRDefault="0022481C" w:rsidP="0022481C">
            <w:r w:rsidRPr="0022481C">
              <w:t>TAK, Podać wartość [</w:t>
            </w:r>
            <w:proofErr w:type="spellStart"/>
            <w:r w:rsidRPr="0022481C">
              <w:t>mT</w:t>
            </w:r>
            <w:proofErr w:type="spellEnd"/>
            <w:r w:rsidRPr="0022481C">
              <w:t>/m]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D06F5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4B35E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8F8B15D" w14:textId="77777777" w:rsidTr="00852B3F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232CC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78A5A1" w14:textId="77777777" w:rsidR="0022481C" w:rsidRPr="0022481C" w:rsidRDefault="0022481C" w:rsidP="0022481C">
            <w:r w:rsidRPr="0022481C">
              <w:t xml:space="preserve">Maksymalny, rzeczywisty </w:t>
            </w:r>
            <w:proofErr w:type="spellStart"/>
            <w:r w:rsidRPr="0022481C">
              <w:t>SlewRate</w:t>
            </w:r>
            <w:proofErr w:type="spellEnd"/>
            <w:r w:rsidRPr="0022481C">
              <w:t xml:space="preserve"> (we wszystkich osiach x, y, z równocześnie), możliwy do zastosowania w obrazowaniu klinicznym, w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 ≥ 45 cm; wymagane nie mniej niż 200 T/m/s.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76F032" w14:textId="77777777" w:rsidR="0022481C" w:rsidRPr="0022481C" w:rsidRDefault="0022481C" w:rsidP="0022481C">
            <w:r w:rsidRPr="0022481C">
              <w:t>TAK, Podać wartość [T/m/s]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E99EC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7D38C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07B548B" w14:textId="77777777" w:rsidTr="00852B3F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B9330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E738C9" w14:textId="77777777" w:rsidR="0022481C" w:rsidRPr="0022481C" w:rsidRDefault="0022481C" w:rsidP="0022481C">
            <w:r w:rsidRPr="0022481C">
              <w:t>SYSTEM RF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7A350F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52699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A9003E" w14:textId="77777777" w:rsidR="0022481C" w:rsidRPr="0022481C" w:rsidRDefault="0022481C" w:rsidP="0022481C"/>
        </w:tc>
      </w:tr>
      <w:tr w:rsidR="0022481C" w:rsidRPr="0022481C" w14:paraId="3BA14E88" w14:textId="77777777" w:rsidTr="00852B3F">
        <w:trPr>
          <w:trHeight w:val="50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67227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A17A55" w14:textId="77777777" w:rsidR="0022481C" w:rsidRPr="0022481C" w:rsidRDefault="0022481C" w:rsidP="0022481C">
            <w:r w:rsidRPr="0022481C">
              <w:t xml:space="preserve">Moc wzmacniacza lub sumaryczna moc wzmacniaczy, jeżeli jest więcej niż jeden nadajnik; wymagane nie mniej niż 16 kW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DEDF94" w14:textId="77777777" w:rsidR="0022481C" w:rsidRPr="0022481C" w:rsidRDefault="0022481C" w:rsidP="0022481C">
            <w:r w:rsidRPr="0022481C">
              <w:t>TAK, Podać wartość [kW]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33FC4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62A6A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96084AD" w14:textId="77777777" w:rsidTr="00852B3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4E91C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3B0EA6" w14:textId="77777777" w:rsidR="0022481C" w:rsidRPr="0022481C" w:rsidRDefault="0022481C" w:rsidP="0022481C">
            <w:r w:rsidRPr="0022481C">
              <w:t xml:space="preserve">Rozdzielczość amplitudowa odbiornika; wymagane ≥ 16 bitów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ADFF93" w14:textId="77777777" w:rsidR="0022481C" w:rsidRPr="0022481C" w:rsidRDefault="0022481C" w:rsidP="0022481C">
            <w:r w:rsidRPr="0022481C">
              <w:t>TAK, Podać [bity]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327B4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AF1FB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ECCCA9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CEA88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2522E8" w14:textId="77777777" w:rsidR="0022481C" w:rsidRPr="0022481C" w:rsidRDefault="0022481C" w:rsidP="0022481C">
            <w:r w:rsidRPr="0022481C">
              <w:t>System z transmisją cyfrową. Minimum od magnesu do rekonstruktora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B8F78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FC8FF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2BF11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48DC949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849E0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B05674" w14:textId="77777777" w:rsidR="0022481C" w:rsidRPr="0022481C" w:rsidRDefault="0022481C" w:rsidP="0022481C">
            <w:r w:rsidRPr="0022481C">
              <w:t xml:space="preserve">Liczba równoległych kanałów odbiorczych odbiornika RF ≥ 64 lub system wyposażony w pełni cyfrowy tor odbiorczy RF niezależny od kanałów, tj. z cewkami posiadającymi indywidualne przetworniki analogowo-cyfrowe (technologia cewek z wyjściem optycznym </w:t>
            </w:r>
            <w:proofErr w:type="spellStart"/>
            <w:r w:rsidRPr="0022481C">
              <w:t>dStream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Breeze</w:t>
            </w:r>
            <w:proofErr w:type="spellEnd"/>
            <w:r w:rsidRPr="0022481C">
              <w:t xml:space="preserve"> lub równoważna)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F1720A" w14:textId="77777777" w:rsidR="0022481C" w:rsidRPr="0022481C" w:rsidRDefault="0022481C" w:rsidP="0022481C">
            <w:r w:rsidRPr="0022481C">
              <w:t>TAK, Podać typ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B0BD0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5095C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20278C7" w14:textId="77777777" w:rsidTr="00852B3F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6FA38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E139C0" w14:textId="77777777" w:rsidR="0022481C" w:rsidRPr="0022481C" w:rsidRDefault="0022481C" w:rsidP="0022481C">
            <w:r w:rsidRPr="0022481C">
              <w:t xml:space="preserve">Dynamika sygnału (SNR) sekcji odbiorczej modułu RF, mierzona w odbiorniku RF nie mniej niż 165 </w:t>
            </w:r>
            <w:proofErr w:type="spellStart"/>
            <w:r w:rsidRPr="0022481C"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714E11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CCE1C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FE7605" w14:textId="77777777" w:rsidR="0022481C" w:rsidRPr="0022481C" w:rsidRDefault="0022481C" w:rsidP="0022481C">
            <w:r w:rsidRPr="0022481C">
              <w:t xml:space="preserve">Wartość największa 10 pkt., najmniejsza 0 pkt., pozostałe </w:t>
            </w:r>
            <w:r w:rsidRPr="0022481C">
              <w:lastRenderedPageBreak/>
              <w:t>proporcjonalnie</w:t>
            </w:r>
          </w:p>
        </w:tc>
      </w:tr>
      <w:tr w:rsidR="0022481C" w:rsidRPr="0022481C" w14:paraId="1669515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E057C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93BC37" w14:textId="77777777" w:rsidR="0022481C" w:rsidRPr="0022481C" w:rsidRDefault="0022481C" w:rsidP="0022481C">
            <w:r w:rsidRPr="0022481C">
              <w:t>Cyfrowa filtracja RF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A864C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F9F4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FE575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5B7270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623B0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7EDC14" w14:textId="77777777" w:rsidR="0022481C" w:rsidRPr="0022481C" w:rsidRDefault="0022481C" w:rsidP="0022481C">
            <w:r w:rsidRPr="0022481C">
              <w:t>Kontrola częstotliwości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CD93A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A643D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853E6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E21E71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61C1F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5BDD74" w14:textId="77777777" w:rsidR="0022481C" w:rsidRPr="0022481C" w:rsidRDefault="0022481C" w:rsidP="0022481C">
            <w:r w:rsidRPr="0022481C">
              <w:t>Kontrola fazy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4B7D1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0B906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B0D68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62B8422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AAF0C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E34466" w14:textId="77777777" w:rsidR="0022481C" w:rsidRPr="0022481C" w:rsidRDefault="0022481C" w:rsidP="0022481C">
            <w:r w:rsidRPr="0022481C">
              <w:t>Kontrola amplitudy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C3FBE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A3E10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FD8D8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A6EB32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78CB2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160629" w14:textId="77777777" w:rsidR="0022481C" w:rsidRPr="0022481C" w:rsidRDefault="0022481C" w:rsidP="0022481C">
            <w:r w:rsidRPr="0022481C">
              <w:t>System minimalizacji SAR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F723D1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25E95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763F7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931019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DB5B45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49552F" w14:textId="77777777" w:rsidR="0022481C" w:rsidRPr="0022481C" w:rsidRDefault="0022481C" w:rsidP="0022481C">
            <w:r w:rsidRPr="0022481C">
              <w:t>CEWKI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55D44D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BE5AD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B01E9B" w14:textId="77777777" w:rsidR="0022481C" w:rsidRPr="0022481C" w:rsidRDefault="0022481C" w:rsidP="0022481C"/>
        </w:tc>
      </w:tr>
      <w:tr w:rsidR="0022481C" w:rsidRPr="0022481C" w14:paraId="7917EE5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DD8F9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DA34BF" w14:textId="77777777" w:rsidR="0022481C" w:rsidRPr="0022481C" w:rsidRDefault="0022481C" w:rsidP="0022481C">
            <w:r w:rsidRPr="0022481C">
              <w:t>Zintegrowana cewka nadawczo-odbiorcza w obudowie magnesu (</w:t>
            </w:r>
            <w:proofErr w:type="spellStart"/>
            <w:r w:rsidRPr="0022481C">
              <w:t>whole</w:t>
            </w:r>
            <w:proofErr w:type="spellEnd"/>
            <w:r w:rsidRPr="0022481C">
              <w:t xml:space="preserve"> body)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2679A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14BAE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5215B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253CDC6" w14:textId="77777777" w:rsidTr="00852B3F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203A4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6997FB" w14:textId="77777777" w:rsidR="0022481C" w:rsidRPr="0022481C" w:rsidRDefault="0022481C" w:rsidP="0022481C">
            <w:r w:rsidRPr="0022481C">
              <w:t>Wielokanałowa cewka lub kombinacja cewek do badania głowy i szyi  (</w:t>
            </w:r>
            <w:proofErr w:type="spellStart"/>
            <w:r w:rsidRPr="0022481C">
              <w:t>neuro-vascular</w:t>
            </w:r>
            <w:proofErr w:type="spellEnd"/>
            <w:r w:rsidRPr="0022481C">
              <w:t xml:space="preserve">) umożliwiająca stosowanie w obrębie całego badanego obiektu akwizycji równoległych   (typu SENSE , </w:t>
            </w:r>
            <w:proofErr w:type="spellStart"/>
            <w:r w:rsidRPr="0022481C">
              <w:t>iPAT</w:t>
            </w:r>
            <w:proofErr w:type="spellEnd"/>
            <w:r w:rsidRPr="0022481C">
              <w:t xml:space="preserve">, ASSET,  lub zgodnie z nomenklaturą producenta) (Cewka może stanowić element cewek opisanych w innych punktach lub jej pokrycie i parametry techniczne mogą być spełnione poprzez cewki opisane w innych punktach)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F84344" w14:textId="77777777" w:rsidR="0022481C" w:rsidRPr="0022481C" w:rsidRDefault="0022481C" w:rsidP="0022481C">
            <w:r w:rsidRPr="0022481C">
              <w:t>TAK, min.20 kanałów odbiorczych w obrębie badanego obiektu. Podać ilość kanałów, nazwę zaoferowanej cewki (lub zestawu cewek) i techniki obrazowania równoległego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393B5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A5E52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EAF97F4" w14:textId="77777777" w:rsidTr="00852B3F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09F3E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DECFFE" w14:textId="77777777" w:rsidR="0022481C" w:rsidRPr="0022481C" w:rsidRDefault="0022481C" w:rsidP="0022481C">
            <w:r w:rsidRPr="0022481C">
              <w:t xml:space="preserve">Wielokanałowa cewka lub zestaw cewek do badania całego kręgosłupa (C, Th, L) z automatycznym przesuwem stołu pacjenta, sterowanym z protokołu badania, bez repozycjonowania pacjenta, umożliwiająca stosowanie akwizycji równoległych całego </w:t>
            </w:r>
            <w:r w:rsidRPr="0022481C">
              <w:lastRenderedPageBreak/>
              <w:t>obiektu; zgodnie z nomenklaturą producenta; (Cewka może stanowić element cewek opisanych w innych punktach lub jej pokrycie i parametry techniczne mogą być spełnione poprzez cewki opisane w innych punktach)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DE0C67" w14:textId="77777777" w:rsidR="0022481C" w:rsidRPr="0022481C" w:rsidRDefault="0022481C" w:rsidP="0022481C">
            <w:r w:rsidRPr="0022481C">
              <w:lastRenderedPageBreak/>
              <w:t>TAK,  min.40 kanały odbiorcze. Podać ilość kanałów, nazwę zaoferowanej cewki (lub zestawu cewek) i techniki obrazowania równoległego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8EB00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04940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C63A5D2" w14:textId="77777777" w:rsidTr="00852B3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65231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FFECB8" w14:textId="77777777" w:rsidR="0022481C" w:rsidRPr="0022481C" w:rsidRDefault="0022481C" w:rsidP="0022481C">
            <w:r w:rsidRPr="0022481C">
              <w:t>Wielokanałowa cewka lub kombinacja cewek do badania całego ośrodkowego układu nerwowego (głowy i kręgosłupa) z automatycznym przesuwem stołu pacjenta, sterowanym z protokołu badania, bez repozycjonowania pacjenta, umożliwiająca stosowanie akwizycji równoległych całego obiektu; zgodnie z nomenklaturą producenta; (Cewka może stanowić element cewek opisanych w innych punktach lub jej pokrycie i parametry techniczne mogą być spełnione poprzez cewki opisane w innych punktach)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290DA3" w14:textId="77777777" w:rsidR="0022481C" w:rsidRPr="0022481C" w:rsidRDefault="0022481C" w:rsidP="0022481C">
            <w:r w:rsidRPr="0022481C">
              <w:t>TAK, min. 50 kanały odbiorcze w obrębie badanego obiektu. Podać ilość kanałów, nazwę zaoferowanej cewki (lub zestawu cewek) i techniki obrazowania równoległego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FCE1E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745EB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EE8FE4A" w14:textId="77777777" w:rsidTr="00852B3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DD3A5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14C9CB" w14:textId="77777777" w:rsidR="0022481C" w:rsidRPr="0022481C" w:rsidRDefault="0022481C" w:rsidP="0022481C">
            <w:r w:rsidRPr="0022481C">
              <w:t xml:space="preserve">Cewka powierzchniowa lub zestaw cewek do badania jamy brzusznej lub klatki piersiowej w zakresie minimum 50 cm, do realizacji badania tułowia, umożliwiające stosowanie w obrębie całego badanego obiektu akwizycji równoległych  (typu SENSE , </w:t>
            </w:r>
            <w:proofErr w:type="spellStart"/>
            <w:r w:rsidRPr="0022481C">
              <w:t>iPAT</w:t>
            </w:r>
            <w:proofErr w:type="spellEnd"/>
            <w:r w:rsidRPr="0022481C">
              <w:t xml:space="preserve">, ASSET lub  zgodnie z </w:t>
            </w:r>
            <w:r w:rsidRPr="0022481C">
              <w:lastRenderedPageBreak/>
              <w:t>nomenklaturą producenta)</w:t>
            </w:r>
          </w:p>
          <w:p w14:paraId="6F8E3993" w14:textId="77777777" w:rsidR="0022481C" w:rsidRPr="0022481C" w:rsidRDefault="0022481C" w:rsidP="0022481C">
            <w:r w:rsidRPr="0022481C">
              <w:t>(Cewka może stanowić element cewek opisanych w innych punktach lub jej pokrycie i parametry techniczne mogą być spełnione poprzez cewki opisane w innych punktach)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43AB85" w14:textId="77777777" w:rsidR="0022481C" w:rsidRPr="0022481C" w:rsidRDefault="0022481C" w:rsidP="0022481C">
            <w:r w:rsidRPr="0022481C">
              <w:lastRenderedPageBreak/>
              <w:t>TAK,  min. 32 kanałów odbiorczych w obrębie badanego obiektu-Podać.  Podać nazwę zaoferowanych cewek (lub zestawów cewek) i techniki równoległej.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17F58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33A25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3E1B861" w14:textId="77777777" w:rsidTr="00852B3F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70265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7AA533" w14:textId="77777777" w:rsidR="0022481C" w:rsidRPr="0022481C" w:rsidRDefault="0022481C" w:rsidP="0022481C">
            <w:r w:rsidRPr="0022481C">
              <w:t>Realizacja badania jamy brzusznej lub klatki piersiowej w zakresie minimum 50 cm bez repozycjonowania pacjenta przy użyciu jednej cewki minimum 32   kanałowej zaoferowanej w punkcie poprzednim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208312" w14:textId="77777777" w:rsidR="0022481C" w:rsidRPr="0022481C" w:rsidRDefault="0022481C" w:rsidP="0022481C">
            <w:r w:rsidRPr="0022481C">
              <w:t>TAK/NIE, podać nazwę cewki i zakres badania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5138C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FD2D00" w14:textId="77777777" w:rsidR="0022481C" w:rsidRPr="0022481C" w:rsidRDefault="0022481C" w:rsidP="0022481C">
            <w:r w:rsidRPr="0022481C">
              <w:t>TAK - 10 pkt.</w:t>
            </w:r>
          </w:p>
          <w:p w14:paraId="07B41DA3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779488F3" w14:textId="77777777" w:rsidTr="00852B3F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6B23A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42886B" w14:textId="77777777" w:rsidR="0022481C" w:rsidRPr="0022481C" w:rsidRDefault="0022481C" w:rsidP="0022481C">
            <w:r w:rsidRPr="0022481C">
              <w:t>Wielokanałowa cewka lub zestaw cewek do badania całego ciała z automatycznym przesuwem stołu pacjenta, sterowanym z protokołu badania, bez repozycjonowania pacjenta, umożliwiająca stosowanie akwizycji równoległych całego obiektu; zgodnie z nomenklaturą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783BCE" w14:textId="77777777" w:rsidR="0022481C" w:rsidRPr="0022481C" w:rsidRDefault="0022481C" w:rsidP="0022481C">
            <w:r w:rsidRPr="0022481C">
              <w:t>TAK,  min.90 kanałów odbiorczych w obrębie badanego obiektu. Podać ilość kanałów, nazwę zaoferowanej cewki lub zestawu cewek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9AF38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7D438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E181BFC" w14:textId="77777777" w:rsidTr="00852B3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56DC9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59990C" w14:textId="77777777" w:rsidR="0022481C" w:rsidRPr="0022481C" w:rsidRDefault="0022481C" w:rsidP="0022481C">
            <w:r w:rsidRPr="0022481C">
              <w:t xml:space="preserve">Dedykowana wielokanałowa cewka sztywna do badania stawu kolanowego pozwalająca na  akwizycje równoległe   (typu SENSE , </w:t>
            </w:r>
            <w:proofErr w:type="spellStart"/>
            <w:r w:rsidRPr="0022481C">
              <w:t>iPAT</w:t>
            </w:r>
            <w:proofErr w:type="spellEnd"/>
            <w:r w:rsidRPr="0022481C">
              <w:t>, ASSET- zgodnie z nomenklaturą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51356E" w14:textId="77777777" w:rsidR="0022481C" w:rsidRPr="0022481C" w:rsidRDefault="0022481C" w:rsidP="0022481C">
            <w:r w:rsidRPr="0022481C">
              <w:t>TAK,  min. 16 kanałów odbiorczych w obrębie badanego obiektu. Podać ilość kanałów, nazwę zaoferowanej cewki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7B8F2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2FD55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E8F542E" w14:textId="77777777" w:rsidTr="00852B3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F660E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F1176D" w14:textId="77777777" w:rsidR="0022481C" w:rsidRPr="0022481C" w:rsidRDefault="0022481C" w:rsidP="0022481C">
            <w:r w:rsidRPr="0022481C">
              <w:t xml:space="preserve">Dedykowana wielokanałowa cewka sztywna do badania stawu barkowego pozwalająca na  akwizycje równoległe (typu SENSE , </w:t>
            </w:r>
            <w:proofErr w:type="spellStart"/>
            <w:r w:rsidRPr="0022481C">
              <w:t>iPAT</w:t>
            </w:r>
            <w:proofErr w:type="spellEnd"/>
            <w:r w:rsidRPr="0022481C">
              <w:t>, ASSET- zgodnie z nomenklaturą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1C7467" w14:textId="77777777" w:rsidR="0022481C" w:rsidRPr="0022481C" w:rsidRDefault="0022481C" w:rsidP="0022481C">
            <w:r w:rsidRPr="0022481C">
              <w:t>TAK,  min. 16 kanałów odbiorczych w obrębie badanego obiektu. Podać ilość kanałów, nazwę zaoferowanej cewki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AAA26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2452F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2670055" w14:textId="77777777" w:rsidTr="00852B3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9D24A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93A485" w14:textId="77777777" w:rsidR="0022481C" w:rsidRPr="0022481C" w:rsidRDefault="0022481C" w:rsidP="0022481C">
            <w:r w:rsidRPr="0022481C">
              <w:t xml:space="preserve">Dedykowana wielokanałowa cewka sztywna do badania stopy i stawu skokowego pozwalająca na  akwizycje równoległe (typu SENSE , </w:t>
            </w:r>
            <w:proofErr w:type="spellStart"/>
            <w:r w:rsidRPr="0022481C">
              <w:t>iPAT</w:t>
            </w:r>
            <w:proofErr w:type="spellEnd"/>
            <w:r w:rsidRPr="0022481C">
              <w:t>, ASSET- zgodnie z nomenklaturą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1B6AEB" w14:textId="77777777" w:rsidR="0022481C" w:rsidRPr="0022481C" w:rsidRDefault="0022481C" w:rsidP="0022481C">
            <w:r w:rsidRPr="0022481C">
              <w:t>TAK,  min. 16 kanałów odbiorczych w obrębie badanego obiektu. Podać ilość kanałów, nazwę zaoferowanej cewki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E182B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60ECB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792B31C" w14:textId="77777777" w:rsidTr="00852B3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845F0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3F229C" w14:textId="77777777" w:rsidR="0022481C" w:rsidRPr="0022481C" w:rsidRDefault="0022481C" w:rsidP="0022481C">
            <w:r w:rsidRPr="0022481C">
              <w:t xml:space="preserve">Cewka elastyczna lub częściowo elastyczna umożliwiająca obrazowanie kończyn, podudzia, kolana (obrzękniętego stawu), łokcia oraz nadgarstka pozwalająca na  akwizycje równoległe   (typu SENSE , </w:t>
            </w:r>
            <w:proofErr w:type="spellStart"/>
            <w:r w:rsidRPr="0022481C">
              <w:t>iPAT</w:t>
            </w:r>
            <w:proofErr w:type="spellEnd"/>
            <w:r w:rsidRPr="0022481C">
              <w:t>, ASSET- zgodnie z nomenklaturą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1F7D96" w14:textId="77777777" w:rsidR="0022481C" w:rsidRPr="0022481C" w:rsidRDefault="0022481C" w:rsidP="0022481C">
            <w:r w:rsidRPr="0022481C">
              <w:t>TAK,  min. 16 kanałów odbiorczych w obrębie badanego obiektu.  Podać ilość kanałów, nazwę zaoferowanej cewki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19ED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D74C3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93A9558" w14:textId="77777777" w:rsidTr="00852B3F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EDF00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DC828" w14:textId="77777777" w:rsidR="0022481C" w:rsidRPr="0022481C" w:rsidRDefault="0022481C" w:rsidP="0022481C">
            <w:r w:rsidRPr="0022481C">
              <w:t xml:space="preserve">Cewka elastyczna typu „średni </w:t>
            </w:r>
            <w:proofErr w:type="spellStart"/>
            <w:r w:rsidRPr="0022481C">
              <w:t>flex</w:t>
            </w:r>
            <w:proofErr w:type="spellEnd"/>
            <w:r w:rsidRPr="0022481C">
              <w:t xml:space="preserve">” lub według nomenklatury producenta, umożliwiająca badania tętnic szyjnych, stawów skroniowo-żuchwowych oraz obrazowania małych stawów  (np. łokieć,  przedramię nadgarstek, kostka) pozwalająca na  akwizycje równoległe   (typu SENSE , </w:t>
            </w:r>
            <w:proofErr w:type="spellStart"/>
            <w:r w:rsidRPr="0022481C">
              <w:t>iPAT</w:t>
            </w:r>
            <w:proofErr w:type="spellEnd"/>
            <w:r w:rsidRPr="0022481C">
              <w:t xml:space="preserve">, ASSET- </w:t>
            </w:r>
            <w:r w:rsidRPr="0022481C">
              <w:lastRenderedPageBreak/>
              <w:t>zgodnie z nomenklaturą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948649" w14:textId="77777777" w:rsidR="0022481C" w:rsidRPr="0022481C" w:rsidRDefault="0022481C" w:rsidP="0022481C">
            <w:r w:rsidRPr="0022481C">
              <w:lastRenderedPageBreak/>
              <w:t>TAK,  min. 6 kanały odbiorcze w obrębie badanego obiektu.  Podać ilość kanałów, nazwę zaoferowanej cewki i techniki obrazowania równoległego.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F0A3F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CF27E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E12318C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80354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8986C4" w14:textId="77777777" w:rsidR="0022481C" w:rsidRPr="0022481C" w:rsidRDefault="0022481C" w:rsidP="0022481C">
            <w:r w:rsidRPr="0022481C">
              <w:t>OTOCZENIE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03E518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78A60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86525A" w14:textId="77777777" w:rsidR="0022481C" w:rsidRPr="0022481C" w:rsidRDefault="0022481C" w:rsidP="0022481C"/>
        </w:tc>
      </w:tr>
      <w:tr w:rsidR="0022481C" w:rsidRPr="0022481C" w14:paraId="0C9AE8B1" w14:textId="77777777" w:rsidTr="00852B3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037C16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BC22A0" w14:textId="77777777" w:rsidR="0022481C" w:rsidRPr="0022481C" w:rsidRDefault="0022481C" w:rsidP="0022481C">
            <w:r w:rsidRPr="0022481C">
              <w:t>Maksymalna dopuszczalna masa pacjenta (przy uwzględnieniu również ruchu pionowego stołu)  ≥  250 kg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89044E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76F650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D4039A" w14:textId="77777777" w:rsidR="0022481C" w:rsidRPr="0022481C" w:rsidRDefault="0022481C" w:rsidP="0022481C">
            <w:r w:rsidRPr="0022481C">
              <w:t>Wartość największa 5 pkt., najmniejsza 0 pkt., pozostałe proporcjonalnie</w:t>
            </w:r>
          </w:p>
        </w:tc>
      </w:tr>
      <w:tr w:rsidR="0022481C" w:rsidRPr="0022481C" w14:paraId="37E155F4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DD753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E596B2" w14:textId="77777777" w:rsidR="0022481C" w:rsidRPr="0022481C" w:rsidRDefault="0022481C" w:rsidP="0022481C">
            <w:r w:rsidRPr="0022481C">
              <w:t>Minimalna wysokość stołu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D2DF7D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D49A6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34FD2D" w14:textId="77777777" w:rsidR="0022481C" w:rsidRPr="0022481C" w:rsidRDefault="0022481C" w:rsidP="0022481C">
            <w:r w:rsidRPr="0022481C">
              <w:t>Wartość najmniejsza 5 pkt., największa 0 pkt., pozostałe proporcjonalnie</w:t>
            </w:r>
          </w:p>
        </w:tc>
      </w:tr>
      <w:tr w:rsidR="0022481C" w:rsidRPr="0022481C" w14:paraId="3C40F6B4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AB4AB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5EC0A5" w14:textId="77777777" w:rsidR="0022481C" w:rsidRPr="0022481C" w:rsidRDefault="0022481C" w:rsidP="0022481C">
            <w:r w:rsidRPr="0022481C">
              <w:t>Odłączany stół lub blat z dedykowanym wózkiem pozwalające na przygotowanie pacjenta do badania poza pomieszczeniem MR oraz na ewakuację pacjenta w sytuacji zagrożenia, w czasie nie dłuższym niż 60 s od podjęcia decyzji do rozpoczęcia resuscytacji poza pomieszczeniem MR, uwzględniając odłączenie cewek do badania tułowia, możliwe do obsługi przez jedną osobę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117C8A" w14:textId="77777777" w:rsidR="0022481C" w:rsidRPr="0022481C" w:rsidRDefault="0022481C" w:rsidP="0022481C">
            <w:r w:rsidRPr="0022481C">
              <w:t>TAK, podać czas od odłączenia cewek do rozpoczęcia resuscytacji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E3AB0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25E14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15D45B4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4525E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CC69A3" w14:textId="77777777" w:rsidR="0022481C" w:rsidRPr="0022481C" w:rsidRDefault="0022481C" w:rsidP="0022481C">
            <w:r w:rsidRPr="0022481C">
              <w:t>Pełna waga systemu transportowego (odłączanego stołu, blatu z dedykowanym wózkiem)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FD4DB5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9AFB2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A13439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248B37EC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47B97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A226F3" w14:textId="77777777" w:rsidR="0022481C" w:rsidRPr="0022481C" w:rsidRDefault="0022481C" w:rsidP="0022481C">
            <w:r w:rsidRPr="0022481C">
              <w:t>System monitorowania pacjenta (EKG, puls i oddech) dla wypracowania sygnałów synchronizujących w technologii bezprzewodowej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BD1EA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4CE4F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F9003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40E28F6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ED13B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19B85C" w14:textId="77777777" w:rsidR="0022481C" w:rsidRPr="0022481C" w:rsidRDefault="0022481C" w:rsidP="0022481C">
            <w:r w:rsidRPr="0022481C">
              <w:t>System monitorowania oddechu inny niż pas oddechowy, pozwalający na monitorowanie ruchów całej klatki piersiowej i brzucha z częstością minimum 20 pomiarów na sekundę, co najmniej w 50 różnych punktach na ciele pacjenta jednocześnie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C25E56" w14:textId="77777777" w:rsidR="0022481C" w:rsidRPr="0022481C" w:rsidRDefault="0022481C" w:rsidP="0022481C">
            <w:r w:rsidRPr="0022481C"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A9FCE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5921B0" w14:textId="77777777" w:rsidR="0022481C" w:rsidRPr="0022481C" w:rsidRDefault="0022481C" w:rsidP="0022481C">
            <w:r w:rsidRPr="0022481C">
              <w:t>Tak – 5 pkt.</w:t>
            </w:r>
          </w:p>
          <w:p w14:paraId="476E0DA4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2BD29A55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46642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7CC62B" w14:textId="77777777" w:rsidR="0022481C" w:rsidRPr="0022481C" w:rsidRDefault="0022481C" w:rsidP="0022481C">
            <w:r w:rsidRPr="0022481C">
              <w:t>System monitorowania oddechu pacjenta w technologii bezdotykowej, możliwy do stosowania w badaniach z cewkami badania minimum do tułowia, głowy/szyi i kręgosłupa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CB3A95" w14:textId="77777777" w:rsidR="0022481C" w:rsidRPr="0022481C" w:rsidRDefault="0022481C" w:rsidP="0022481C">
            <w:r w:rsidRPr="0022481C"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93539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FAFCF5" w14:textId="77777777" w:rsidR="0022481C" w:rsidRPr="0022481C" w:rsidRDefault="0022481C" w:rsidP="0022481C">
            <w:r w:rsidRPr="0022481C">
              <w:t>TAK – 5 pkt.</w:t>
            </w:r>
          </w:p>
          <w:p w14:paraId="02C71DE5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0468F5B8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7774F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CE05AA" w14:textId="77777777" w:rsidR="0022481C" w:rsidRPr="0022481C" w:rsidRDefault="0022481C" w:rsidP="0022481C">
            <w:r w:rsidRPr="0022481C">
              <w:t>Materace stołu o dużej grubości, minimum 6 cm, dostosowujące się do kształtu ciała pacjenta i powracające po badaniu do pierwotnego kształtu, poprawiające komfort pacjentów i minimalizujące ilość artefaktów ruchowych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BC0282" w14:textId="77777777" w:rsidR="0022481C" w:rsidRPr="0022481C" w:rsidRDefault="0022481C" w:rsidP="0022481C">
            <w:r w:rsidRPr="0022481C"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B8EE1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9309C1" w14:textId="77777777" w:rsidR="0022481C" w:rsidRPr="0022481C" w:rsidRDefault="0022481C" w:rsidP="0022481C">
            <w:r w:rsidRPr="0022481C">
              <w:t>TAK – 5 pkt.</w:t>
            </w:r>
          </w:p>
          <w:p w14:paraId="17E9EE55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162056CD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A7483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8A64E9" w14:textId="77777777" w:rsidR="0022481C" w:rsidRPr="0022481C" w:rsidRDefault="0022481C" w:rsidP="0022481C">
            <w:r w:rsidRPr="0022481C">
              <w:t>Materace stołu, dostosowane do pacjentów pediatrycznych, poprawiające komfort pacjentów i minimalizujące ilość artefaktów ruchowych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4E0CF2" w14:textId="77777777" w:rsidR="0022481C" w:rsidRPr="0022481C" w:rsidRDefault="0022481C" w:rsidP="0022481C">
            <w:r w:rsidRPr="0022481C">
              <w:t xml:space="preserve">TAK, podać nazwę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5372A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619F1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7E4E816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AEA11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677035" w14:textId="77777777" w:rsidR="0022481C" w:rsidRPr="0022481C" w:rsidRDefault="0022481C" w:rsidP="0022481C">
            <w:r w:rsidRPr="0022481C">
              <w:t>Zestaw dedykowanych podkładek, gąbek, podstawka pod ramiona pozwalające na unieruchomienie pacjenta i zapewnienie komfortu w czasie badania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489492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786D6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0A8D8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3A10131" w14:textId="77777777" w:rsidTr="00852B3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A85E9E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42D04E" w14:textId="77777777" w:rsidR="0022481C" w:rsidRPr="0022481C" w:rsidRDefault="0022481C" w:rsidP="0022481C">
            <w:r w:rsidRPr="0022481C">
              <w:t>Dedykowana, certyfikowana przez producenta systemu rezonansu magnetycznego podstawka pod cewkę do badania tułowia uniemożliwiająca bezpośredni kontakt pacjenta z powierzchnią cewki, minimum 2 sztuki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3E124F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512F99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9BE4B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F42BF60" w14:textId="77777777" w:rsidTr="00852B3F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B772B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B7CB7E" w14:textId="77777777" w:rsidR="0022481C" w:rsidRPr="0022481C" w:rsidRDefault="0022481C" w:rsidP="0022481C">
            <w:r w:rsidRPr="0022481C">
              <w:t>Dedykowana, certyfikowana przez producenta systemu rezonansu magnetycznego podstawka umożliwiająca pochylanie cewki do badania głowy i szyi, z regulacją kąta pochylenia cewki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06567F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31290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0072D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EBA682A" w14:textId="77777777" w:rsidTr="00852B3F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B4D04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A6AD6D" w14:textId="77777777" w:rsidR="0022481C" w:rsidRPr="0022481C" w:rsidRDefault="0022481C" w:rsidP="0022481C">
            <w:r w:rsidRPr="0022481C">
              <w:t xml:space="preserve">Dwukierunkowy interkom do komunikacji z pacjentem. </w:t>
            </w:r>
            <w:r w:rsidRPr="0022481C">
              <w:br/>
              <w:t xml:space="preserve">Wymagane słuchawki dla dorosłych i dla dzieci, tłumiące hałas dla pacjenta z możliwością komunikacji z pacjentem i odsłuchu muzyki w trakcie badania.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57F794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C1BF7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DACB6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CBE3C65" w14:textId="77777777" w:rsidTr="00852B3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3AF81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4D36BE" w14:textId="77777777" w:rsidR="0022481C" w:rsidRPr="0022481C" w:rsidRDefault="0022481C" w:rsidP="0022481C">
            <w:r w:rsidRPr="0022481C">
              <w:t>Automatyczne komendy głosowe z instruktarzem dla pacjenta w czasie badania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39F86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C72E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D09A5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D65B479" w14:textId="77777777" w:rsidTr="00852B3F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1FD66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70A328" w14:textId="77777777" w:rsidR="0022481C" w:rsidRPr="0022481C" w:rsidRDefault="0022481C" w:rsidP="0022481C">
            <w:r w:rsidRPr="0022481C">
              <w:t xml:space="preserve">Dwa identyczne panele sterujące po obu stronach magnesu pozwalające na </w:t>
            </w:r>
            <w:r w:rsidRPr="0022481C">
              <w:lastRenderedPageBreak/>
              <w:t xml:space="preserve">kontrolę systemu i wyświetlające dane oraz parametry fizjologiczne pacjenta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2FED6D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B45BC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31611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62A17B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C963F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0DDF8A" w14:textId="77777777" w:rsidR="0022481C" w:rsidRPr="0022481C" w:rsidRDefault="0022481C" w:rsidP="0022481C">
            <w:r w:rsidRPr="0022481C">
              <w:t>Interkom zintegrowany z systemem AUDIO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589EC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C905F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F5B4E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D1999E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DC0BB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B93ABA" w14:textId="77777777" w:rsidR="0022481C" w:rsidRPr="0022481C" w:rsidRDefault="0022481C" w:rsidP="0022481C">
            <w:r w:rsidRPr="0022481C">
              <w:t>Sygnalizacja dodatkowa, np.: gruszka, przycisk.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0EB89B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CCCD4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EBF4C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0903E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32348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169B7A" w14:textId="77777777" w:rsidR="0022481C" w:rsidRPr="0022481C" w:rsidRDefault="0022481C" w:rsidP="0022481C">
            <w:r w:rsidRPr="0022481C">
              <w:t>Marker laserowy lub świetlny lub inny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576F24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4F671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31800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9555CD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E8793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7EC57D" w14:textId="77777777" w:rsidR="0022481C" w:rsidRPr="0022481C" w:rsidRDefault="0022481C" w:rsidP="0022481C">
            <w:r w:rsidRPr="0022481C">
              <w:t xml:space="preserve">Nawiew powietrza w tunelu pacjenta.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6B211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E0DFD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F84AA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F5E823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D847F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4D21ED" w14:textId="77777777" w:rsidR="0022481C" w:rsidRPr="0022481C" w:rsidRDefault="0022481C" w:rsidP="0022481C">
            <w:r w:rsidRPr="0022481C">
              <w:t>Dedykowane i certyfikowane przez producenta rezonansu lustro możliwe do ustawienia nad głową pacjenta w badaniach głowy, kręgosłupa, tułowia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1B434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F023B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976DD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A77D5A2" w14:textId="77777777" w:rsidTr="00852B3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B6440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5CCEC1" w14:textId="77777777" w:rsidR="0022481C" w:rsidRPr="0022481C" w:rsidRDefault="0022481C" w:rsidP="0022481C">
            <w:r w:rsidRPr="0022481C">
              <w:t xml:space="preserve">Automatyczny przesuw stołu pacjenta (inicjowany programowo z protokołu podczas akwizycji danych), umożliwiający badanie dużych obszarów ciała ≥200 cm.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74B8E1" w14:textId="77777777" w:rsidR="0022481C" w:rsidRPr="0022481C" w:rsidRDefault="0022481C" w:rsidP="0022481C">
            <w:r w:rsidRPr="0022481C">
              <w:t>TAK, Podać [cm]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E53F6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BDCD4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08DAA55" w14:textId="77777777" w:rsidTr="00852B3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4B895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E067C8" w14:textId="77777777" w:rsidR="0022481C" w:rsidRPr="0022481C" w:rsidRDefault="0022481C" w:rsidP="0022481C">
            <w:r w:rsidRPr="0022481C">
              <w:t>Możliwość zatrzymania badania i wznowienia badania bez utraty zgromadzonych danych we wszystkich protokołach badań, w szczególności dla badań wieloodcinkowych (wymagających przesuwu stołu w czasie akwizycji)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FA3EB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4400B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DD36D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F91A85A" w14:textId="77777777" w:rsidTr="00852B3F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CC20AC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0E3D41" w14:textId="77777777" w:rsidR="0022481C" w:rsidRPr="0022481C" w:rsidRDefault="0022481C" w:rsidP="0022481C">
            <w:r w:rsidRPr="0022481C">
              <w:t>APLIKACJE KLINICZNE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50B298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E02BBD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FAC62E" w14:textId="77777777" w:rsidR="0022481C" w:rsidRPr="0022481C" w:rsidRDefault="0022481C" w:rsidP="0022481C"/>
        </w:tc>
      </w:tr>
      <w:tr w:rsidR="0022481C" w:rsidRPr="0022481C" w14:paraId="61F6695D" w14:textId="77777777" w:rsidTr="00852B3F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47624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64F6B4" w14:textId="77777777" w:rsidR="0022481C" w:rsidRPr="0022481C" w:rsidRDefault="0022481C" w:rsidP="0022481C">
            <w:r w:rsidRPr="0022481C">
              <w:t>Rutynowe badania neuroradiologiczne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593700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9FCC26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679CC8" w14:textId="77777777" w:rsidR="0022481C" w:rsidRPr="0022481C" w:rsidRDefault="0022481C" w:rsidP="0022481C"/>
        </w:tc>
      </w:tr>
      <w:tr w:rsidR="0022481C" w:rsidRPr="0022481C" w14:paraId="5ACBE71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35044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F1FC6D" w14:textId="77777777" w:rsidR="0022481C" w:rsidRPr="0022481C" w:rsidRDefault="0022481C" w:rsidP="0022481C">
            <w:r w:rsidRPr="0022481C">
              <w:t>Badania morfologiczne w obszarze głowy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6D92E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A96F5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20A0F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0511D0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6D428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9D5750" w14:textId="77777777" w:rsidR="0022481C" w:rsidRPr="0022481C" w:rsidRDefault="0022481C" w:rsidP="0022481C">
            <w:r w:rsidRPr="0022481C">
              <w:t>Badania morfologiczne w obszarze wybranych odcinków i całego kręgosłupa.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2B429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A7AE3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D2855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AB4314D" w14:textId="77777777" w:rsidTr="00852B3F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D3CD5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797219" w14:textId="77777777" w:rsidR="0022481C" w:rsidRPr="0022481C" w:rsidRDefault="0022481C" w:rsidP="0022481C">
            <w:r w:rsidRPr="0022481C">
              <w:t>Badania morfologiczne w obszarze głowy i całego kręgosłupa.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1B0DB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E9D6D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E4844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A5B23FC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D4263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CAAF7F" w14:textId="77777777" w:rsidR="0022481C" w:rsidRPr="0022481C" w:rsidRDefault="0022481C" w:rsidP="0022481C">
            <w:r w:rsidRPr="0022481C">
              <w:t>Specjalistyczna sekwencja obrazująca o zredukowanym poziomie hałasu akustycznego w obrazowaniu głowy typu T1, T2, DWI (</w:t>
            </w:r>
            <w:proofErr w:type="spellStart"/>
            <w:r w:rsidRPr="0022481C">
              <w:t>Silenz</w:t>
            </w:r>
            <w:proofErr w:type="spellEnd"/>
            <w:r w:rsidRPr="0022481C">
              <w:t xml:space="preserve">, PETRA, </w:t>
            </w:r>
            <w:proofErr w:type="spellStart"/>
            <w:r w:rsidRPr="0022481C">
              <w:t>ComforTone</w:t>
            </w:r>
            <w:proofErr w:type="spellEnd"/>
            <w:r w:rsidRPr="0022481C">
              <w:t xml:space="preserve"> lub odpowiednio do nomenklatury producenta). Sekwencje nie wymagają dedykowanego oprzyrządowania, np. specjalistycznych cewek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BB78DF" w14:textId="77777777" w:rsidR="0022481C" w:rsidRPr="0022481C" w:rsidRDefault="0022481C" w:rsidP="0022481C">
            <w:r w:rsidRPr="0022481C">
              <w:t>TAK, podać nazwę</w:t>
            </w:r>
          </w:p>
          <w:p w14:paraId="4318E5C4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33797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C81F0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268055A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806F9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459CB1" w14:textId="77777777" w:rsidR="0022481C" w:rsidRPr="0022481C" w:rsidRDefault="0022481C" w:rsidP="0022481C">
            <w:r w:rsidRPr="0022481C">
              <w:t>Automatyczne pozycjonowanie i ułożenie warstw czołowych, strzałkowych i osiowych w badaniu głowy w oparciu o analizę badanej anatomii bez korzystania z zaimplementowanych wzorców; funkcjonujące niezależnie od wieku pacjenta, ułożenia głowy i ewentualnych zmian patologicznych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990BFE" w14:textId="77777777" w:rsidR="0022481C" w:rsidRPr="0022481C" w:rsidRDefault="0022481C" w:rsidP="0022481C">
            <w:r w:rsidRPr="0022481C">
              <w:t>TAK, podać nazwę</w:t>
            </w:r>
          </w:p>
          <w:p w14:paraId="426DD302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44D55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B9F7E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EA93E23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A21C8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2CF773" w14:textId="77777777" w:rsidR="0022481C" w:rsidRPr="0022481C" w:rsidRDefault="0022481C" w:rsidP="0022481C">
            <w:r w:rsidRPr="0022481C">
              <w:t xml:space="preserve">Automatyczne pozycjonowanie i ułożenie warstw czołowych, strzałkowych i osiowych w badaniu kręgosłupa w oparciu o analizę badanej anatomii bez korzystania z zaimplementowanych wzorców; funkcjonujące </w:t>
            </w:r>
            <w:r w:rsidRPr="0022481C">
              <w:lastRenderedPageBreak/>
              <w:t>niezależnie od wieku pacjenta, ułożenia głowy i ewentualnych zmian patologicznych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1DEE83" w14:textId="77777777" w:rsidR="0022481C" w:rsidRPr="0022481C" w:rsidRDefault="0022481C" w:rsidP="0022481C">
            <w:r w:rsidRPr="0022481C">
              <w:lastRenderedPageBreak/>
              <w:t>TAK, podać nazwę</w:t>
            </w:r>
          </w:p>
          <w:p w14:paraId="6C53FB9E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E8C90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75938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93B00BB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C1C95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55D590" w14:textId="77777777" w:rsidR="0022481C" w:rsidRPr="0022481C" w:rsidRDefault="0022481C" w:rsidP="0022481C">
            <w:r w:rsidRPr="0022481C">
              <w:t>Sekwencje do obrazowania zależnego od podatności tkanek na magnetyzację – „</w:t>
            </w:r>
            <w:proofErr w:type="spellStart"/>
            <w:r w:rsidRPr="0022481C">
              <w:t>susceptibility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weighted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imaging</w:t>
            </w:r>
            <w:proofErr w:type="spellEnd"/>
            <w:r w:rsidRPr="0022481C">
              <w:t>” (SWI lub SWAN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EECFBF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A4DBC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914CC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CB4DA79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97AD4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DF17C4" w14:textId="77777777" w:rsidR="0022481C" w:rsidRPr="0022481C" w:rsidRDefault="0022481C" w:rsidP="0022481C">
            <w:proofErr w:type="spellStart"/>
            <w:r w:rsidRPr="0022481C">
              <w:t>Bezkontrastowa</w:t>
            </w:r>
            <w:proofErr w:type="spellEnd"/>
            <w:r w:rsidRPr="0022481C">
              <w:t xml:space="preserve"> perfuzja mózgu (</w:t>
            </w:r>
            <w:proofErr w:type="spellStart"/>
            <w:r w:rsidRPr="0022481C">
              <w:t>Arterial</w:t>
            </w:r>
            <w:proofErr w:type="spellEnd"/>
            <w:r w:rsidRPr="0022481C">
              <w:t xml:space="preserve"> Spin </w:t>
            </w:r>
            <w:proofErr w:type="spellStart"/>
            <w:r w:rsidRPr="0022481C">
              <w:t>Labeling</w:t>
            </w:r>
            <w:proofErr w:type="spellEnd"/>
            <w:r w:rsidRPr="0022481C">
              <w:t xml:space="preserve"> i odpowiednio do nomenklatury producenta) oparta o </w:t>
            </w:r>
            <w:proofErr w:type="spellStart"/>
            <w:r w:rsidRPr="0022481C">
              <w:t>metode</w:t>
            </w:r>
            <w:proofErr w:type="spellEnd"/>
            <w:r w:rsidRPr="0022481C">
              <w:t xml:space="preserve"> echa spinowego (SE, TSE, GRASE lub inne) w trybie skanowania 3D pozwalająca na automatyczną subtrakcję kolejnych dynamik wraz z generacją map ASL prezentującą wartości znormalizowane (CBF mg/100ml/min)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9FA308" w14:textId="77777777" w:rsidR="0022481C" w:rsidRPr="0022481C" w:rsidRDefault="0022481C" w:rsidP="0022481C">
            <w:r w:rsidRPr="0022481C">
              <w:t>TAK, podać nazwę</w:t>
            </w:r>
          </w:p>
          <w:p w14:paraId="1C3E21CE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A3A2A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A3605F" w14:textId="77777777" w:rsidR="0022481C" w:rsidRPr="0022481C" w:rsidRDefault="0022481C" w:rsidP="0022481C"/>
        </w:tc>
      </w:tr>
      <w:tr w:rsidR="0022481C" w:rsidRPr="0022481C" w14:paraId="4984AC50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2E5C7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9E8C5D" w14:textId="77777777" w:rsidR="0022481C" w:rsidRPr="0022481C" w:rsidRDefault="0022481C" w:rsidP="0022481C">
            <w:r w:rsidRPr="0022481C">
              <w:t>Obrazowanie metodą Black Blood z wykorzystaniem impulsów pilotujących, tłumiących sygnał od krwi w obrazowaniu naczyń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7B8FAC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4382B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F9858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19528F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D3673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2B368B" w14:textId="77777777" w:rsidR="0022481C" w:rsidRPr="0022481C" w:rsidRDefault="0022481C" w:rsidP="0022481C">
            <w:r w:rsidRPr="0022481C">
              <w:t>Badania czynnościowe mózgu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D8479D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40501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4C6396" w14:textId="77777777" w:rsidR="0022481C" w:rsidRPr="0022481C" w:rsidRDefault="0022481C" w:rsidP="0022481C"/>
        </w:tc>
      </w:tr>
      <w:tr w:rsidR="0022481C" w:rsidRPr="0022481C" w14:paraId="78298D0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5068E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D597CD" w14:textId="77777777" w:rsidR="0022481C" w:rsidRPr="0022481C" w:rsidRDefault="0022481C" w:rsidP="0022481C">
            <w:r w:rsidRPr="0022481C">
              <w:t>Badania funkcjonalne mózgu (</w:t>
            </w:r>
            <w:proofErr w:type="spellStart"/>
            <w:r w:rsidRPr="0022481C">
              <w:t>fMRI</w:t>
            </w:r>
            <w:proofErr w:type="spellEnd"/>
            <w:r w:rsidRPr="0022481C">
              <w:t>) w oparciu o ultraszybkie wieloprzekrojowe T2* zależne obrazowanie EPI techniką pojedynczego lub wielu impulsów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2D4F57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499B7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DDFC6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021DE2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15396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485D90" w14:textId="77777777" w:rsidR="0022481C" w:rsidRPr="0022481C" w:rsidRDefault="0022481C" w:rsidP="0022481C">
            <w:r w:rsidRPr="0022481C">
              <w:t>Metody obrazowania EPI 3D ze zróżnicowanymi schematami kodowania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3A5739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30ED7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13AEB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2B1463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54187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3B8411" w14:textId="77777777" w:rsidR="0022481C" w:rsidRPr="0022481C" w:rsidRDefault="0022481C" w:rsidP="0022481C">
            <w:proofErr w:type="spellStart"/>
            <w:r w:rsidRPr="0022481C">
              <w:t>Wyświeltalnie</w:t>
            </w:r>
            <w:proofErr w:type="spellEnd"/>
            <w:r w:rsidRPr="0022481C">
              <w:t xml:space="preserve"> w czasie rzeczywistym kilku obszarów aktywności w jednym badaniu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465D29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70D7B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0F8D6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EF2BA6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DEBD9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1CF485" w14:textId="77777777" w:rsidR="0022481C" w:rsidRPr="0022481C" w:rsidRDefault="0022481C" w:rsidP="0022481C">
            <w:r w:rsidRPr="0022481C">
              <w:t>Technologia zapewniająca większą rozdzielczość przestrzenną i/lub czasową wszystkich sekwencji akwizycji BOLD z zachowaniem jakości typowej dla obrazów EPI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DD6CE8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A7CAE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20233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D62B85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E61D0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F5132D" w14:textId="77777777" w:rsidR="0022481C" w:rsidRPr="0022481C" w:rsidRDefault="0022481C" w:rsidP="0022481C">
            <w:proofErr w:type="spellStart"/>
            <w:r w:rsidRPr="0022481C">
              <w:t>fMRI</w:t>
            </w:r>
            <w:proofErr w:type="spellEnd"/>
            <w:r w:rsidRPr="0022481C">
              <w:t xml:space="preserve"> z automatyczną wizualizacją 2D lub 3D w czasie rzeczywistym (</w:t>
            </w:r>
            <w:proofErr w:type="spellStart"/>
            <w:r w:rsidRPr="0022481C">
              <w:t>Inline</w:t>
            </w:r>
            <w:proofErr w:type="spellEnd"/>
            <w:r w:rsidRPr="0022481C">
              <w:t xml:space="preserve"> BOLD lub Real Time BOLD lub </w:t>
            </w:r>
            <w:proofErr w:type="spellStart"/>
            <w:r w:rsidRPr="0022481C">
              <w:t>iView</w:t>
            </w:r>
            <w:proofErr w:type="spellEnd"/>
            <w:r w:rsidRPr="0022481C">
              <w:t xml:space="preserve"> BOLD lub odpowiednik); wg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ED7992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5D8FC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62D3C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945077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465C3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4C5A76" w14:textId="77777777" w:rsidR="0022481C" w:rsidRPr="0022481C" w:rsidRDefault="0022481C" w:rsidP="0022481C">
            <w:proofErr w:type="spellStart"/>
            <w:r w:rsidRPr="0022481C">
              <w:t>fMRI</w:t>
            </w:r>
            <w:proofErr w:type="spellEnd"/>
            <w:r w:rsidRPr="0022481C">
              <w:t xml:space="preserve"> z automatyczną wizualizacją 3D w czasie rzeczywistym (</w:t>
            </w:r>
            <w:proofErr w:type="spellStart"/>
            <w:r w:rsidRPr="0022481C">
              <w:t>Inline</w:t>
            </w:r>
            <w:proofErr w:type="spellEnd"/>
            <w:r w:rsidRPr="0022481C">
              <w:t xml:space="preserve"> BOLD lub Real Time BOLD lub </w:t>
            </w:r>
            <w:proofErr w:type="spellStart"/>
            <w:r w:rsidRPr="0022481C">
              <w:t>iView</w:t>
            </w:r>
            <w:proofErr w:type="spellEnd"/>
            <w:r w:rsidRPr="0022481C">
              <w:t xml:space="preserve"> BOLD lub odpowiednik); wg nomenklatury producenta.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372859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13C31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30EEC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75F755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3BF21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C232A4" w14:textId="77777777" w:rsidR="0022481C" w:rsidRPr="0022481C" w:rsidRDefault="0022481C" w:rsidP="0022481C">
            <w:r w:rsidRPr="0022481C">
              <w:t xml:space="preserve">Nakładanie map </w:t>
            </w:r>
            <w:proofErr w:type="spellStart"/>
            <w:r w:rsidRPr="0022481C">
              <w:t>pobudzeń</w:t>
            </w:r>
            <w:proofErr w:type="spellEnd"/>
            <w:r w:rsidRPr="0022481C">
              <w:t xml:space="preserve"> w badaniach </w:t>
            </w:r>
            <w:proofErr w:type="spellStart"/>
            <w:r w:rsidRPr="0022481C">
              <w:t>fMRI</w:t>
            </w:r>
            <w:proofErr w:type="spellEnd"/>
            <w:r w:rsidRPr="0022481C">
              <w:t xml:space="preserve"> w czasie rzeczywistym; technologia odpowiednio do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1DADD2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A22EE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ED1C3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4099E39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24856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1DDC17" w14:textId="77777777" w:rsidR="0022481C" w:rsidRPr="0022481C" w:rsidRDefault="0022481C" w:rsidP="0022481C">
            <w:r w:rsidRPr="0022481C">
              <w:t>Wykresy intensywności w czasie (TID) w czasie rzeczywistym.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912FE1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E6963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1CAC4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BF594B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07AB4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438476" w14:textId="77777777" w:rsidR="0022481C" w:rsidRPr="0022481C" w:rsidRDefault="0022481C" w:rsidP="0022481C">
            <w:r w:rsidRPr="0022481C">
              <w:t xml:space="preserve">Tworzenie mapy t-test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3D7464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A6F96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BB569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274677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57946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E56F1D" w14:textId="77777777" w:rsidR="0022481C" w:rsidRPr="0022481C" w:rsidRDefault="0022481C" w:rsidP="0022481C">
            <w:r w:rsidRPr="0022481C">
              <w:t xml:space="preserve">Maksymalna liczba obrazów w jednej </w:t>
            </w:r>
            <w:r w:rsidRPr="0022481C">
              <w:lastRenderedPageBreak/>
              <w:t>akwizycji ≥ 15 000 obrazów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485C0" w14:textId="77777777" w:rsidR="0022481C" w:rsidRPr="0022481C" w:rsidRDefault="0022481C" w:rsidP="0022481C">
            <w:r w:rsidRPr="0022481C">
              <w:lastRenderedPageBreak/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EBE4E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936B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C4F72E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B306E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1D3D6A" w14:textId="77777777" w:rsidR="0022481C" w:rsidRPr="0022481C" w:rsidRDefault="0022481C" w:rsidP="0022481C">
            <w:r w:rsidRPr="0022481C">
              <w:t>Budowanie własnych protokołów (</w:t>
            </w:r>
            <w:proofErr w:type="spellStart"/>
            <w:r w:rsidRPr="0022481C">
              <w:t>paradigms</w:t>
            </w:r>
            <w:proofErr w:type="spellEnd"/>
            <w:r w:rsidRPr="0022481C">
              <w:t xml:space="preserve">), powinno umożliwiać filtrowanie, grupowanie, zmianę ustawień domyślnych wartości progowych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C9CF66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261EE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7C22C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5E501B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F8DC3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2610D1" w14:textId="77777777" w:rsidR="0022481C" w:rsidRPr="0022481C" w:rsidRDefault="0022481C" w:rsidP="0022481C">
            <w:r w:rsidRPr="0022481C">
              <w:t>Dostęp do danych akwizycyjnych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5FD0AE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D58A3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2516B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2440AF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7F626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F00275" w14:textId="77777777" w:rsidR="0022481C" w:rsidRPr="0022481C" w:rsidRDefault="0022481C" w:rsidP="0022481C">
            <w:r w:rsidRPr="0022481C">
              <w:t xml:space="preserve">Aplikacje do zaawansowanego </w:t>
            </w:r>
            <w:proofErr w:type="spellStart"/>
            <w:r w:rsidRPr="0022481C">
              <w:t>postprocessingu</w:t>
            </w:r>
            <w:proofErr w:type="spellEnd"/>
            <w:r w:rsidRPr="0022481C">
              <w:t xml:space="preserve"> badań czynnościowych </w:t>
            </w:r>
            <w:proofErr w:type="spellStart"/>
            <w:r w:rsidRPr="0022481C">
              <w:t>fMRItypu</w:t>
            </w:r>
            <w:proofErr w:type="spellEnd"/>
            <w:r w:rsidRPr="0022481C">
              <w:t xml:space="preserve">: - </w:t>
            </w:r>
            <w:proofErr w:type="spellStart"/>
            <w:r w:rsidRPr="0022481C">
              <w:t>BrainWave</w:t>
            </w:r>
            <w:proofErr w:type="spellEnd"/>
            <w:r w:rsidRPr="0022481C">
              <w:t xml:space="preserve"> PA, - lub BOLD Evaluation, - lub BOLD </w:t>
            </w:r>
            <w:proofErr w:type="spellStart"/>
            <w:r w:rsidRPr="0022481C">
              <w:t>Specialist</w:t>
            </w:r>
            <w:proofErr w:type="spellEnd"/>
            <w:r w:rsidRPr="0022481C">
              <w:t>, - lub równoważnego, odpowiednio do nomenklatury producenta.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9B1CF1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B22C9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66151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DF6A6D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64957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C7E9CD" w14:textId="77777777" w:rsidR="0022481C" w:rsidRPr="0022481C" w:rsidRDefault="0022481C" w:rsidP="0022481C">
            <w:proofErr w:type="spellStart"/>
            <w:r w:rsidRPr="0022481C">
              <w:t>Traktografia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612DF3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2C79E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4D565B" w14:textId="77777777" w:rsidR="0022481C" w:rsidRPr="0022481C" w:rsidRDefault="0022481C" w:rsidP="0022481C"/>
        </w:tc>
      </w:tr>
      <w:tr w:rsidR="0022481C" w:rsidRPr="0022481C" w14:paraId="091EBDF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6A7DE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6C3EE9" w14:textId="77777777" w:rsidR="0022481C" w:rsidRPr="0022481C" w:rsidRDefault="0022481C" w:rsidP="0022481C">
            <w:r w:rsidRPr="0022481C">
              <w:t>DTI w oparciu o jedno i wieloimpulsową sekwencję EPI.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65B91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E3AB3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2CE37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CD6335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6BA5D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C630E0" w14:textId="77777777" w:rsidR="0022481C" w:rsidRPr="0022481C" w:rsidRDefault="0022481C" w:rsidP="0022481C">
            <w:r w:rsidRPr="0022481C">
              <w:t>Pomiary z różnymi kierunkami. Liczba różnych kierunków: wymagane ≥128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4DE050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A315E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8D467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9A73CA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7CECE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98E7EE" w14:textId="77777777" w:rsidR="0022481C" w:rsidRPr="0022481C" w:rsidRDefault="0022481C" w:rsidP="0022481C">
            <w:r w:rsidRPr="0022481C">
              <w:t>Prosta nawigacja i wizualizacja umożliwiająca podgląd danych w 3 płaszczyznach z główną projekcją trójwymiarową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066E08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7D0D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D3C13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4CED13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CEDA4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9919E2" w14:textId="77777777" w:rsidR="0022481C" w:rsidRPr="0022481C" w:rsidRDefault="0022481C" w:rsidP="0022481C">
            <w:r w:rsidRPr="0022481C">
              <w:t xml:space="preserve">Automatyczna kalkulacja tensora dyfuzji; technologia według wg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82B424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45960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99794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AE72D0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3C1F5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8A2A16" w14:textId="77777777" w:rsidR="0022481C" w:rsidRPr="0022481C" w:rsidRDefault="0022481C" w:rsidP="0022481C">
            <w:r w:rsidRPr="0022481C">
              <w:t xml:space="preserve">Aplikacja do zaawansowanej analizy </w:t>
            </w:r>
            <w:r w:rsidRPr="0022481C">
              <w:lastRenderedPageBreak/>
              <w:t>badań DTI; wg nomenklatury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7D68BA" w14:textId="77777777" w:rsidR="0022481C" w:rsidRPr="0022481C" w:rsidRDefault="0022481C" w:rsidP="0022481C">
            <w:r w:rsidRPr="0022481C">
              <w:lastRenderedPageBreak/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27A67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2B4AF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ADA2BD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B692A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25AE5E" w14:textId="77777777" w:rsidR="0022481C" w:rsidRPr="0022481C" w:rsidRDefault="0022481C" w:rsidP="0022481C">
            <w:r w:rsidRPr="0022481C">
              <w:t xml:space="preserve">Analiza statystyczna </w:t>
            </w:r>
            <w:proofErr w:type="spellStart"/>
            <w:r w:rsidRPr="0022481C">
              <w:t>wokseli</w:t>
            </w:r>
            <w:proofErr w:type="spellEnd"/>
            <w:r w:rsidRPr="0022481C">
              <w:t>, dróg nerwowych i obszarów zainteresowania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9F3CD8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EDFC2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EECA7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E5AA4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CFE30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45E8FA" w14:textId="77777777" w:rsidR="0022481C" w:rsidRPr="0022481C" w:rsidRDefault="0022481C" w:rsidP="0022481C">
            <w:proofErr w:type="spellStart"/>
            <w:r w:rsidRPr="0022481C">
              <w:t>Traktografia</w:t>
            </w:r>
            <w:proofErr w:type="spellEnd"/>
            <w:r w:rsidRPr="0022481C">
              <w:t xml:space="preserve"> tensora dyfuzji z jednym lub kilkoma obszarami zainteresowania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07797C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CC92D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2B1C3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D6E4B59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C2C9F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CA4CCA" w14:textId="77777777" w:rsidR="0022481C" w:rsidRPr="0022481C" w:rsidRDefault="0022481C" w:rsidP="0022481C">
            <w:r w:rsidRPr="0022481C">
              <w:t>Możliwość uwidocznienie przebiegu dróg nerwowych w formie filmu zgodnie z preferencjami użytkownika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F0AF3C" w14:textId="77777777" w:rsidR="0022481C" w:rsidRPr="0022481C" w:rsidRDefault="0022481C" w:rsidP="0022481C">
            <w:r w:rsidRPr="0022481C">
              <w:t>TAK, podać nazwę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7F601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95731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C485F6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4D5C1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D1BDA2" w14:textId="77777777" w:rsidR="0022481C" w:rsidRPr="0022481C" w:rsidRDefault="0022481C" w:rsidP="0022481C">
            <w:r w:rsidRPr="0022481C">
              <w:t>Dyfuzja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64D84E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CAE3E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95FE44" w14:textId="77777777" w:rsidR="0022481C" w:rsidRPr="0022481C" w:rsidRDefault="0022481C" w:rsidP="0022481C"/>
        </w:tc>
      </w:tr>
      <w:tr w:rsidR="0022481C" w:rsidRPr="0022481C" w14:paraId="4E977467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7FDC90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3D4F5C" w14:textId="77777777" w:rsidR="0022481C" w:rsidRPr="0022481C" w:rsidRDefault="0022481C" w:rsidP="0022481C">
            <w:r w:rsidRPr="0022481C">
              <w:t xml:space="preserve">Obrazowanie dyfuzji w oparciu o Single </w:t>
            </w:r>
            <w:proofErr w:type="spellStart"/>
            <w:r w:rsidRPr="0022481C">
              <w:t>Shot</w:t>
            </w:r>
            <w:proofErr w:type="spellEnd"/>
            <w:r w:rsidRPr="0022481C">
              <w:t xml:space="preserve"> EPI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1A6E76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0C903E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06592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CA63919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596C9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A76FD0" w14:textId="77777777" w:rsidR="0022481C" w:rsidRPr="0022481C" w:rsidRDefault="0022481C" w:rsidP="0022481C">
            <w:r w:rsidRPr="0022481C">
              <w:t>Obrazowanie dyfuzji z wysoką rozdzielczością (non-single-</w:t>
            </w:r>
            <w:proofErr w:type="spellStart"/>
            <w:r w:rsidRPr="0022481C">
              <w:t>shot</w:t>
            </w:r>
            <w:proofErr w:type="spellEnd"/>
            <w:r w:rsidRPr="0022481C">
              <w:t>, np. sekwencjami typu PSIF-</w:t>
            </w:r>
            <w:proofErr w:type="spellStart"/>
            <w:r w:rsidRPr="0022481C">
              <w:t>Diffusion</w:t>
            </w:r>
            <w:proofErr w:type="spellEnd"/>
            <w:r w:rsidRPr="0022481C">
              <w:t xml:space="preserve"> lub High-Resolution </w:t>
            </w:r>
            <w:proofErr w:type="spellStart"/>
            <w:r w:rsidRPr="0022481C">
              <w:t>Diffusion</w:t>
            </w:r>
            <w:proofErr w:type="spellEnd"/>
            <w:r w:rsidRPr="0022481C">
              <w:t xml:space="preserve"> lub Propeller lub odpowiednio do nomenklatury producenta).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7956AF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FF1C1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E47D4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DF2C858" w14:textId="77777777" w:rsidTr="00852B3F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E9520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FD414B" w14:textId="77777777" w:rsidR="0022481C" w:rsidRPr="0022481C" w:rsidRDefault="0022481C" w:rsidP="0022481C">
            <w:r w:rsidRPr="0022481C">
              <w:t>Maksymalna wartość b: ≥ 10 000 s/mm2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BEB728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855C5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3525A9" w14:textId="77777777" w:rsidR="0022481C" w:rsidRPr="0022481C" w:rsidRDefault="0022481C" w:rsidP="0022481C">
            <w:r w:rsidRPr="0022481C">
              <w:t>Wartość największa 5 pkt., najmniejsza 0 pkt., pozostałe proporcjonalnie</w:t>
            </w:r>
          </w:p>
        </w:tc>
      </w:tr>
      <w:tr w:rsidR="0022481C" w:rsidRPr="0022481C" w14:paraId="3A3555D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FCACD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806C68" w14:textId="77777777" w:rsidR="0022481C" w:rsidRPr="0022481C" w:rsidRDefault="0022481C" w:rsidP="0022481C">
            <w:r w:rsidRPr="0022481C">
              <w:t>Minimalna wartość b: &lt; 30 s/mm2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CBAE9E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F6BF4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143B58" w14:textId="77777777" w:rsidR="0022481C" w:rsidRPr="0022481C" w:rsidRDefault="0022481C" w:rsidP="0022481C">
            <w:r w:rsidRPr="0022481C">
              <w:t xml:space="preserve">Wartość największa 0 pkt., najmniejsza 5 pkt., pozostałe </w:t>
            </w:r>
            <w:r w:rsidRPr="0022481C">
              <w:lastRenderedPageBreak/>
              <w:t>proporcjonalnie</w:t>
            </w:r>
          </w:p>
        </w:tc>
      </w:tr>
      <w:tr w:rsidR="0022481C" w:rsidRPr="0022481C" w14:paraId="70C6C29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2A0B4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FF2678" w14:textId="77777777" w:rsidR="0022481C" w:rsidRPr="0022481C" w:rsidRDefault="0022481C" w:rsidP="0022481C">
            <w:r w:rsidRPr="0022481C">
              <w:t>Liczenie map ADC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73794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FF53C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3EF19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415A37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24C09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FCA270" w14:textId="77777777" w:rsidR="0022481C" w:rsidRPr="0022481C" w:rsidRDefault="0022481C" w:rsidP="0022481C">
            <w:r w:rsidRPr="0022481C">
              <w:t xml:space="preserve">Automatyczne generowanie map TRACE i map ADC; według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F09720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E28AC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F3D50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0969D1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2EF1E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0329EC" w14:textId="77777777" w:rsidR="0022481C" w:rsidRPr="0022481C" w:rsidRDefault="0022481C" w:rsidP="0022481C">
            <w:r w:rsidRPr="0022481C">
              <w:t>Badanie dyfuzyjne w obszarze głowy i kręgosłupa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6C1802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E1ACF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B547F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07782C5" w14:textId="77777777" w:rsidTr="00852B3F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1592A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746CB" w14:textId="77777777" w:rsidR="0022481C" w:rsidRPr="0022481C" w:rsidRDefault="0022481C" w:rsidP="0022481C">
            <w:r w:rsidRPr="0022481C">
              <w:t>Badanie dyfuzyjne narządów jamy brzusznej i miednicy mniejszej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5394FA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8717F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B0534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14FC975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E066F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DB737D" w14:textId="77777777" w:rsidR="0022481C" w:rsidRPr="0022481C" w:rsidRDefault="0022481C" w:rsidP="0022481C">
            <w:r w:rsidRPr="0022481C">
              <w:t>DWI całego ciała (</w:t>
            </w:r>
            <w:proofErr w:type="spellStart"/>
            <w:r w:rsidRPr="0022481C">
              <w:t>whole</w:t>
            </w:r>
            <w:proofErr w:type="spellEnd"/>
            <w:r w:rsidRPr="0022481C">
              <w:t xml:space="preserve"> body DWI)  z zestawem cewek, jeżeli są wymagane do realizacji tej funkcjonalności.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EA729C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3BB05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E932D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EA2D9C6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F04A4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5E1ED3" w14:textId="77777777" w:rsidR="0022481C" w:rsidRPr="0022481C" w:rsidRDefault="0022481C" w:rsidP="0022481C">
            <w:r w:rsidRPr="0022481C">
              <w:t>Prezentacja typu „PET-</w:t>
            </w:r>
            <w:proofErr w:type="spellStart"/>
            <w:r w:rsidRPr="0022481C">
              <w:t>like</w:t>
            </w:r>
            <w:proofErr w:type="spellEnd"/>
            <w:r w:rsidRPr="0022481C">
              <w:t xml:space="preserve"> DWI” lub równoważna wg nomenklatury producenta z fuzją obrazu czynnościowego lub morfologicznego.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D12B63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7A71A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66AA6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ACF8C0B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8963E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CAB976" w14:textId="77777777" w:rsidR="0022481C" w:rsidRPr="0022481C" w:rsidRDefault="0022481C" w:rsidP="0022481C">
            <w:r w:rsidRPr="0022481C">
              <w:t>Badania dyfuzyjne z wysoką rozdzielczością w ograniczonym polu widzenia (</w:t>
            </w:r>
            <w:proofErr w:type="spellStart"/>
            <w:r w:rsidRPr="0022481C">
              <w:t>ZoomIt</w:t>
            </w:r>
            <w:proofErr w:type="spellEnd"/>
            <w:r w:rsidRPr="0022481C">
              <w:t xml:space="preserve">, Zoom DWI lub równoważne wg nomenklatury producenta)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39B935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83222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C34F8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F0B41AF" w14:textId="77777777" w:rsidTr="00852B3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3C683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763D14" w14:textId="77777777" w:rsidR="0022481C" w:rsidRPr="0022481C" w:rsidRDefault="0022481C" w:rsidP="0022481C">
            <w:r w:rsidRPr="0022481C">
              <w:t xml:space="preserve">Sekwencje dyfuzyjne z możliwością obrazowania w oparciu o sekwencje typu TSE Multi </w:t>
            </w:r>
            <w:proofErr w:type="spellStart"/>
            <w:r w:rsidRPr="0022481C">
              <w:t>Shot</w:t>
            </w:r>
            <w:proofErr w:type="spellEnd"/>
            <w:r w:rsidRPr="0022481C">
              <w:t>, poprawiające rozdzielczość wykonywanych badań i skracające czas sekwencji min. o 20%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11E5DC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ABE83C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F9324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9E244A2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E3B9A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553447" w14:textId="77777777" w:rsidR="0022481C" w:rsidRPr="0022481C" w:rsidRDefault="0022481C" w:rsidP="0022481C">
            <w:r w:rsidRPr="0022481C">
              <w:t>Pakiet do zaawansowanego obrazowania dyfuzyjnego zapewniający skuteczną supresję sygnału od tkanki tłuszczowej bez zmienności wynikającej z obsługiwania systemu przez różnych operatorów,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C332A7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7B069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B975A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0E01D6E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6FB59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9671A5" w14:textId="77777777" w:rsidR="0022481C" w:rsidRPr="0022481C" w:rsidRDefault="0022481C" w:rsidP="0022481C">
            <w:r w:rsidRPr="0022481C">
              <w:t>Badania dyfuzyjne z możliwością tworzenia syntetycznych, niepozyskiwanych obrazów o wysokim współczynniku b, do 5000 s/mm2</w:t>
            </w:r>
          </w:p>
          <w:p w14:paraId="46929039" w14:textId="77777777" w:rsidR="0022481C" w:rsidRPr="0022481C" w:rsidRDefault="0022481C" w:rsidP="0022481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B3A6E8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17081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9D62B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4D15584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D5EBD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C559A4" w14:textId="77777777" w:rsidR="0022481C" w:rsidRPr="0022481C" w:rsidRDefault="0022481C" w:rsidP="0022481C">
            <w:r w:rsidRPr="0022481C">
              <w:t>Obrazowanie dyfuzyjne z możliwość uzyskania obrazów EPI dopasowanych pod względem geometrii do anatomicznych obrazów mózgu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0CCDCF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4040E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06114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105A29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CA6D7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D53C47" w14:textId="77777777" w:rsidR="0022481C" w:rsidRPr="0022481C" w:rsidRDefault="0022481C" w:rsidP="0022481C">
            <w:r w:rsidRPr="0022481C">
              <w:t>Perfuzja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763A6C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AC17C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18FF43" w14:textId="77777777" w:rsidR="0022481C" w:rsidRPr="0022481C" w:rsidRDefault="0022481C" w:rsidP="0022481C"/>
        </w:tc>
      </w:tr>
      <w:tr w:rsidR="0022481C" w:rsidRPr="0022481C" w14:paraId="0629972E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3BD21F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F8E9D8" w14:textId="77777777" w:rsidR="0022481C" w:rsidRPr="0022481C" w:rsidRDefault="0022481C" w:rsidP="0022481C">
            <w:r w:rsidRPr="0022481C">
              <w:t>Obrazowanie perfuzji w oparciu o Single-</w:t>
            </w:r>
            <w:proofErr w:type="spellStart"/>
            <w:r w:rsidRPr="0022481C">
              <w:t>Shot</w:t>
            </w:r>
            <w:proofErr w:type="spellEnd"/>
            <w:r w:rsidRPr="0022481C">
              <w:t xml:space="preserve"> EPI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2FE39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3B6683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D861B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AA86442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99703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71CF49" w14:textId="77777777" w:rsidR="0022481C" w:rsidRPr="0022481C" w:rsidRDefault="0022481C" w:rsidP="0022481C">
            <w:r w:rsidRPr="0022481C">
              <w:t>Automatyczne generowanie map TTP (Time-to-</w:t>
            </w:r>
            <w:proofErr w:type="spellStart"/>
            <w:r w:rsidRPr="0022481C">
              <w:t>Peak</w:t>
            </w:r>
            <w:proofErr w:type="spellEnd"/>
            <w:r w:rsidRPr="0022481C">
              <w:t xml:space="preserve">) na konsoli podstawowej przy badaniach perfuzji MR; wg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29E1EF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CD736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D2022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319C37E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1B21A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E5D577" w14:textId="77777777" w:rsidR="0022481C" w:rsidRPr="0022481C" w:rsidRDefault="0022481C" w:rsidP="0022481C">
            <w:r w:rsidRPr="0022481C">
              <w:t xml:space="preserve">Aplikacja do zaawansowanego </w:t>
            </w:r>
            <w:proofErr w:type="spellStart"/>
            <w:r w:rsidRPr="0022481C">
              <w:t>postprocessingu</w:t>
            </w:r>
            <w:proofErr w:type="spellEnd"/>
            <w:r w:rsidRPr="0022481C">
              <w:t xml:space="preserve"> badań perfuzji- możliwość obliczenia CBF, CBV, MTT dla każdego </w:t>
            </w:r>
            <w:proofErr w:type="spellStart"/>
            <w:r w:rsidRPr="0022481C">
              <w:t>voxela</w:t>
            </w:r>
            <w:proofErr w:type="spellEnd"/>
            <w:r w:rsidRPr="0022481C">
              <w:t xml:space="preserve"> w trybie </w:t>
            </w:r>
            <w:proofErr w:type="spellStart"/>
            <w:r w:rsidRPr="0022481C">
              <w:t>multi-voxel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3ADDA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55CB3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63149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73DA1B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6D7C0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3D29A2" w14:textId="77777777" w:rsidR="0022481C" w:rsidRPr="0022481C" w:rsidRDefault="0022481C" w:rsidP="0022481C">
            <w:r w:rsidRPr="0022481C">
              <w:t>Angiografia MR (MRA)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731221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8B538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0F5BB2" w14:textId="77777777" w:rsidR="0022481C" w:rsidRPr="0022481C" w:rsidRDefault="0022481C" w:rsidP="0022481C"/>
        </w:tc>
      </w:tr>
      <w:tr w:rsidR="0022481C" w:rsidRPr="0022481C" w14:paraId="115750D6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71D29B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A95815" w14:textId="77777777" w:rsidR="0022481C" w:rsidRPr="0022481C" w:rsidRDefault="0022481C" w:rsidP="0022481C">
            <w:r w:rsidRPr="0022481C">
              <w:t>Time-of-Flight MRA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A4D3F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640591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3661E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AC9D0E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C4DAC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094D72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>2D/3D Phase Contrast MRA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ECE9C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D054B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E2AB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4694DE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60E62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69EF50" w14:textId="77777777" w:rsidR="0022481C" w:rsidRPr="0022481C" w:rsidRDefault="0022481C" w:rsidP="0022481C">
            <w:proofErr w:type="spellStart"/>
            <w:r w:rsidRPr="0022481C">
              <w:t>Contrast-enhanced</w:t>
            </w:r>
            <w:proofErr w:type="spellEnd"/>
            <w:r w:rsidRPr="0022481C">
              <w:t xml:space="preserve"> MRA (</w:t>
            </w:r>
            <w:proofErr w:type="spellStart"/>
            <w:r w:rsidRPr="0022481C">
              <w:t>ceMRA</w:t>
            </w:r>
            <w:proofErr w:type="spellEnd"/>
            <w:r w:rsidRPr="0022481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0E89A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C4CC3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DAA14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E29BDC9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DF349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F28218" w14:textId="77777777" w:rsidR="0022481C" w:rsidRPr="0022481C" w:rsidRDefault="0022481C" w:rsidP="0022481C">
            <w:r w:rsidRPr="0022481C">
              <w:t xml:space="preserve">Techniki angiografii </w:t>
            </w:r>
            <w:proofErr w:type="spellStart"/>
            <w:r w:rsidRPr="0022481C">
              <w:t>bezkontrastowej</w:t>
            </w:r>
            <w:proofErr w:type="spellEnd"/>
            <w:r w:rsidRPr="0022481C">
              <w:t xml:space="preserve"> (Native  </w:t>
            </w:r>
            <w:proofErr w:type="spellStart"/>
            <w:r w:rsidRPr="0022481C">
              <w:t>Trance</w:t>
            </w:r>
            <w:proofErr w:type="spellEnd"/>
            <w:r w:rsidRPr="0022481C">
              <w:t xml:space="preserve">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758D6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BDF16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E389C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060A99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6292B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A3A0B8" w14:textId="77777777" w:rsidR="0022481C" w:rsidRPr="0022481C" w:rsidRDefault="0022481C" w:rsidP="0022481C">
            <w:r w:rsidRPr="0022481C">
              <w:t>Dynamiczne 3D MRA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5980B3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AAFBF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9006C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2E94037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566FD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0CE291" w14:textId="77777777" w:rsidR="0022481C" w:rsidRPr="0022481C" w:rsidRDefault="0022481C" w:rsidP="0022481C">
            <w:r w:rsidRPr="0022481C">
              <w:t xml:space="preserve">Bolus Timing (Bolus Trak lub </w:t>
            </w:r>
            <w:proofErr w:type="spellStart"/>
            <w:r w:rsidRPr="0022481C">
              <w:t>Care</w:t>
            </w:r>
            <w:proofErr w:type="spellEnd"/>
            <w:r w:rsidRPr="0022481C">
              <w:t xml:space="preserve"> Bolus lub odpowiednik wg nomenklatury producenta)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5CCA9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D5BF2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12238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FA5514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515FD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D67720" w14:textId="77777777" w:rsidR="0022481C" w:rsidRPr="0022481C" w:rsidRDefault="0022481C" w:rsidP="0022481C">
            <w:proofErr w:type="spellStart"/>
            <w:r w:rsidRPr="0022481C">
              <w:t>Magnetisation</w:t>
            </w:r>
            <w:proofErr w:type="spellEnd"/>
            <w:r w:rsidRPr="0022481C">
              <w:t xml:space="preserve"> Transfer  </w:t>
            </w:r>
            <w:proofErr w:type="spellStart"/>
            <w:r w:rsidRPr="0022481C">
              <w:t>Contrast</w:t>
            </w:r>
            <w:proofErr w:type="spellEnd"/>
            <w:r w:rsidRPr="0022481C">
              <w:t xml:space="preserve"> (MTC)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A4CD0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5B886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8C83B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A943BF2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2BF62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8FC6AF" w14:textId="77777777" w:rsidR="0022481C" w:rsidRPr="0022481C" w:rsidRDefault="0022481C" w:rsidP="0022481C">
            <w:r w:rsidRPr="0022481C">
              <w:t xml:space="preserve">Zoptymalizowana kolejność kodowania faz (wypełniania przestrzeni k) do uzyskiwania </w:t>
            </w:r>
            <w:proofErr w:type="spellStart"/>
            <w:r w:rsidRPr="0022481C">
              <w:t>angiogramów</w:t>
            </w:r>
            <w:proofErr w:type="spellEnd"/>
            <w:r w:rsidRPr="0022481C">
              <w:t xml:space="preserve"> tętnic o wysokiej rozdzielczości z tłumieniem sygnału przepływu żylnego (</w:t>
            </w:r>
            <w:proofErr w:type="spellStart"/>
            <w:r w:rsidRPr="0022481C">
              <w:t>CentricElliptical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EllipticCentric</w:t>
            </w:r>
            <w:proofErr w:type="spellEnd"/>
            <w:r w:rsidRPr="0022481C">
              <w:t>, Centra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C5F31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0C09E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E3E9F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2B466A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CC6CC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753102" w14:textId="77777777" w:rsidR="0022481C" w:rsidRPr="0022481C" w:rsidRDefault="0022481C" w:rsidP="0022481C">
            <w:r w:rsidRPr="0022481C">
              <w:t xml:space="preserve">MRA naczyń domózgowych.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E5EE1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EBFCC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4DA4B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39E5BF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D2152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81DA13" w14:textId="77777777" w:rsidR="0022481C" w:rsidRPr="0022481C" w:rsidRDefault="0022481C" w:rsidP="0022481C">
            <w:r w:rsidRPr="0022481C">
              <w:t xml:space="preserve">MRA naczyń obwodowych.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97D63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0177C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5D2D4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332E13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3B4A3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9B8D0E" w14:textId="77777777" w:rsidR="0022481C" w:rsidRPr="0022481C" w:rsidRDefault="0022481C" w:rsidP="0022481C">
            <w:r w:rsidRPr="0022481C">
              <w:t>Badania kardiologiczne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7F20D7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1B87E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39CB24" w14:textId="77777777" w:rsidR="0022481C" w:rsidRPr="0022481C" w:rsidRDefault="0022481C" w:rsidP="0022481C"/>
        </w:tc>
      </w:tr>
      <w:tr w:rsidR="0022481C" w:rsidRPr="0022481C" w14:paraId="3528490A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F70394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50FD43" w14:textId="77777777" w:rsidR="0022481C" w:rsidRPr="0022481C" w:rsidRDefault="0022481C" w:rsidP="0022481C">
            <w:r w:rsidRPr="0022481C">
              <w:t>Obrazowanie morfologii serca (</w:t>
            </w:r>
            <w:proofErr w:type="spellStart"/>
            <w:r w:rsidRPr="0022481C">
              <w:t>CardiacMorphology</w:t>
            </w:r>
            <w:proofErr w:type="spellEnd"/>
            <w:r w:rsidRPr="0022481C"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10CB87" w14:textId="77777777" w:rsidR="0022481C" w:rsidRPr="0022481C" w:rsidRDefault="0022481C" w:rsidP="0022481C">
            <w:r w:rsidRPr="0022481C">
              <w:t>TAK, podać i opisać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5CF23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C5826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193F00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86D14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17B065" w14:textId="77777777" w:rsidR="0022481C" w:rsidRPr="0022481C" w:rsidRDefault="0022481C" w:rsidP="0022481C">
            <w:r w:rsidRPr="0022481C">
              <w:t xml:space="preserve">Obrazowanie funkcji serca wraz z wizualizacją w pętli </w:t>
            </w:r>
            <w:r w:rsidRPr="0022481C">
              <w:lastRenderedPageBreak/>
              <w:t>CINE (</w:t>
            </w:r>
            <w:proofErr w:type="spellStart"/>
            <w:r w:rsidRPr="0022481C">
              <w:t>FunctionalImaging</w:t>
            </w:r>
            <w:proofErr w:type="spellEnd"/>
            <w:r w:rsidRPr="0022481C">
              <w:t>/</w:t>
            </w:r>
            <w:proofErr w:type="spellStart"/>
            <w:r w:rsidRPr="0022481C">
              <w:t>Cine</w:t>
            </w:r>
            <w:proofErr w:type="spellEnd"/>
            <w:r w:rsidRPr="0022481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D6C21F" w14:textId="77777777" w:rsidR="0022481C" w:rsidRPr="0022481C" w:rsidRDefault="0022481C" w:rsidP="0022481C">
            <w:r w:rsidRPr="0022481C">
              <w:lastRenderedPageBreak/>
              <w:t>TAK, podać i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E1F84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FE9B2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9E87E5D" w14:textId="77777777" w:rsidTr="00852B3F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6C1ED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E850AA" w14:textId="77777777" w:rsidR="0022481C" w:rsidRPr="0022481C" w:rsidRDefault="0022481C" w:rsidP="0022481C">
            <w:r w:rsidRPr="0022481C">
              <w:t>Obrazowanie serca techniką DARK BLOOD.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6B378B" w14:textId="77777777" w:rsidR="0022481C" w:rsidRPr="0022481C" w:rsidRDefault="0022481C" w:rsidP="0022481C">
            <w:r w:rsidRPr="0022481C">
              <w:t>TAK, podać i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3E824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197D4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E7090B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4480A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07D8A9" w14:textId="77777777" w:rsidR="0022481C" w:rsidRPr="0022481C" w:rsidRDefault="0022481C" w:rsidP="0022481C">
            <w:r w:rsidRPr="0022481C">
              <w:t>Badania w obszarze tułowia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0FB75E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FA613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718E66" w14:textId="77777777" w:rsidR="0022481C" w:rsidRPr="0022481C" w:rsidRDefault="0022481C" w:rsidP="0022481C"/>
        </w:tc>
      </w:tr>
      <w:tr w:rsidR="0022481C" w:rsidRPr="0022481C" w14:paraId="1295D3F9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6D402E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441447" w14:textId="77777777" w:rsidR="0022481C" w:rsidRPr="0022481C" w:rsidRDefault="0022481C" w:rsidP="0022481C">
            <w:r w:rsidRPr="0022481C">
              <w:t>3D GR Echo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CAD36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1C76DF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09372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532DDC3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F1B42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98F498" w14:textId="77777777" w:rsidR="0022481C" w:rsidRPr="0022481C" w:rsidRDefault="0022481C" w:rsidP="0022481C">
            <w:r w:rsidRPr="0022481C">
              <w:t xml:space="preserve">Dedykowane protokoły pomiarowe /sekwencje umożliwiające wykonywanie badań dyfuzyjnych w obszarze body (DWIBS, REVEAL lub odpowiednik wg nomenklatury producenta)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EC1615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17D33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0E7F3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20C26E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723C9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8B098E" w14:textId="77777777" w:rsidR="0022481C" w:rsidRPr="0022481C" w:rsidRDefault="0022481C" w:rsidP="0022481C">
            <w:r w:rsidRPr="0022481C">
              <w:t xml:space="preserve">Cholangiografia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FA55D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BCF1D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97079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5E28AD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3DDC2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331198" w14:textId="77777777" w:rsidR="0022481C" w:rsidRPr="0022481C" w:rsidRDefault="0022481C" w:rsidP="0022481C">
            <w:r w:rsidRPr="0022481C">
              <w:t xml:space="preserve">Single </w:t>
            </w:r>
            <w:proofErr w:type="spellStart"/>
            <w:r w:rsidRPr="0022481C">
              <w:t>Shot</w:t>
            </w:r>
            <w:proofErr w:type="spellEnd"/>
            <w:r w:rsidRPr="0022481C">
              <w:t xml:space="preserve"> MRCP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36B6C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0DEF5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A3C5A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D197225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F4EE3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6274FE" w14:textId="77777777" w:rsidR="0022481C" w:rsidRPr="0022481C" w:rsidRDefault="0022481C" w:rsidP="0022481C">
            <w:r w:rsidRPr="0022481C">
              <w:t xml:space="preserve">Akwizycja techniką HASTE, RARE lub techniką równoważną wg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2EE7AD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7AA28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BAD8B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903B0F2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3CEB1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133EDA" w14:textId="77777777" w:rsidR="0022481C" w:rsidRPr="0022481C" w:rsidRDefault="0022481C" w:rsidP="0022481C">
            <w:r w:rsidRPr="0022481C">
              <w:t>Pakiet oprogramowania pozwalający na symultaniczne uzyskanie podczas jednej akwizycji obrazów 4-ech typów: in-</w:t>
            </w:r>
            <w:proofErr w:type="spellStart"/>
            <w:r w:rsidRPr="0022481C">
              <w:t>phase</w:t>
            </w:r>
            <w:proofErr w:type="spellEnd"/>
            <w:r w:rsidRPr="0022481C">
              <w:t>, out-of-</w:t>
            </w:r>
            <w:proofErr w:type="spellStart"/>
            <w:r w:rsidRPr="0022481C">
              <w:t>phase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water-only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fat-only</w:t>
            </w:r>
            <w:proofErr w:type="spellEnd"/>
            <w:r w:rsidRPr="0022481C">
              <w:t xml:space="preserve"> dedykowany do badań tułowia (DIXON lub IDEAL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5EE9D8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3DC33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779E6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7DC3977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A83F9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9C00C8" w14:textId="77777777" w:rsidR="0022481C" w:rsidRPr="0022481C" w:rsidRDefault="0022481C" w:rsidP="0022481C">
            <w:r w:rsidRPr="0022481C">
              <w:t>Pakiet oprogramowania pozwalający na symultaniczne uzyskanie podczas jednej akwizycji obrazów 4-ech typów: in-</w:t>
            </w:r>
            <w:proofErr w:type="spellStart"/>
            <w:r w:rsidRPr="0022481C">
              <w:t>phase</w:t>
            </w:r>
            <w:proofErr w:type="spellEnd"/>
            <w:r w:rsidRPr="0022481C">
              <w:t>, out-of-</w:t>
            </w:r>
            <w:proofErr w:type="spellStart"/>
            <w:r w:rsidRPr="0022481C">
              <w:t>phase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water-only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fat-only</w:t>
            </w:r>
            <w:proofErr w:type="spellEnd"/>
            <w:r w:rsidRPr="0022481C">
              <w:t xml:space="preserve"> dedykowany do badań </w:t>
            </w:r>
            <w:r w:rsidRPr="0022481C">
              <w:lastRenderedPageBreak/>
              <w:t>tułowia (DIXON lub IDEAL lub odpowiednik wg nomenklatury producenta) w szybkiej technice dwupunktowej, działający w oparciu o pełny, min. 7-frakcyjny model tłuszczu.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D6E7B4" w14:textId="77777777" w:rsidR="0022481C" w:rsidRPr="0022481C" w:rsidRDefault="0022481C" w:rsidP="0022481C">
            <w:r w:rsidRPr="0022481C">
              <w:lastRenderedPageBreak/>
              <w:t>TAK/NIE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839F3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7FA4A5" w14:textId="77777777" w:rsidR="0022481C" w:rsidRPr="0022481C" w:rsidRDefault="0022481C" w:rsidP="0022481C">
            <w:r w:rsidRPr="0022481C">
              <w:t>TAK - 5 pkt.</w:t>
            </w:r>
            <w:r w:rsidRPr="0022481C">
              <w:br/>
              <w:t>Nie - 0 pkt.</w:t>
            </w:r>
          </w:p>
        </w:tc>
      </w:tr>
      <w:tr w:rsidR="0022481C" w:rsidRPr="0022481C" w14:paraId="72AE8F60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9556C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300F19" w14:textId="77777777" w:rsidR="0022481C" w:rsidRPr="0022481C" w:rsidRDefault="0022481C" w:rsidP="0022481C">
            <w:r w:rsidRPr="0022481C">
              <w:t>Aplikacja umożliwiająca na ciągłe skanowanie 3D na swobodnym oddechu pacjenta podczas badania po dożylnym podaniu środka kontrastowego.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C0325C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58CC0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99571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17C15ED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BF526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C940D1" w14:textId="77777777" w:rsidR="0022481C" w:rsidRPr="0022481C" w:rsidRDefault="0022481C" w:rsidP="0022481C">
            <w:r w:rsidRPr="0022481C">
              <w:t>Zaawansowana technika obrazowania 3D TSE umożliwiająca uzyskanie projekcji wielopłaszczyznowych o wysokiej rozdzielczości, w tym projekcji skośnych, na jednym skanie.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C84E06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65E33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CAA72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7CBC95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62283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ADE7C1" w14:textId="77777777" w:rsidR="0022481C" w:rsidRPr="0022481C" w:rsidRDefault="0022481C" w:rsidP="0022481C">
            <w:r w:rsidRPr="0022481C">
              <w:t>Badania ortopedyczne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A090CE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E029C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B02D6F" w14:textId="77777777" w:rsidR="0022481C" w:rsidRPr="0022481C" w:rsidRDefault="0022481C" w:rsidP="0022481C"/>
        </w:tc>
      </w:tr>
      <w:tr w:rsidR="0022481C" w:rsidRPr="0022481C" w14:paraId="4BF060F1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F7525D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1F9220" w14:textId="77777777" w:rsidR="0022481C" w:rsidRPr="0022481C" w:rsidRDefault="0022481C" w:rsidP="0022481C">
            <w:r w:rsidRPr="0022481C">
              <w:t>Badania stawu kolanowego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35B56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7C4FB0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09D9A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7B4C37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C3E60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5B6FC7" w14:textId="77777777" w:rsidR="0022481C" w:rsidRPr="0022481C" w:rsidRDefault="0022481C" w:rsidP="0022481C">
            <w:r w:rsidRPr="0022481C">
              <w:t xml:space="preserve">Badania stawu skokowego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DC2712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D3A81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E4704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12A22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BC6ED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F64065" w14:textId="77777777" w:rsidR="0022481C" w:rsidRPr="0022481C" w:rsidRDefault="0022481C" w:rsidP="0022481C">
            <w:r w:rsidRPr="0022481C">
              <w:t>Badania barku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11455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9F2FD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FA4AC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D42BA8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E4B74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57B5F3" w14:textId="77777777" w:rsidR="0022481C" w:rsidRPr="0022481C" w:rsidRDefault="0022481C" w:rsidP="0022481C">
            <w:r w:rsidRPr="0022481C">
              <w:t xml:space="preserve">Badania nadgarstka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EBE3A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883B6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5AD24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D697BB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FB803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73E699" w14:textId="77777777" w:rsidR="0022481C" w:rsidRPr="0022481C" w:rsidRDefault="0022481C" w:rsidP="0022481C">
            <w:r w:rsidRPr="0022481C">
              <w:t xml:space="preserve">Sekwencja do redukcji artefaktów od implantów ortopedycznych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626321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81EA3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040CB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DAD025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BADE4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EE7E13" w14:textId="77777777" w:rsidR="0022481C" w:rsidRPr="0022481C" w:rsidRDefault="0022481C" w:rsidP="0022481C">
            <w:r w:rsidRPr="0022481C">
              <w:t>Oprogramowanie do automatycznego planowania badania pacjentów z implantami warunkowo dopuszczonymi do badania MR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67536D" w14:textId="77777777" w:rsidR="0022481C" w:rsidRPr="0022481C" w:rsidRDefault="0022481C" w:rsidP="0022481C">
            <w:r w:rsidRPr="0022481C">
              <w:t>TAK/ NIE,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F8631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FEA281" w14:textId="77777777" w:rsidR="0022481C" w:rsidRPr="0022481C" w:rsidRDefault="0022481C" w:rsidP="0022481C">
            <w:r w:rsidRPr="0022481C">
              <w:t>TAK - 5 pkt.</w:t>
            </w:r>
            <w:r w:rsidRPr="0022481C">
              <w:br/>
              <w:t>Nie - 0 pkt.</w:t>
            </w:r>
          </w:p>
        </w:tc>
      </w:tr>
      <w:tr w:rsidR="0022481C" w:rsidRPr="0022481C" w14:paraId="406B54B2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3F5E0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081D7F" w14:textId="77777777" w:rsidR="0022481C" w:rsidRPr="0022481C" w:rsidRDefault="0022481C" w:rsidP="0022481C">
            <w:r w:rsidRPr="0022481C">
              <w:t xml:space="preserve">Dedykowane oprogramowanie umożliwiające zautomatyzowane </w:t>
            </w:r>
            <w:r w:rsidRPr="0022481C">
              <w:lastRenderedPageBreak/>
              <w:t>przeprowadzanie badań stawu barkowego w sposób nadzorowany przez skaner, to jest taki, w którym kontrolę nad postępowaniem operatora, na każdym etapie badania nadzoruje oprogramowanie, w oparciu o wybraną przez operatora strategię postępowania z danym pacjentem.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6065E2" w14:textId="77777777" w:rsidR="0022481C" w:rsidRPr="0022481C" w:rsidRDefault="0022481C" w:rsidP="0022481C">
            <w:r w:rsidRPr="0022481C">
              <w:lastRenderedPageBreak/>
              <w:t>TAK/ NIE,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31534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54FC98" w14:textId="77777777" w:rsidR="0022481C" w:rsidRPr="0022481C" w:rsidRDefault="0022481C" w:rsidP="0022481C">
            <w:r w:rsidRPr="0022481C">
              <w:t>TAK - 5 pkt.</w:t>
            </w:r>
            <w:r w:rsidRPr="0022481C">
              <w:br/>
              <w:t>Nie - 0 pkt.</w:t>
            </w:r>
          </w:p>
        </w:tc>
      </w:tr>
      <w:tr w:rsidR="0022481C" w:rsidRPr="0022481C" w14:paraId="4431109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9D05B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F0D0D0" w14:textId="77777777" w:rsidR="0022481C" w:rsidRPr="0022481C" w:rsidRDefault="0022481C" w:rsidP="0022481C">
            <w:r w:rsidRPr="0022481C">
              <w:t>Dedykowane oprogramowanie umożliwiające zautomatyzowane przeprowadzanie badań  stawów kolanowego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22481C">
              <w:t>Large</w:t>
            </w:r>
            <w:proofErr w:type="spellEnd"/>
            <w:r w:rsidRPr="0022481C">
              <w:t xml:space="preserve"> Joint </w:t>
            </w:r>
            <w:proofErr w:type="spellStart"/>
            <w:r w:rsidRPr="0022481C">
              <w:t>Dot</w:t>
            </w:r>
            <w:proofErr w:type="spellEnd"/>
            <w:r w:rsidRPr="0022481C">
              <w:t xml:space="preserve"> Engine lub odpowiednio do nazewnictwa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87904E" w14:textId="77777777" w:rsidR="0022481C" w:rsidRPr="0022481C" w:rsidRDefault="0022481C" w:rsidP="0022481C">
            <w:r w:rsidRPr="0022481C">
              <w:t>TAK/ NIE,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B7EAE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BAC555" w14:textId="77777777" w:rsidR="0022481C" w:rsidRPr="0022481C" w:rsidRDefault="0022481C" w:rsidP="0022481C">
            <w:r w:rsidRPr="0022481C">
              <w:t>TAK - 5 pkt.</w:t>
            </w:r>
            <w:r w:rsidRPr="0022481C">
              <w:br/>
              <w:t>Nie - 0 pkt.</w:t>
            </w:r>
          </w:p>
        </w:tc>
      </w:tr>
      <w:tr w:rsidR="0022481C" w:rsidRPr="0022481C" w14:paraId="7777393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55577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09C421" w14:textId="77777777" w:rsidR="0022481C" w:rsidRPr="0022481C" w:rsidRDefault="0022481C" w:rsidP="0022481C">
            <w:r w:rsidRPr="0022481C">
              <w:t>Pakiet oprogramowania pozwalający na symultaniczne uzyskanie podczas jednej akwizycji obrazów 4-ech typów: in-</w:t>
            </w:r>
            <w:proofErr w:type="spellStart"/>
            <w:r w:rsidRPr="0022481C">
              <w:t>phase</w:t>
            </w:r>
            <w:proofErr w:type="spellEnd"/>
            <w:r w:rsidRPr="0022481C">
              <w:t>, out-of-</w:t>
            </w:r>
            <w:proofErr w:type="spellStart"/>
            <w:r w:rsidRPr="0022481C">
              <w:t>phase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water-only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fat-only</w:t>
            </w:r>
            <w:proofErr w:type="spellEnd"/>
            <w:r w:rsidRPr="0022481C">
              <w:t xml:space="preserve"> dedykowany do badań ortopedycznych (DIXON lub IDEAL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B5F389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4CCEE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AA186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048AC0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DB523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ECFFD5" w14:textId="77777777" w:rsidR="0022481C" w:rsidRPr="0022481C" w:rsidRDefault="0022481C" w:rsidP="0022481C">
            <w:r w:rsidRPr="0022481C">
              <w:t>Pakiet oprogramowania pozwalający na symultaniczne uzyskanie podczas jednej akwizycji obrazów 4-ech typów: in-</w:t>
            </w:r>
            <w:proofErr w:type="spellStart"/>
            <w:r w:rsidRPr="0022481C">
              <w:t>phase</w:t>
            </w:r>
            <w:proofErr w:type="spellEnd"/>
            <w:r w:rsidRPr="0022481C">
              <w:t>, out-of-</w:t>
            </w:r>
            <w:proofErr w:type="spellStart"/>
            <w:r w:rsidRPr="0022481C">
              <w:t>phase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water-only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fat-only</w:t>
            </w:r>
            <w:proofErr w:type="spellEnd"/>
            <w:r w:rsidRPr="0022481C">
              <w:t xml:space="preserve"> dedykowany do badań ortopedycznych (DIXON lub IDEAL lub odpowiednik wg nomenklatury producenta) w szybkiej technice dwupunktowej, działający w oparciu o pełny, min. 7-frakcyjny model tłuszczu.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1F8D02" w14:textId="77777777" w:rsidR="0022481C" w:rsidRPr="0022481C" w:rsidRDefault="0022481C" w:rsidP="0022481C">
            <w:r w:rsidRPr="0022481C">
              <w:t>TAK/NIE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715EA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4990E6" w14:textId="77777777" w:rsidR="0022481C" w:rsidRPr="0022481C" w:rsidRDefault="0022481C" w:rsidP="0022481C">
            <w:r w:rsidRPr="0022481C">
              <w:t>TAK - 5 pkt.</w:t>
            </w:r>
            <w:r w:rsidRPr="0022481C">
              <w:br/>
              <w:t>Nie - 0 pkt.</w:t>
            </w:r>
          </w:p>
        </w:tc>
      </w:tr>
      <w:tr w:rsidR="0022481C" w:rsidRPr="0022481C" w14:paraId="2BE580C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FC9EF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6C92A7" w14:textId="77777777" w:rsidR="0022481C" w:rsidRPr="0022481C" w:rsidRDefault="0022481C" w:rsidP="0022481C">
            <w:r w:rsidRPr="0022481C">
              <w:t>Mapowanie chrząstki kolorem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42C75E" w14:textId="77777777" w:rsidR="0022481C" w:rsidRPr="0022481C" w:rsidRDefault="0022481C" w:rsidP="0022481C">
            <w:r w:rsidRPr="0022481C">
              <w:t>TAK/NIE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E72B8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7EA839" w14:textId="77777777" w:rsidR="0022481C" w:rsidRPr="0022481C" w:rsidRDefault="0022481C" w:rsidP="0022481C">
            <w:r w:rsidRPr="0022481C">
              <w:t>TAK - 5 pkt</w:t>
            </w:r>
          </w:p>
          <w:p w14:paraId="3108710B" w14:textId="77777777" w:rsidR="0022481C" w:rsidRPr="0022481C" w:rsidRDefault="0022481C" w:rsidP="0022481C">
            <w:r w:rsidRPr="0022481C">
              <w:t>Nie - 0 pkt</w:t>
            </w:r>
          </w:p>
        </w:tc>
      </w:tr>
      <w:tr w:rsidR="0022481C" w:rsidRPr="0022481C" w14:paraId="42CCD047" w14:textId="77777777" w:rsidTr="00852B3F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89F43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6B8681" w14:textId="77777777" w:rsidR="0022481C" w:rsidRPr="0022481C" w:rsidRDefault="0022481C" w:rsidP="0022481C">
            <w:r w:rsidRPr="0022481C">
              <w:t>Techniki do spektralnej saturacji/pobudzania wody i tłuszczu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13BB23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FEF10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706B30" w14:textId="77777777" w:rsidR="0022481C" w:rsidRPr="0022481C" w:rsidRDefault="0022481C" w:rsidP="0022481C"/>
        </w:tc>
      </w:tr>
      <w:tr w:rsidR="0022481C" w:rsidRPr="0022481C" w14:paraId="25F22396" w14:textId="77777777" w:rsidTr="00852B3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5F0457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36618F" w14:textId="77777777" w:rsidR="0022481C" w:rsidRPr="0022481C" w:rsidRDefault="0022481C" w:rsidP="0022481C">
            <w:r w:rsidRPr="0022481C">
              <w:t>Częściowa selektywna saturacja tłuszczu i wody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4990A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3E369F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C24C3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3B80E3D" w14:textId="77777777" w:rsidTr="00852B3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4BE9EA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59873B" w14:textId="77777777" w:rsidR="0022481C" w:rsidRPr="0022481C" w:rsidRDefault="0022481C" w:rsidP="0022481C">
            <w:r w:rsidRPr="0022481C">
              <w:t xml:space="preserve">Obrazowanie równoległe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A5B860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9F21D3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E18BAB" w14:textId="77777777" w:rsidR="0022481C" w:rsidRPr="0022481C" w:rsidRDefault="0022481C" w:rsidP="0022481C"/>
        </w:tc>
      </w:tr>
      <w:tr w:rsidR="0022481C" w:rsidRPr="0022481C" w14:paraId="3DE56423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07224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BC1CF8" w14:textId="77777777" w:rsidR="0022481C" w:rsidRPr="0022481C" w:rsidRDefault="0022481C" w:rsidP="0022481C">
            <w:r w:rsidRPr="0022481C">
              <w:t>Obrazowanie równoległe (</w:t>
            </w:r>
            <w:proofErr w:type="spellStart"/>
            <w:r w:rsidRPr="0022481C">
              <w:t>iPAT</w:t>
            </w:r>
            <w:proofErr w:type="spellEnd"/>
            <w:r w:rsidRPr="0022481C">
              <w:t>, SENSE, ASSET, GEM lub odpowiednik wg nomenklatury producenta).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B041FE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E0765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28522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CAE763B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3F70C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D54E04" w14:textId="77777777" w:rsidR="0022481C" w:rsidRPr="0022481C" w:rsidRDefault="0022481C" w:rsidP="0022481C">
            <w:r w:rsidRPr="0022481C">
              <w:t xml:space="preserve">Obrazowanie równoległe w oparciu o algorytmy na bazie rekonstrukcji obrazów (SENSE lub odpowiednik wg nomenklatury producenta) lub w oparciu o algorytmy na bazie rekonstrukcji przestrzeni k (GRAPPA, GEM, ARC, k-t BLAST lub odpowiednio do </w:t>
            </w:r>
            <w:r w:rsidRPr="0022481C">
              <w:lastRenderedPageBreak/>
              <w:t>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1EC83F" w14:textId="77777777" w:rsidR="0022481C" w:rsidRPr="0022481C" w:rsidRDefault="0022481C" w:rsidP="0022481C">
            <w:r w:rsidRPr="0022481C">
              <w:lastRenderedPageBreak/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F4D5B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B82D4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0446E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FA830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82B72F" w14:textId="77777777" w:rsidR="0022481C" w:rsidRPr="0022481C" w:rsidRDefault="0022481C" w:rsidP="0022481C">
            <w:r w:rsidRPr="0022481C">
              <w:t>Maksymalny współczynnik przyspieszenia dla obrazowania równoległego: ≥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BA4CA7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1BA6E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DF4FC6" w14:textId="77777777" w:rsidR="0022481C" w:rsidRPr="0022481C" w:rsidRDefault="0022481C" w:rsidP="0022481C">
            <w:r w:rsidRPr="0022481C">
              <w:t>Wartość największa 10 pkt., najmniejsza 0 pkt., pozostałe proporcjonalnie</w:t>
            </w:r>
          </w:p>
        </w:tc>
      </w:tr>
      <w:tr w:rsidR="0022481C" w:rsidRPr="0022481C" w14:paraId="4DA8580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21F6C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05BDF6" w14:textId="77777777" w:rsidR="0022481C" w:rsidRPr="0022481C" w:rsidRDefault="0022481C" w:rsidP="0022481C">
            <w:r w:rsidRPr="0022481C">
              <w:t xml:space="preserve">Obrazowanie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 xml:space="preserve"> (próbkowanie rozproszone)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5555A4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C3552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A6E4E7" w14:textId="77777777" w:rsidR="0022481C" w:rsidRPr="0022481C" w:rsidRDefault="0022481C" w:rsidP="0022481C"/>
        </w:tc>
      </w:tr>
      <w:tr w:rsidR="0022481C" w:rsidRPr="0022481C" w14:paraId="144B6A6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468E0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C2F823" w14:textId="77777777" w:rsidR="0022481C" w:rsidRPr="0022481C" w:rsidRDefault="0022481C" w:rsidP="0022481C">
            <w:r w:rsidRPr="0022481C">
              <w:t>Technika umożliwiająca wysokorozdzielcze obrazowanie na bazie akwizycji ograniczonej liczby danych (próbek) oraz odpowiedniej kalkulacji danych koniecznych do utworzenia obrazu (</w:t>
            </w:r>
            <w:proofErr w:type="spellStart"/>
            <w:r w:rsidRPr="0022481C">
              <w:t>HyperSense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>, lub odpowiednio do nomenklatury producenta), minimum w obrazowaniu neurologicznym i w obszarze tułowia, spełniające wymogi poniżej: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B61188" w14:textId="77777777" w:rsidR="0022481C" w:rsidRPr="0022481C" w:rsidRDefault="0022481C" w:rsidP="0022481C">
            <w:r w:rsidRPr="0022481C">
              <w:t>TAK, Podać nazwę oferowanego rozwiązania oraz zakres zastosowań (rejony anatomiczne)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CB7EC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CC43A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97CC74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3EC9D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D31433" w14:textId="77777777" w:rsidR="0022481C" w:rsidRPr="0022481C" w:rsidRDefault="0022481C" w:rsidP="0022481C">
            <w:r w:rsidRPr="0022481C">
              <w:t>Wysokorozdzielcze obrazowanie 2D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BADE76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F5517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436B6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3FC5A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F4EB3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F09EAF" w14:textId="77777777" w:rsidR="0022481C" w:rsidRPr="0022481C" w:rsidRDefault="0022481C" w:rsidP="0022481C">
            <w:r w:rsidRPr="0022481C">
              <w:t>Wysokorozdzielcze obrazowanie wolumetryczne (3D)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04633D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5FCF7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A6B37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730902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8E875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E9D443" w14:textId="77777777" w:rsidR="0022481C" w:rsidRPr="0022481C" w:rsidRDefault="0022481C" w:rsidP="0022481C">
            <w:r w:rsidRPr="0022481C">
              <w:t>Wysokorozdzielcze obrazowanie w badaniach dynamicznych 4D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810421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82E2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5F183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0F240A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162AE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82BB1" w14:textId="77777777" w:rsidR="0022481C" w:rsidRPr="0022481C" w:rsidRDefault="0022481C" w:rsidP="0022481C">
            <w:r w:rsidRPr="0022481C">
              <w:t xml:space="preserve">Możliwość konwertowania minimum 85% tradycyjnych sekwencji MR do techniki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310E6D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033F5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A2D5D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DD7294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A7B65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0BEA40" w14:textId="77777777" w:rsidR="0022481C" w:rsidRPr="0022481C" w:rsidRDefault="0022481C" w:rsidP="0022481C">
            <w:r w:rsidRPr="0022481C">
              <w:t xml:space="preserve">Obrazowanie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 xml:space="preserve"> bez pogorszenia jakości diagnostycznej (wielkości </w:t>
            </w:r>
            <w:proofErr w:type="spellStart"/>
            <w:r w:rsidRPr="0022481C">
              <w:t>voxela</w:t>
            </w:r>
            <w:proofErr w:type="spellEnd"/>
            <w:r w:rsidRPr="0022481C">
              <w:t>, kontrastu) z możliwością skrócenia czasu badania do min. 40%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265DBC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E6CFE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C2021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F12799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56C15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42F477" w14:textId="77777777" w:rsidR="0022481C" w:rsidRPr="0022481C" w:rsidRDefault="0022481C" w:rsidP="0022481C">
            <w:r w:rsidRPr="0022481C">
              <w:t xml:space="preserve">Możliwość obrazowania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 xml:space="preserve"> o podwyższonej rozdzielczości, przy zachowaniu pierwotnego czasu obrazowania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A9459F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E0B26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2860B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E9E01F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D0338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56BF47" w14:textId="77777777" w:rsidR="0022481C" w:rsidRPr="0022481C" w:rsidRDefault="0022481C" w:rsidP="0022481C">
            <w:r w:rsidRPr="0022481C">
              <w:t xml:space="preserve">Wykonywanie badań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 xml:space="preserve"> w tym samym środowisku jak tradycyjne badania, z możliwością wykorzystania aktualnych protokołów bez ich modyfikacji (włączenie opcji jednym przyciskiem)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F4E7D3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6E6C1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363BB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777617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BE784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1A5A26" w14:textId="77777777" w:rsidR="0022481C" w:rsidRPr="0022481C" w:rsidRDefault="0022481C" w:rsidP="0022481C">
            <w:r w:rsidRPr="0022481C">
              <w:t>Praca ze wszystkimi cewkami rezonansu magnetycznego bez ograniczeń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012990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A4574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B4E9B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056CC3A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E38E8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DF27D4" w14:textId="77777777" w:rsidR="0022481C" w:rsidRPr="0022481C" w:rsidRDefault="0022481C" w:rsidP="0022481C">
            <w:r w:rsidRPr="0022481C">
              <w:t>TECHNIKI REDUKCJI ARTEFAKTÓW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07F3F8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271FA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F50F3F" w14:textId="77777777" w:rsidR="0022481C" w:rsidRPr="0022481C" w:rsidRDefault="0022481C" w:rsidP="0022481C"/>
        </w:tc>
      </w:tr>
      <w:tr w:rsidR="0022481C" w:rsidRPr="0022481C" w14:paraId="64770EC0" w14:textId="77777777" w:rsidTr="00852B3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E59141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024FB0" w14:textId="77777777" w:rsidR="0022481C" w:rsidRPr="0022481C" w:rsidRDefault="0022481C" w:rsidP="0022481C">
            <w:r w:rsidRPr="0022481C">
              <w:t xml:space="preserve">Technika redukcji artefaktów ruchowych w głowie przy obrazowaniu T2 (BLADE lub Propeller lub </w:t>
            </w:r>
            <w:proofErr w:type="spellStart"/>
            <w:r w:rsidRPr="0022481C">
              <w:t>MultiVane</w:t>
            </w:r>
            <w:proofErr w:type="spellEnd"/>
            <w:r w:rsidRPr="0022481C">
              <w:t xml:space="preserve"> XD lub odpowiednik wg nomenklatury producenta)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B81469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F3FB8D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06304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B81A156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7DB85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68EBE" w14:textId="77777777" w:rsidR="0022481C" w:rsidRPr="0022481C" w:rsidRDefault="0022481C" w:rsidP="0022481C">
            <w:r w:rsidRPr="0022481C">
              <w:t xml:space="preserve">Technika redukcji artefaktów ruchowych w głowie, szyi i kończynach, występujących w kierunku poprzecznym przy obrazowaniu FLAIR / </w:t>
            </w:r>
            <w:proofErr w:type="spellStart"/>
            <w:r w:rsidRPr="0022481C">
              <w:t>DarkFluid</w:t>
            </w:r>
            <w:proofErr w:type="spellEnd"/>
            <w:r w:rsidRPr="0022481C">
              <w:t xml:space="preserve"> (BLADE lub Propeller lub  </w:t>
            </w:r>
            <w:proofErr w:type="spellStart"/>
            <w:r w:rsidRPr="0022481C">
              <w:t>MultiVane</w:t>
            </w:r>
            <w:proofErr w:type="spellEnd"/>
            <w:r w:rsidRPr="0022481C">
              <w:t xml:space="preserve"> XD lub odpowiednik wg nomenklatury producenta)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6EE963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FC570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A470A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1CAD7EB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1739B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0DA9F3" w14:textId="77777777" w:rsidR="0022481C" w:rsidRPr="0022481C" w:rsidRDefault="0022481C" w:rsidP="0022481C">
            <w:r w:rsidRPr="0022481C">
              <w:t xml:space="preserve">Technika redukcji artefaktów ruchowych w głowie przy obrazowaniu T1 ważonym (T1 lub/i T1 FLAIR) (BLADE lub </w:t>
            </w:r>
            <w:proofErr w:type="spellStart"/>
            <w:r w:rsidRPr="0022481C">
              <w:t>MultiVane</w:t>
            </w:r>
            <w:proofErr w:type="spellEnd"/>
            <w:r w:rsidRPr="0022481C">
              <w:t xml:space="preserve"> XD lub odpowiednik wg nomenklatury producenta)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3D96E9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D3350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A4F80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04ECF0C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CA038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F60B84" w14:textId="77777777" w:rsidR="0022481C" w:rsidRPr="0022481C" w:rsidRDefault="0022481C" w:rsidP="0022481C">
            <w:r w:rsidRPr="0022481C">
              <w:t xml:space="preserve">Technika redukcji artefaktów ruchowych w głowie lub/i innych anatomiach przy obrazowaniu PD (BLADE lub </w:t>
            </w:r>
            <w:proofErr w:type="spellStart"/>
            <w:r w:rsidRPr="0022481C">
              <w:t>MultiVane</w:t>
            </w:r>
            <w:proofErr w:type="spellEnd"/>
            <w:r w:rsidRPr="0022481C">
              <w:t xml:space="preserve"> XD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249DA5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C0A2D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344BD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BC7FA0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69EC1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92AA9C" w14:textId="77777777" w:rsidR="0022481C" w:rsidRPr="0022481C" w:rsidRDefault="0022481C" w:rsidP="0022481C">
            <w:r w:rsidRPr="0022481C">
              <w:t>Bramkowanie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A7F984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1C047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E2FB1B" w14:textId="77777777" w:rsidR="0022481C" w:rsidRPr="0022481C" w:rsidRDefault="0022481C" w:rsidP="0022481C"/>
        </w:tc>
      </w:tr>
      <w:tr w:rsidR="0022481C" w:rsidRPr="0022481C" w14:paraId="779B759F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D083E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607A06" w14:textId="77777777" w:rsidR="0022481C" w:rsidRPr="0022481C" w:rsidRDefault="0022481C" w:rsidP="0022481C">
            <w:r w:rsidRPr="0022481C">
              <w:t xml:space="preserve">Bramkowanie oddechowe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361AD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B14C3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C632E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720309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C4D5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2F26AB" w14:textId="77777777" w:rsidR="0022481C" w:rsidRPr="0022481C" w:rsidRDefault="0022481C" w:rsidP="0022481C">
            <w:r w:rsidRPr="0022481C">
              <w:t>Bramkowanie oddechowe retrospektywne.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EB4CD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EF51A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1B8DE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29B72B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F4B78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3138AB" w14:textId="77777777" w:rsidR="0022481C" w:rsidRPr="0022481C" w:rsidRDefault="0022481C" w:rsidP="0022481C">
            <w:r w:rsidRPr="0022481C">
              <w:t>Bramkowanie EKG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57B94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6CE69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D6EEF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6C64FB5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8BEA2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A20188" w14:textId="77777777" w:rsidR="0022481C" w:rsidRPr="0022481C" w:rsidRDefault="0022481C" w:rsidP="0022481C">
            <w:r w:rsidRPr="0022481C">
              <w:t>Inne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218D76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3C8D2E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010915" w14:textId="77777777" w:rsidR="0022481C" w:rsidRPr="0022481C" w:rsidRDefault="0022481C" w:rsidP="0022481C"/>
        </w:tc>
      </w:tr>
      <w:tr w:rsidR="0022481C" w:rsidRPr="0022481C" w14:paraId="53FE7BE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ECADF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D9D28F" w14:textId="77777777" w:rsidR="0022481C" w:rsidRPr="0022481C" w:rsidRDefault="0022481C" w:rsidP="0022481C">
            <w:proofErr w:type="spellStart"/>
            <w:r w:rsidRPr="0022481C">
              <w:t>Presaturacja</w:t>
            </w:r>
            <w:proofErr w:type="spellEnd"/>
            <w:r w:rsidRPr="0022481C">
              <w:t xml:space="preserve"> przestrzenna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6FBA4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48FE4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50634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9598AB2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E5361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583DDC" w14:textId="77777777" w:rsidR="0022481C" w:rsidRPr="0022481C" w:rsidRDefault="0022481C" w:rsidP="0022481C">
            <w:r w:rsidRPr="0022481C">
              <w:t>Korekcja artefaktów spowodowanych przepływem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49FB48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39FB9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764C4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EC7B974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2ACA5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A27428" w14:textId="77777777" w:rsidR="0022481C" w:rsidRPr="0022481C" w:rsidRDefault="0022481C" w:rsidP="0022481C">
            <w:r w:rsidRPr="0022481C">
              <w:t>Eliminacja artefaktów powstałych na styku tkanki miękkiej i powietrza (tzw. „</w:t>
            </w:r>
            <w:proofErr w:type="spellStart"/>
            <w:r w:rsidRPr="0022481C">
              <w:t>susceptibility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artifacts</w:t>
            </w:r>
            <w:proofErr w:type="spellEnd"/>
            <w:r w:rsidRPr="0022481C">
              <w:t xml:space="preserve">”) w badaniu DWI głowy przy użyciu algorytmu PROPELLER lub algorytmu podobnego wg nomenklatury producenta.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4EEDAE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01338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22C40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4B9837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2280B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B0C3B2" w14:textId="77777777" w:rsidR="0022481C" w:rsidRPr="0022481C" w:rsidRDefault="0022481C" w:rsidP="0022481C">
            <w:r w:rsidRPr="0022481C">
              <w:t>Korekcja dla cewek powierzchniowych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506DF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98531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B8344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B2EA71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F574F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956141" w14:textId="77777777" w:rsidR="0022481C" w:rsidRPr="0022481C" w:rsidRDefault="0022481C" w:rsidP="0022481C">
            <w:r w:rsidRPr="0022481C">
              <w:t>Próbkowanie nadmiarowe w kierunku fazowym i w kierunku częstotliwości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C0CA9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27C8E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52666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DAC6CE4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CD60B3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036BBD" w14:textId="77777777" w:rsidR="0022481C" w:rsidRPr="0022481C" w:rsidRDefault="0022481C" w:rsidP="0022481C">
            <w:r w:rsidRPr="0022481C">
              <w:t>SEKWENCJE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490F82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E4C84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E4A575" w14:textId="77777777" w:rsidR="0022481C" w:rsidRPr="0022481C" w:rsidRDefault="0022481C" w:rsidP="0022481C"/>
        </w:tc>
      </w:tr>
      <w:tr w:rsidR="0022481C" w:rsidRPr="0022481C" w14:paraId="27E84BA9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DA5C8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1D01C1" w14:textId="77777777" w:rsidR="0022481C" w:rsidRPr="0022481C" w:rsidRDefault="0022481C" w:rsidP="0022481C">
            <w:r w:rsidRPr="0022481C">
              <w:t>Spin Echo (SE)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D9515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120C6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72EC8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F1F4F79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AB65B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69F6B8" w14:textId="77777777" w:rsidR="0022481C" w:rsidRPr="0022481C" w:rsidRDefault="0022481C" w:rsidP="0022481C">
            <w:proofErr w:type="spellStart"/>
            <w:r w:rsidRPr="0022481C">
              <w:t>InversionRecovery</w:t>
            </w:r>
            <w:proofErr w:type="spellEnd"/>
            <w:r w:rsidRPr="0022481C">
              <w:t xml:space="preserve"> (IR)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2AD77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99F74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B05E5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EAB950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38AD1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547CC1" w14:textId="77777777" w:rsidR="0022481C" w:rsidRPr="0022481C" w:rsidRDefault="0022481C" w:rsidP="0022481C">
            <w:r w:rsidRPr="0022481C">
              <w:t>Gradient Echo (GRE)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42E38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20D0E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FBBDC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2674097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80A21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D6BB33" w14:textId="77777777" w:rsidR="0022481C" w:rsidRPr="0022481C" w:rsidRDefault="0022481C" w:rsidP="0022481C">
            <w:r w:rsidRPr="0022481C">
              <w:t>2D i 3D SPGR, FLASH, T1-FFE lub odpowiednik wg nomenklatury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D85683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7BC84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BEA90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B66EE93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25D2E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18868F" w14:textId="77777777" w:rsidR="0022481C" w:rsidRPr="0022481C" w:rsidRDefault="0022481C" w:rsidP="0022481C">
            <w:r w:rsidRPr="0022481C">
              <w:t xml:space="preserve">2D i 3D GRASS, FISP, FFE lub odpowiednik wg nomenklatury producenta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EF2751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C4229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6F143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6C34E81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DB558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6C9A2B" w14:textId="77777777" w:rsidR="0022481C" w:rsidRPr="0022481C" w:rsidRDefault="0022481C" w:rsidP="0022481C">
            <w:r w:rsidRPr="0022481C">
              <w:t>2D i 3D Fast GRE z impulsami preparacyjnymi (</w:t>
            </w:r>
            <w:proofErr w:type="spellStart"/>
            <w:r w:rsidRPr="0022481C">
              <w:t>TurboFLASH</w:t>
            </w:r>
            <w:proofErr w:type="spellEnd"/>
            <w:r w:rsidRPr="0022481C">
              <w:t>,  MPGRASS, TFE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634F24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E00B0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138AD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E690113" w14:textId="77777777" w:rsidTr="00852B3F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A754E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70D192" w14:textId="77777777" w:rsidR="0022481C" w:rsidRPr="0022481C" w:rsidRDefault="0022481C" w:rsidP="0022481C">
            <w:r w:rsidRPr="0022481C">
              <w:t>Szybkie 3D GRE z „</w:t>
            </w:r>
            <w:proofErr w:type="spellStart"/>
            <w:r w:rsidRPr="0022481C">
              <w:t>quickfatsaturation</w:t>
            </w:r>
            <w:proofErr w:type="spellEnd"/>
            <w:r w:rsidRPr="0022481C">
              <w:t xml:space="preserve">” (tj. tylko jeden impuls saturacji tłuszczu na cykl kodowania 3D) dla wysokorozdzielczego obrazowania 3D w obszarze brzucha przy zatrzymanym oddechu </w:t>
            </w:r>
            <w:r w:rsidRPr="0022481C">
              <w:lastRenderedPageBreak/>
              <w:t>(VIBE, LAVA, THRIVE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24BBF5" w14:textId="77777777" w:rsidR="0022481C" w:rsidRPr="0022481C" w:rsidRDefault="0022481C" w:rsidP="0022481C">
            <w:r w:rsidRPr="0022481C">
              <w:lastRenderedPageBreak/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4B91C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23546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9C68BD9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5B2F3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2F0774" w14:textId="77777777" w:rsidR="0022481C" w:rsidRPr="0022481C" w:rsidRDefault="0022481C" w:rsidP="0022481C">
            <w:r w:rsidRPr="0022481C">
              <w:t>2D i 3D GRE z RF-</w:t>
            </w:r>
            <w:proofErr w:type="spellStart"/>
            <w:r w:rsidRPr="0022481C">
              <w:t>rephasing</w:t>
            </w:r>
            <w:proofErr w:type="spellEnd"/>
            <w:r w:rsidRPr="0022481C">
              <w:t xml:space="preserve"> (PSIF, SSFP, T2-FFE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3DC900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54F95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EF421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2B4C2FE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EFDF7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5CDE0D" w14:textId="77777777" w:rsidR="0022481C" w:rsidRPr="0022481C" w:rsidRDefault="0022481C" w:rsidP="0022481C">
            <w:r w:rsidRPr="0022481C">
              <w:t xml:space="preserve">2D i 3D GRE z </w:t>
            </w:r>
            <w:proofErr w:type="spellStart"/>
            <w:r w:rsidRPr="0022481C">
              <w:t>full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transverse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rephasing</w:t>
            </w:r>
            <w:proofErr w:type="spellEnd"/>
            <w:r w:rsidRPr="0022481C">
              <w:t xml:space="preserve"> (</w:t>
            </w:r>
            <w:proofErr w:type="spellStart"/>
            <w:r w:rsidRPr="0022481C">
              <w:t>TrueFISP</w:t>
            </w:r>
            <w:proofErr w:type="spellEnd"/>
            <w:r w:rsidRPr="0022481C">
              <w:t xml:space="preserve"> , </w:t>
            </w:r>
            <w:proofErr w:type="spellStart"/>
            <w:r w:rsidRPr="0022481C">
              <w:t>Balanced</w:t>
            </w:r>
            <w:proofErr w:type="spellEnd"/>
            <w:r w:rsidRPr="0022481C">
              <w:t xml:space="preserve"> FFE, FIESTA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BF824B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F674D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ECACF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0E906A4" w14:textId="77777777" w:rsidTr="00852B3F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A971E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83666A" w14:textId="77777777" w:rsidR="0022481C" w:rsidRPr="0022481C" w:rsidRDefault="0022481C" w:rsidP="0022481C">
            <w:r w:rsidRPr="0022481C">
              <w:t xml:space="preserve">2D i 3D GRE z </w:t>
            </w:r>
            <w:proofErr w:type="spellStart"/>
            <w:r w:rsidRPr="0022481C">
              <w:t>full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transverse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rephasing</w:t>
            </w:r>
            <w:proofErr w:type="spellEnd"/>
            <w:r w:rsidRPr="0022481C">
              <w:t xml:space="preserve"> w kombinacji ze spektralną saturacją tłuszczu  (</w:t>
            </w:r>
            <w:proofErr w:type="spellStart"/>
            <w:r w:rsidRPr="0022481C">
              <w:t>TrueFISP</w:t>
            </w:r>
            <w:proofErr w:type="spellEnd"/>
            <w:r w:rsidRPr="0022481C">
              <w:t xml:space="preserve"> with </w:t>
            </w:r>
            <w:proofErr w:type="spellStart"/>
            <w:r w:rsidRPr="0022481C">
              <w:t>FatSaturation</w:t>
            </w:r>
            <w:proofErr w:type="spellEnd"/>
            <w:r w:rsidRPr="0022481C">
              <w:t xml:space="preserve">, 3D </w:t>
            </w:r>
            <w:proofErr w:type="spellStart"/>
            <w:r w:rsidRPr="0022481C">
              <w:t>FatSat</w:t>
            </w:r>
            <w:proofErr w:type="spellEnd"/>
            <w:r w:rsidRPr="0022481C">
              <w:t xml:space="preserve"> FIESTA lub odpowiednik wg nomenklatury producenta).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FCAC87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737D7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A1814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559A632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B07BA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846060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 xml:space="preserve">Turbo Spin Echo (TSE), Fast Spin Echo (FSE)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72314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D806B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86899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25460B9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49B07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04B3ED" w14:textId="77777777" w:rsidR="0022481C" w:rsidRPr="0022481C" w:rsidRDefault="0022481C" w:rsidP="0022481C">
            <w:r w:rsidRPr="0022481C">
              <w:t>Multi-</w:t>
            </w:r>
            <w:proofErr w:type="spellStart"/>
            <w:r w:rsidRPr="0022481C">
              <w:t>Shot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77895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DD1E1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D7E40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52E791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0F742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E89A19" w14:textId="77777777" w:rsidR="0022481C" w:rsidRPr="0022481C" w:rsidRDefault="0022481C" w:rsidP="0022481C">
            <w:r w:rsidRPr="0022481C">
              <w:t>Single-</w:t>
            </w:r>
            <w:proofErr w:type="spellStart"/>
            <w:r w:rsidRPr="0022481C">
              <w:t>Shot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6C69F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298A4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ABDC4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612B350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E762F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CC2C7E" w14:textId="77777777" w:rsidR="0022481C" w:rsidRPr="0022481C" w:rsidRDefault="0022481C" w:rsidP="0022481C">
            <w:r w:rsidRPr="0022481C">
              <w:t xml:space="preserve">Turbo IR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D3AF4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F8C20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39B64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2DF0BDF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75BEA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200E84" w14:textId="77777777" w:rsidR="0022481C" w:rsidRPr="0022481C" w:rsidRDefault="0022481C" w:rsidP="0022481C">
            <w:r w:rsidRPr="0022481C">
              <w:t xml:space="preserve">Sekwencje 3D </w:t>
            </w:r>
            <w:proofErr w:type="spellStart"/>
            <w:r w:rsidRPr="0022481C">
              <w:t>Double</w:t>
            </w:r>
            <w:proofErr w:type="spellEnd"/>
            <w:r w:rsidRPr="0022481C">
              <w:t xml:space="preserve"> Echo SteadyState (DESS),  3D Dual Echo (lub odpowiednik wg nomenklatury producenta)  lub sekwencje klinicznie równoważne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D9D5D7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ED648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37986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FD1E570" w14:textId="77777777" w:rsidTr="00852B3F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D7636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0CFD6B" w14:textId="77777777" w:rsidR="0022481C" w:rsidRPr="0022481C" w:rsidRDefault="0022481C" w:rsidP="0022481C">
            <w:r w:rsidRPr="0022481C">
              <w:t xml:space="preserve">Trójwymiarowe sekwencje do wysokorozdzielczego obrazowania drobnych struktur anatomicznych </w:t>
            </w:r>
            <w:r w:rsidRPr="0022481C">
              <w:lastRenderedPageBreak/>
              <w:t xml:space="preserve">takich jak nerwy wewnątrzczaszkowe, ucha wewnętrznego, kręgosłupa szyjnego, działające w oparciu o mechanizm </w:t>
            </w:r>
            <w:proofErr w:type="spellStart"/>
            <w:r w:rsidRPr="0022481C">
              <w:t>Constructive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Interference</w:t>
            </w:r>
            <w:proofErr w:type="spellEnd"/>
            <w:r w:rsidRPr="0022481C">
              <w:t xml:space="preserve"> in </w:t>
            </w:r>
            <w:proofErr w:type="spellStart"/>
            <w:r w:rsidRPr="0022481C">
              <w:t>Steady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State</w:t>
            </w:r>
            <w:proofErr w:type="spellEnd"/>
            <w:r w:rsidRPr="0022481C">
              <w:t xml:space="preserve"> (FIESTA-C lub 3D CISS lub odpowiednik wg nomenklatury producenta) lub sekwencje klinicznie równoważne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62E903" w14:textId="77777777" w:rsidR="0022481C" w:rsidRPr="0022481C" w:rsidRDefault="0022481C" w:rsidP="0022481C">
            <w:r w:rsidRPr="0022481C">
              <w:lastRenderedPageBreak/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91C43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21980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B572A6E" w14:textId="77777777" w:rsidTr="00852B3F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5BC99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5064EA" w14:textId="77777777" w:rsidR="0022481C" w:rsidRPr="0022481C" w:rsidRDefault="0022481C" w:rsidP="0022481C">
            <w:r w:rsidRPr="0022481C">
              <w:t xml:space="preserve">Trójwymiarowe wysokorozdzielcze sekwencje izotropowe (rozdzielczość izotropowa &lt; 1 mm), pozwalające na uzyskanie w </w:t>
            </w:r>
            <w:proofErr w:type="spellStart"/>
            <w:r w:rsidRPr="0022481C">
              <w:t>postprocessingu</w:t>
            </w:r>
            <w:proofErr w:type="spellEnd"/>
            <w:r w:rsidRPr="0022481C">
              <w:t xml:space="preserve"> 3D rekonstrukcji dowolnej płaszczyzny bez utraty jakości, obsługujące obrazowanie ważone parametrami T2, FLAIR i PD, możliwe do zastosowania w badaniach zarówno głowy jak i innych obszarów ciała (SPACE, VISTA lub CUBE lub odpowiednik wg nomenklatury producenta) lub sekwencje klinicznie równoważne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3C4969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D92A4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376CD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8FC7BAA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038BE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1A59B6" w14:textId="77777777" w:rsidR="0022481C" w:rsidRPr="0022481C" w:rsidRDefault="0022481C" w:rsidP="0022481C">
            <w:r w:rsidRPr="0022481C">
              <w:t>Sekwencje 3D do obrazowania zależnego od podatności tkanek na magnetyzację – „</w:t>
            </w:r>
            <w:proofErr w:type="spellStart"/>
            <w:r w:rsidRPr="0022481C">
              <w:t>susceptibility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weighted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imaging</w:t>
            </w:r>
            <w:proofErr w:type="spellEnd"/>
            <w:r w:rsidRPr="0022481C">
              <w:t xml:space="preserve">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F05137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688A5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90F46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21A2C72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2112C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DA5D52" w14:textId="77777777" w:rsidR="0022481C" w:rsidRPr="0022481C" w:rsidRDefault="0022481C" w:rsidP="0022481C">
            <w:r w:rsidRPr="0022481C">
              <w:t xml:space="preserve">Wysokorozdzielcze wieloechowe T2-zależne sekwencje do badania kręgosłupa (2D/3D MERGE lub odpowiednik </w:t>
            </w:r>
            <w:r w:rsidRPr="0022481C">
              <w:lastRenderedPageBreak/>
              <w:t>wg nomenklatury producenta) lub sekwencje klinicznie równoważne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3AE462" w14:textId="77777777" w:rsidR="0022481C" w:rsidRPr="0022481C" w:rsidRDefault="0022481C" w:rsidP="0022481C">
            <w:r w:rsidRPr="0022481C">
              <w:lastRenderedPageBreak/>
              <w:t>TAK, Podać nazwę oferowanego rozwiązania [liczba]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587C6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A8B44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46920E2" w14:textId="77777777" w:rsidTr="00852B3F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27BAB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324217" w14:textId="77777777" w:rsidR="0022481C" w:rsidRPr="0022481C" w:rsidRDefault="0022481C" w:rsidP="0022481C">
            <w:r w:rsidRPr="0022481C">
              <w:t>Sekwencje wieloechowe: minimum 16 ech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1E36C2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27987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115EA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570814F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1F4D6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E83C76" w14:textId="77777777" w:rsidR="0022481C" w:rsidRPr="0022481C" w:rsidRDefault="0022481C" w:rsidP="0022481C">
            <w:r w:rsidRPr="0022481C">
              <w:t>3D GRE: minimalny TR dla matrycy 256x256, możliwy do uzyskania w warunkach klinicznych (tj. widoczny w parametrach sekwencji) ≤ 1,0 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643383" w14:textId="77777777" w:rsidR="0022481C" w:rsidRPr="0022481C" w:rsidRDefault="0022481C" w:rsidP="0022481C">
            <w:r w:rsidRPr="0022481C">
              <w:t>TAK, Podać [ms]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190EB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56726B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736EED85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1D991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8664E4" w14:textId="77777777" w:rsidR="0022481C" w:rsidRPr="0022481C" w:rsidRDefault="0022481C" w:rsidP="0022481C">
            <w:r w:rsidRPr="0022481C">
              <w:t>3D GRE: minimalny TE dla matrycy 256x256, możliwy do uzyskania w warunkach klinicznych (tj. widoczny w parametrach sekwencji) ≤ 0,35 ms.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D94362" w14:textId="77777777" w:rsidR="0022481C" w:rsidRPr="0022481C" w:rsidRDefault="0022481C" w:rsidP="0022481C">
            <w:r w:rsidRPr="0022481C">
              <w:t>TAK, Podać [ms]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FB0E8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690844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4C5D22FE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9AF8D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48E46A" w14:textId="77777777" w:rsidR="0022481C" w:rsidRPr="0022481C" w:rsidRDefault="0022481C" w:rsidP="0022481C">
            <w:r w:rsidRPr="0022481C">
              <w:t xml:space="preserve">EPI: </w:t>
            </w:r>
            <w:proofErr w:type="spellStart"/>
            <w:r w:rsidRPr="0022481C">
              <w:t>minimaln</w:t>
            </w:r>
            <w:proofErr w:type="spellEnd"/>
            <w:r w:rsidRPr="0022481C">
              <w:t xml:space="preserve"> TR dla matrycy 256x256, możliwe do uzyskania w warunkach klinicznych (tj. widoczne w parametrach sekwencji) ≤ 5,0 ms.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6F729A" w14:textId="77777777" w:rsidR="0022481C" w:rsidRPr="0022481C" w:rsidRDefault="0022481C" w:rsidP="0022481C">
            <w:r w:rsidRPr="0022481C">
              <w:t>TAK, Podać [ms]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8C56D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EC9D58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1BA572BB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14450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A85CA8" w14:textId="77777777" w:rsidR="0022481C" w:rsidRPr="0022481C" w:rsidRDefault="0022481C" w:rsidP="0022481C">
            <w:r w:rsidRPr="0022481C">
              <w:t xml:space="preserve">EPI: </w:t>
            </w:r>
            <w:proofErr w:type="spellStart"/>
            <w:r w:rsidRPr="0022481C">
              <w:t>minimaln</w:t>
            </w:r>
            <w:proofErr w:type="spellEnd"/>
            <w:r w:rsidRPr="0022481C">
              <w:t xml:space="preserve"> TE dla matrycy 256x256, możliwe do uzyskania w warunkach klinicznych (tj. widoczne w parametrach sekwencji) ≤ 2,0 ms.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F76754" w14:textId="77777777" w:rsidR="0022481C" w:rsidRPr="0022481C" w:rsidRDefault="0022481C" w:rsidP="0022481C">
            <w:r w:rsidRPr="0022481C">
              <w:t>TAK, Podać [ms]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43FA9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F1ADCD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4E083C3D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2F40E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DAD1DC" w14:textId="77777777" w:rsidR="0022481C" w:rsidRPr="0022481C" w:rsidRDefault="0022481C" w:rsidP="0022481C">
            <w:r w:rsidRPr="0022481C">
              <w:t xml:space="preserve">EPI: minimalne echo </w:t>
            </w:r>
            <w:proofErr w:type="spellStart"/>
            <w:r w:rsidRPr="0022481C">
              <w:t>spacing</w:t>
            </w:r>
            <w:proofErr w:type="spellEnd"/>
            <w:r w:rsidRPr="0022481C">
              <w:t xml:space="preserve"> dla matrycy 256x256, możliwe do uzyskania w warunkach klinicznych (tj. widoczne </w:t>
            </w:r>
            <w:r w:rsidRPr="0022481C">
              <w:lastRenderedPageBreak/>
              <w:t>w parametrach sekwencji) ≤ 0,75 ms.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B1D83D" w14:textId="77777777" w:rsidR="0022481C" w:rsidRPr="0022481C" w:rsidRDefault="0022481C" w:rsidP="0022481C">
            <w:r w:rsidRPr="0022481C">
              <w:lastRenderedPageBreak/>
              <w:t>TAK, Podać [ms]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C1649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3DCDAD" w14:textId="77777777" w:rsidR="0022481C" w:rsidRPr="0022481C" w:rsidRDefault="0022481C" w:rsidP="0022481C">
            <w:r w:rsidRPr="0022481C">
              <w:t xml:space="preserve">Wartość największa 0 pkt., najmniejsza 5 pkt., pozostałe </w:t>
            </w:r>
            <w:r w:rsidRPr="0022481C">
              <w:lastRenderedPageBreak/>
              <w:t>proporcjonalnie</w:t>
            </w:r>
          </w:p>
        </w:tc>
      </w:tr>
      <w:tr w:rsidR="0022481C" w:rsidRPr="0022481C" w14:paraId="3718993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FBDA8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FC7717" w14:textId="77777777" w:rsidR="0022481C" w:rsidRPr="0022481C" w:rsidRDefault="0022481C" w:rsidP="0022481C">
            <w:pPr>
              <w:rPr>
                <w:lang w:val="en-US"/>
              </w:rPr>
            </w:pPr>
            <w:r w:rsidRPr="0022481C">
              <w:rPr>
                <w:lang w:val="en-US"/>
              </w:rPr>
              <w:t>Echo Planar Imaging (Single Shot / Multi Shot, Spin Echo, Gradient Echo).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7190B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C96A6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04255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D932563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BA0E45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C2579E" w14:textId="77777777" w:rsidR="0022481C" w:rsidRPr="0022481C" w:rsidRDefault="0022481C" w:rsidP="0022481C">
            <w:r w:rsidRPr="0022481C">
              <w:t>AKWIZYCJA DANYCH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A8071C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25BEA7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0FBB5A" w14:textId="77777777" w:rsidR="0022481C" w:rsidRPr="0022481C" w:rsidRDefault="0022481C" w:rsidP="0022481C"/>
        </w:tc>
      </w:tr>
      <w:tr w:rsidR="0022481C" w:rsidRPr="0022481C" w14:paraId="0220E02F" w14:textId="77777777" w:rsidTr="00852B3F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0E41E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03D758" w14:textId="77777777" w:rsidR="0022481C" w:rsidRPr="0022481C" w:rsidRDefault="0022481C" w:rsidP="0022481C">
            <w:r w:rsidRPr="0022481C">
              <w:t xml:space="preserve">Minimalna wartość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: wymagane ≤1 cm.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693849" w14:textId="77777777" w:rsidR="0022481C" w:rsidRPr="0022481C" w:rsidRDefault="0022481C" w:rsidP="0022481C">
            <w:r w:rsidRPr="0022481C">
              <w:t>TAK, Podać [cm]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A1493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83D21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EB2735F" w14:textId="77777777" w:rsidTr="00852B3F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45144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280A9D" w14:textId="77777777" w:rsidR="0022481C" w:rsidRPr="0022481C" w:rsidRDefault="0022481C" w:rsidP="0022481C">
            <w:r w:rsidRPr="0022481C">
              <w:t xml:space="preserve">Maksymalna wartość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 (w osiach x, y): wymagane ≥ 55 cm.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2C0E8F" w14:textId="77777777" w:rsidR="0022481C" w:rsidRPr="0022481C" w:rsidRDefault="0022481C" w:rsidP="0022481C">
            <w:r w:rsidRPr="0022481C">
              <w:t>TAK, Podać [cm]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3788F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8D95A4" w14:textId="77777777" w:rsidR="0022481C" w:rsidRPr="0022481C" w:rsidRDefault="0022481C" w:rsidP="0022481C">
            <w:r w:rsidRPr="0022481C">
              <w:t>Wartość największa 10 pkt., najmniejsza 0 pkt., pozostałe proporcjonalnie</w:t>
            </w:r>
          </w:p>
        </w:tc>
      </w:tr>
      <w:tr w:rsidR="0022481C" w:rsidRPr="0022481C" w14:paraId="0053A8AE" w14:textId="77777777" w:rsidTr="00852B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00BF3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B50B5C" w14:textId="77777777" w:rsidR="0022481C" w:rsidRPr="0022481C" w:rsidRDefault="0022481C" w:rsidP="0022481C">
            <w:r w:rsidRPr="0022481C">
              <w:t xml:space="preserve">Maksymalna wartość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 w osi z (dla wszystkich oferowanych aplikacji i sekwencji skanowania): wymagane ≥ 50 cm.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81827D" w14:textId="77777777" w:rsidR="0022481C" w:rsidRPr="0022481C" w:rsidRDefault="0022481C" w:rsidP="0022481C">
            <w:r w:rsidRPr="0022481C">
              <w:t>TAK, Podać [cm]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77ECD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C608FE" w14:textId="77777777" w:rsidR="0022481C" w:rsidRPr="0022481C" w:rsidRDefault="0022481C" w:rsidP="0022481C">
            <w:r w:rsidRPr="0022481C">
              <w:t>Wartość największa 5 pkt., najmniejsza 0 pkt., pozostałe proporcjonalnie</w:t>
            </w:r>
          </w:p>
        </w:tc>
      </w:tr>
      <w:tr w:rsidR="0022481C" w:rsidRPr="0022481C" w14:paraId="2D342E98" w14:textId="77777777" w:rsidTr="00852B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7ADBB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4C311C" w14:textId="77777777" w:rsidR="0022481C" w:rsidRPr="0022481C" w:rsidRDefault="0022481C" w:rsidP="0022481C">
            <w:r w:rsidRPr="0022481C">
              <w:t>Zakres badania całego ciała min. 200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04CC6C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232F7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E1A99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F78E346" w14:textId="77777777" w:rsidTr="00852B3F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EC592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252881" w14:textId="77777777" w:rsidR="0022481C" w:rsidRPr="0022481C" w:rsidRDefault="0022481C" w:rsidP="0022481C">
            <w:r w:rsidRPr="0022481C">
              <w:t xml:space="preserve">Matryca akwizycyjna i rekonstrukcyjna: Wymagane ≥ 1024 x 1024, bez interpolacji.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8F8F98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846C9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45F946" w14:textId="77777777" w:rsidR="0022481C" w:rsidRPr="0022481C" w:rsidRDefault="0022481C" w:rsidP="0022481C">
            <w:r w:rsidRPr="0022481C">
              <w:t>Wartość największa 10 pkt., najmniejsza 0 pkt., pozostałe proporcjonalnie</w:t>
            </w:r>
          </w:p>
        </w:tc>
      </w:tr>
      <w:tr w:rsidR="0022481C" w:rsidRPr="0022481C" w14:paraId="0A527A7B" w14:textId="77777777" w:rsidTr="00852B3F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B3BD0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67DC7C" w14:textId="77777777" w:rsidR="0022481C" w:rsidRPr="0022481C" w:rsidRDefault="0022481C" w:rsidP="0022481C">
            <w:r w:rsidRPr="0022481C">
              <w:t xml:space="preserve">Minimalna grubość warstwy (skany 2D):  wymagane ≤ 0,5 mm.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824F33" w14:textId="77777777" w:rsidR="0022481C" w:rsidRPr="0022481C" w:rsidRDefault="0022481C" w:rsidP="0022481C">
            <w:r w:rsidRPr="0022481C">
              <w:t>TAK, Podać [mm]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251C4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BBF92A" w14:textId="77777777" w:rsidR="0022481C" w:rsidRPr="0022481C" w:rsidRDefault="0022481C" w:rsidP="0022481C">
            <w:r w:rsidRPr="0022481C">
              <w:t>Wartość najmniejsza 5 pkt., największa  0 pkt., pozostałe proporcjonalnie</w:t>
            </w:r>
          </w:p>
        </w:tc>
      </w:tr>
      <w:tr w:rsidR="0022481C" w:rsidRPr="0022481C" w14:paraId="61E0A381" w14:textId="77777777" w:rsidTr="00852B3F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31795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0871A5" w14:textId="77777777" w:rsidR="0022481C" w:rsidRPr="0022481C" w:rsidRDefault="0022481C" w:rsidP="0022481C">
            <w:r w:rsidRPr="0022481C">
              <w:t xml:space="preserve">Minimalna grubość warstwy (skany 3D):  wymagane ≤ 0,1 mm.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FC9085" w14:textId="77777777" w:rsidR="0022481C" w:rsidRPr="0022481C" w:rsidRDefault="0022481C" w:rsidP="0022481C">
            <w:r w:rsidRPr="0022481C">
              <w:t>TAK, Podać [mm]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41266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6AAFA1" w14:textId="77777777" w:rsidR="0022481C" w:rsidRPr="0022481C" w:rsidRDefault="0022481C" w:rsidP="0022481C">
            <w:r w:rsidRPr="0022481C">
              <w:t>Wartość najmniejsza 5 pkt., największa  0 pkt., pozostałe proporcjonalnie</w:t>
            </w:r>
          </w:p>
        </w:tc>
      </w:tr>
      <w:tr w:rsidR="0022481C" w:rsidRPr="0022481C" w14:paraId="18A83F9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ED7AE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90F777" w14:textId="77777777" w:rsidR="0022481C" w:rsidRPr="0022481C" w:rsidRDefault="0022481C" w:rsidP="0022481C">
            <w:r w:rsidRPr="0022481C">
              <w:t>KONSOLA OPERATORSKA APARATU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725A42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FD988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D0505F" w14:textId="77777777" w:rsidR="0022481C" w:rsidRPr="0022481C" w:rsidRDefault="0022481C" w:rsidP="0022481C"/>
        </w:tc>
      </w:tr>
      <w:tr w:rsidR="0022481C" w:rsidRPr="0022481C" w14:paraId="5E7ADB16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9CD0CA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0280B1" w14:textId="77777777" w:rsidR="0022481C" w:rsidRPr="0022481C" w:rsidRDefault="0022481C" w:rsidP="0022481C">
            <w:r w:rsidRPr="0022481C">
              <w:t>Pojemność pamięci RAM min. 32 GB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0FDFB0" w14:textId="77777777" w:rsidR="0022481C" w:rsidRPr="0022481C" w:rsidRDefault="0022481C" w:rsidP="0022481C">
            <w:r w:rsidRPr="0022481C">
              <w:t>TAK, Podać[GB]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055788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FBA1C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B595B6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33BBE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BB54E6" w14:textId="77777777" w:rsidR="0022481C" w:rsidRPr="0022481C" w:rsidRDefault="0022481C" w:rsidP="0022481C">
            <w:r w:rsidRPr="0022481C">
              <w:t>Pojemność HD na dane obrazowe min. 500 GB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B4AAD6" w14:textId="77777777" w:rsidR="0022481C" w:rsidRPr="0022481C" w:rsidRDefault="0022481C" w:rsidP="0022481C">
            <w:r w:rsidRPr="0022481C">
              <w:t>TAK, Podać[GB]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0A9ED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7BB84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E28A853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144F9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3D3CB9" w14:textId="77777777" w:rsidR="0022481C" w:rsidRPr="0022481C" w:rsidRDefault="0022481C" w:rsidP="0022481C">
            <w:r w:rsidRPr="0022481C">
              <w:t>Ilość obrazów archiwizowana na HD z matrycą 256 x 256 bez kompresji, minimum 600 000 obrazów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4F7740" w14:textId="77777777" w:rsidR="0022481C" w:rsidRPr="0022481C" w:rsidRDefault="0022481C" w:rsidP="0022481C">
            <w:r w:rsidRPr="0022481C">
              <w:t>TAK, Podać [liczba]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9E974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1DA3F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F679555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CE77A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D22E0C" w14:textId="77777777" w:rsidR="0022481C" w:rsidRPr="0022481C" w:rsidRDefault="0022481C" w:rsidP="0022481C">
            <w:r w:rsidRPr="0022481C">
              <w:t>Interface sieciowy min. 1Gb Ethernet [do wykorzystania przez Zamawiającego – nie używany do połączenia z dostarczanymi urządzeniami]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3D420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1BAF5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223C1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8F175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D8B9B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590C17" w14:textId="77777777" w:rsidR="0022481C" w:rsidRPr="0022481C" w:rsidRDefault="0022481C" w:rsidP="0022481C">
            <w:r w:rsidRPr="0022481C">
              <w:t>Komputer obrazowy (jeśli jest oferowany oddzielnie)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319A73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EDF9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D39F31" w14:textId="77777777" w:rsidR="0022481C" w:rsidRPr="0022481C" w:rsidRDefault="0022481C" w:rsidP="0022481C"/>
        </w:tc>
      </w:tr>
      <w:tr w:rsidR="0022481C" w:rsidRPr="0022481C" w14:paraId="3549B3C7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7EED60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653905" w14:textId="77777777" w:rsidR="0022481C" w:rsidRPr="0022481C" w:rsidRDefault="0022481C" w:rsidP="0022481C">
            <w:r w:rsidRPr="0022481C">
              <w:t>Pojemność pamięci RAM min. 32GB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4930AF" w14:textId="77777777" w:rsidR="0022481C" w:rsidRPr="0022481C" w:rsidRDefault="0022481C" w:rsidP="0022481C">
            <w:r w:rsidRPr="0022481C">
              <w:t>TAK, Podać[GB]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DD886F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C7E28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B65FE9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829A4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649BF6" w14:textId="77777777" w:rsidR="0022481C" w:rsidRPr="0022481C" w:rsidRDefault="0022481C" w:rsidP="0022481C">
            <w:r w:rsidRPr="0022481C">
              <w:t>Pozostałe parametry umożliwiające płynną pracę. (procesor, dysk, system operacyjny)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BFF8DE" w14:textId="77777777" w:rsidR="0022481C" w:rsidRPr="0022481C" w:rsidRDefault="0022481C" w:rsidP="0022481C">
            <w:r w:rsidRPr="0022481C">
              <w:t>TAK,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B47F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C3ECF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1496498" w14:textId="77777777" w:rsidTr="00852B3F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E5D32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E2849D" w14:textId="77777777" w:rsidR="0022481C" w:rsidRPr="0022481C" w:rsidRDefault="0022481C" w:rsidP="0022481C">
            <w:r w:rsidRPr="0022481C">
              <w:t xml:space="preserve">Szybkość rekonstrukcji dla obrazów w matrycy 256 x 256 przy pełnym </w:t>
            </w:r>
            <w:proofErr w:type="spellStart"/>
            <w:r w:rsidRPr="0022481C">
              <w:t>FoV</w:t>
            </w:r>
            <w:proofErr w:type="spellEnd"/>
            <w:r w:rsidRPr="0022481C">
              <w:t xml:space="preserve">: wymagane ≥ 75 000 obrazów/s.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066823" w14:textId="77777777" w:rsidR="0022481C" w:rsidRPr="0022481C" w:rsidRDefault="0022481C" w:rsidP="0022481C">
            <w:r w:rsidRPr="0022481C">
              <w:t>TAK, Podać [</w:t>
            </w:r>
            <w:proofErr w:type="spellStart"/>
            <w:r w:rsidRPr="0022481C">
              <w:t>obr</w:t>
            </w:r>
            <w:proofErr w:type="spellEnd"/>
            <w:r w:rsidRPr="0022481C">
              <w:t>/s]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D5BCC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B956F3" w14:textId="77777777" w:rsidR="0022481C" w:rsidRPr="0022481C" w:rsidRDefault="0022481C" w:rsidP="0022481C">
            <w:r w:rsidRPr="0022481C">
              <w:t xml:space="preserve">Wartość największa 5 pkt., najmniejsza 0 pkt., pozostałe </w:t>
            </w:r>
            <w:r w:rsidRPr="0022481C">
              <w:lastRenderedPageBreak/>
              <w:t>proporcjonalnie</w:t>
            </w:r>
          </w:p>
        </w:tc>
      </w:tr>
      <w:tr w:rsidR="0022481C" w:rsidRPr="0022481C" w14:paraId="00F0ECB0" w14:textId="77777777" w:rsidTr="00852B3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A4FD86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9EEEF8" w14:textId="77777777" w:rsidR="0022481C" w:rsidRPr="0022481C" w:rsidRDefault="0022481C" w:rsidP="0022481C">
            <w:r w:rsidRPr="0022481C">
              <w:t>Zaawansowany, zintegrowany system akwizycji i rekonstrukcji obrazów wykorzystujący w jednym badaniu zarówno technologię próbkowania rozproszonego oraz algorytmy sztucznej inteligencji.</w:t>
            </w:r>
          </w:p>
          <w:p w14:paraId="3F429282" w14:textId="77777777" w:rsidR="0022481C" w:rsidRPr="0022481C" w:rsidRDefault="0022481C" w:rsidP="0022481C">
            <w:r w:rsidRPr="0022481C">
              <w:t xml:space="preserve">Na etapie akwizycji wykorzystanie technologii próbkowania rozproszonego typu </w:t>
            </w:r>
            <w:proofErr w:type="spellStart"/>
            <w:r w:rsidRPr="0022481C">
              <w:t>Compressed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Sensing</w:t>
            </w:r>
            <w:proofErr w:type="spellEnd"/>
            <w:r w:rsidRPr="0022481C">
              <w:t xml:space="preserve"> w celu skrócenia czasu akwizycji o co najmniej 50%, w obrazowaniu 2D, 3D, 4D, dla badań neurologicznych (głowy i kręgosłupa), ortopedycznych, jamy brzusznej i miednicy (onkologicznych), kardiologicznych, naczyniowych.</w:t>
            </w:r>
          </w:p>
          <w:p w14:paraId="77FB6D26" w14:textId="77777777" w:rsidR="0022481C" w:rsidRPr="0022481C" w:rsidRDefault="0022481C" w:rsidP="0022481C">
            <w:r w:rsidRPr="0022481C">
              <w:t xml:space="preserve">Na etapie  rekonstrukcji wykorzystanie algorytmów sztucznej inteligencji AI </w:t>
            </w:r>
            <w:proofErr w:type="spellStart"/>
            <w:r w:rsidRPr="0022481C">
              <w:t>Deep</w:t>
            </w:r>
            <w:proofErr w:type="spellEnd"/>
            <w:r w:rsidRPr="0022481C">
              <w:t xml:space="preserve"> Learning do rekonstrukcji obrazów, z możliwością zastosowania do minimum 95% wykonywanych badań, w celu skróceniu czasu badania i/lub poprawy jakości obrazowania.</w:t>
            </w:r>
          </w:p>
          <w:p w14:paraId="0397488A" w14:textId="77777777" w:rsidR="0022481C" w:rsidRPr="0022481C" w:rsidRDefault="0022481C" w:rsidP="0022481C">
            <w:r w:rsidRPr="0022481C">
              <w:t>Łączne skrócenie czasu obrazowania min. 60%.</w:t>
            </w:r>
          </w:p>
          <w:p w14:paraId="5DC681D1" w14:textId="77777777" w:rsidR="0022481C" w:rsidRPr="0022481C" w:rsidRDefault="0022481C" w:rsidP="0022481C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6F04CC" w14:textId="77777777" w:rsidR="0022481C" w:rsidRPr="0022481C" w:rsidRDefault="0022481C" w:rsidP="0022481C">
            <w:r w:rsidRPr="0022481C">
              <w:t>TAK, podać nazwę zaoferowanej opcji, opisać działanie, podać % redukcji czasu badania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17BFBA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23369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A57001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B4BC2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A3286A" w14:textId="77777777" w:rsidR="0022481C" w:rsidRPr="0022481C" w:rsidRDefault="0022481C" w:rsidP="0022481C">
            <w:r w:rsidRPr="0022481C">
              <w:t xml:space="preserve">Monitor/monitory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5266AB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3960D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453D8D" w14:textId="77777777" w:rsidR="0022481C" w:rsidRPr="0022481C" w:rsidRDefault="0022481C" w:rsidP="0022481C"/>
        </w:tc>
      </w:tr>
      <w:tr w:rsidR="0022481C" w:rsidRPr="0022481C" w14:paraId="3198429C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AB898F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C92212" w14:textId="77777777" w:rsidR="0022481C" w:rsidRPr="0022481C" w:rsidRDefault="0022481C" w:rsidP="0022481C">
            <w:r w:rsidRPr="0022481C">
              <w:t>Stanowisko jedno lub dwumonitorowe w technologii LCD, dopuszczone do stosowania w medycynie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2CCE67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F7124C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85AF0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8463BCD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4034D0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36D6BE" w14:textId="77777777" w:rsidR="0022481C" w:rsidRPr="0022481C" w:rsidRDefault="0022481C" w:rsidP="0022481C">
            <w:r w:rsidRPr="0022481C">
              <w:t>Przekątna monitora dla stanowiska jednomonitorowego minimum 27”, dla dwumonitorowego 23”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D9264B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9EDB0C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461FF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B1E38B6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70E9DD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C87437" w14:textId="77777777" w:rsidR="0022481C" w:rsidRPr="0022481C" w:rsidRDefault="0022481C" w:rsidP="0022481C">
            <w:r w:rsidRPr="0022481C">
              <w:t>Matryca każdego monitora: minimum 1900 x 1200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1F2CE8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0AB2B3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763E85" w14:textId="77777777" w:rsidR="0022481C" w:rsidRPr="0022481C" w:rsidRDefault="0022481C" w:rsidP="0022481C">
            <w:r w:rsidRPr="0022481C">
              <w:t>Matryca 4K i więcej – 2 pkt.</w:t>
            </w:r>
          </w:p>
          <w:p w14:paraId="47491E5A" w14:textId="77777777" w:rsidR="0022481C" w:rsidRPr="0022481C" w:rsidRDefault="0022481C" w:rsidP="0022481C">
            <w:r w:rsidRPr="0022481C">
              <w:t>Pozostałe – 0 pkt.</w:t>
            </w:r>
          </w:p>
        </w:tc>
      </w:tr>
      <w:tr w:rsidR="0022481C" w:rsidRPr="0022481C" w14:paraId="3D00F9B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728C0A" w14:textId="77777777" w:rsidR="0022481C" w:rsidRPr="0022481C" w:rsidRDefault="0022481C" w:rsidP="0022481C">
            <w:r w:rsidRPr="0022481C">
              <w:t>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732105" w14:textId="77777777" w:rsidR="0022481C" w:rsidRPr="0022481C" w:rsidRDefault="0022481C" w:rsidP="0022481C">
            <w:r w:rsidRPr="0022481C">
              <w:t xml:space="preserve">Oprogramowanie konsoli operatorskiej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C677EF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F3F1B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8D479B" w14:textId="77777777" w:rsidR="0022481C" w:rsidRPr="0022481C" w:rsidRDefault="0022481C" w:rsidP="0022481C"/>
        </w:tc>
      </w:tr>
      <w:tr w:rsidR="0022481C" w:rsidRPr="0022481C" w14:paraId="4B88AF9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79F8B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4766A4" w14:textId="77777777" w:rsidR="0022481C" w:rsidRPr="0022481C" w:rsidRDefault="0022481C" w:rsidP="0022481C">
            <w:r w:rsidRPr="0022481C">
              <w:t xml:space="preserve">Pomiary geometryczne (odległości, kąty, powierzchnie, objętości)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39531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360F2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EEE9B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564682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C5818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072F67" w14:textId="77777777" w:rsidR="0022481C" w:rsidRPr="0022481C" w:rsidRDefault="0022481C" w:rsidP="0022481C">
            <w:r w:rsidRPr="0022481C">
              <w:t xml:space="preserve">Pomiary analityczne: intensywność sygnału, profile, histogramy.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B2329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4BE98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4BBB7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A94B4DA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FC846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70FE6C" w14:textId="77777777" w:rsidR="0022481C" w:rsidRPr="0022481C" w:rsidRDefault="0022481C" w:rsidP="0022481C">
            <w:r w:rsidRPr="0022481C">
              <w:t>MPR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DD513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82B9D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1FA89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A1862B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EAE7E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CFB1E1" w14:textId="77777777" w:rsidR="0022481C" w:rsidRPr="0022481C" w:rsidRDefault="0022481C" w:rsidP="0022481C">
            <w:r w:rsidRPr="0022481C">
              <w:t>MIP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7F595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C51DB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28F8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870190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90D7C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B3F04D" w14:textId="77777777" w:rsidR="0022481C" w:rsidRPr="0022481C" w:rsidRDefault="0022481C" w:rsidP="0022481C">
            <w:r w:rsidRPr="0022481C">
              <w:t xml:space="preserve">Rekonstrukcje 3D i SSD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16741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717AF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86337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1D2A47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7D8E2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C3D2ED" w14:textId="77777777" w:rsidR="0022481C" w:rsidRPr="0022481C" w:rsidRDefault="0022481C" w:rsidP="0022481C">
            <w:r w:rsidRPr="0022481C">
              <w:t>Oprogramowanie do obróbki widm i obrazów spektroskopowych SVS, 2D CSI i 3D CSI.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7F96A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C271B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920B9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7E48F8E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FBA36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B84ECF" w14:textId="77777777" w:rsidR="0022481C" w:rsidRPr="0022481C" w:rsidRDefault="0022481C" w:rsidP="0022481C">
            <w:r w:rsidRPr="0022481C">
              <w:t>Oprogramowanie do łączenia poszczególnych obrazów z krokowych badań obszarów rozległych w jeden obraz.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B42200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89172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49A25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9DAB9D0" w14:textId="77777777" w:rsidTr="00852B3F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64392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F0EBE7" w14:textId="77777777" w:rsidR="0022481C" w:rsidRPr="0022481C" w:rsidRDefault="0022481C" w:rsidP="0022481C">
            <w:r w:rsidRPr="0022481C">
              <w:t xml:space="preserve">Oprogramowanie do łączenia poszczególnych obrazów z krokowych badań obszarów rozległych w jeden obraz, funkcjonujące w sposób </w:t>
            </w:r>
            <w:r w:rsidRPr="0022481C">
              <w:lastRenderedPageBreak/>
              <w:t>automatyczny (</w:t>
            </w:r>
            <w:proofErr w:type="spellStart"/>
            <w:r w:rsidRPr="0022481C">
              <w:t>InlineComposing</w:t>
            </w:r>
            <w:proofErr w:type="spellEnd"/>
            <w:r w:rsidRPr="0022481C">
              <w:t xml:space="preserve"> lub odpowiednik wg nomenklatury producenta)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96BDE1" w14:textId="77777777" w:rsidR="0022481C" w:rsidRPr="0022481C" w:rsidRDefault="0022481C" w:rsidP="0022481C">
            <w:r w:rsidRPr="0022481C">
              <w:lastRenderedPageBreak/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FF4D1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3D11A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0308D69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17365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8D1A12" w14:textId="77777777" w:rsidR="0022481C" w:rsidRPr="0022481C" w:rsidRDefault="0022481C" w:rsidP="0022481C">
            <w:r w:rsidRPr="0022481C">
              <w:t xml:space="preserve">Podstawowe bezterminowe licencje konsoli </w:t>
            </w:r>
            <w:proofErr w:type="spellStart"/>
            <w:r w:rsidRPr="0022481C">
              <w:t>postprocessingowej</w:t>
            </w:r>
            <w:proofErr w:type="spellEnd"/>
            <w:r w:rsidRPr="0022481C">
              <w:t xml:space="preserve"> na konsoli operatorskiej (Viewer MR, rekonstrukcje MPR, MIP, 3D SSD).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2E1CA7" w14:textId="77777777" w:rsidR="0022481C" w:rsidRPr="0022481C" w:rsidRDefault="0022481C" w:rsidP="0022481C">
            <w:r w:rsidRPr="0022481C">
              <w:t>TAK, Podać nazwę oferowanego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0DECA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3CFFD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0FF7283" w14:textId="77777777" w:rsidTr="00852B3F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ADE3F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0F4702" w14:textId="77777777" w:rsidR="0022481C" w:rsidRPr="0022481C" w:rsidRDefault="0022481C" w:rsidP="0022481C">
            <w:r w:rsidRPr="0022481C">
              <w:t>Filtr obrazów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23EE4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789F0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7A118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2BE382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D8D8D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03945C" w14:textId="77777777" w:rsidR="0022481C" w:rsidRPr="0022481C" w:rsidRDefault="0022481C" w:rsidP="0022481C">
            <w:r w:rsidRPr="0022481C">
              <w:t>Praca w sieci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5F689D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3D1BA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5C01D0" w14:textId="77777777" w:rsidR="0022481C" w:rsidRPr="0022481C" w:rsidRDefault="0022481C" w:rsidP="0022481C"/>
        </w:tc>
      </w:tr>
      <w:tr w:rsidR="0022481C" w:rsidRPr="0022481C" w14:paraId="0A29FD32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7CA408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AD9069" w14:textId="77777777" w:rsidR="0022481C" w:rsidRPr="0022481C" w:rsidRDefault="0022481C" w:rsidP="0022481C">
            <w:r w:rsidRPr="0022481C">
              <w:t>DICOM 3.0 – SEND / RECEIVE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89ED4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5F99AC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974B2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21DBAD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E3103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F2493A" w14:textId="77777777" w:rsidR="0022481C" w:rsidRPr="0022481C" w:rsidRDefault="0022481C" w:rsidP="0022481C">
            <w:r w:rsidRPr="0022481C">
              <w:t>DICOM 3.0 – QUERY / RETRIEVE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F00CD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29549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A01A4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E57B1F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958CC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47148C" w14:textId="77777777" w:rsidR="0022481C" w:rsidRPr="0022481C" w:rsidRDefault="0022481C" w:rsidP="0022481C">
            <w:r w:rsidRPr="0022481C">
              <w:t>DICOM 3.0 – DICOM PRINT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EC1FA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87B0A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91903F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E41374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52BB3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E574E4" w14:textId="77777777" w:rsidR="0022481C" w:rsidRPr="0022481C" w:rsidRDefault="0022481C" w:rsidP="0022481C">
            <w:r w:rsidRPr="0022481C">
              <w:t xml:space="preserve">DICOM 3.0 – Storage </w:t>
            </w:r>
            <w:proofErr w:type="spellStart"/>
            <w:r w:rsidRPr="0022481C">
              <w:t>Commitment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C219F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6B9323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F8A792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697A2AE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F24AD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2E6B02" w14:textId="77777777" w:rsidR="0022481C" w:rsidRPr="0022481C" w:rsidRDefault="0022481C" w:rsidP="0022481C">
            <w:r w:rsidRPr="0022481C">
              <w:t xml:space="preserve">DICOM 3.0 – </w:t>
            </w:r>
            <w:proofErr w:type="spellStart"/>
            <w:r w:rsidRPr="0022481C">
              <w:t>Modality</w:t>
            </w:r>
            <w:proofErr w:type="spellEnd"/>
            <w:r w:rsidRPr="0022481C">
              <w:t xml:space="preserve"> </w:t>
            </w:r>
            <w:proofErr w:type="spellStart"/>
            <w:r w:rsidRPr="0022481C">
              <w:t>Worklist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CBEF1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A0042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CBE18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8874603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48AE40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519A33" w14:textId="77777777" w:rsidR="0022481C" w:rsidRPr="0022481C" w:rsidRDefault="0022481C" w:rsidP="0022481C">
            <w:r w:rsidRPr="0022481C">
              <w:t>DICOM 3.0 – MPPS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95854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2693B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FE942C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4A1E1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95957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93CECC" w14:textId="77777777" w:rsidR="0022481C" w:rsidRPr="0022481C" w:rsidRDefault="0022481C" w:rsidP="0022481C">
            <w:r w:rsidRPr="0022481C">
              <w:t>Dostawca musi dostarczyć komplet bezterminowych licencji niezbędnych do podłączenia z systemami Zamawiającego RIS i PACS.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71366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412CD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63088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523902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725C4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4A3760" w14:textId="77777777" w:rsidR="0022481C" w:rsidRPr="0022481C" w:rsidRDefault="0022481C" w:rsidP="0022481C">
            <w:r w:rsidRPr="0022481C">
              <w:t>WYPOSAŻENIE DODATKOWE SYSTEMU MR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3B5131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A68D4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85E941" w14:textId="77777777" w:rsidR="0022481C" w:rsidRPr="0022481C" w:rsidRDefault="0022481C" w:rsidP="0022481C"/>
        </w:tc>
      </w:tr>
      <w:tr w:rsidR="0022481C" w:rsidRPr="0022481C" w14:paraId="5D3A0ECB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61C5C4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ECA0FA" w14:textId="77777777" w:rsidR="0022481C" w:rsidRPr="0022481C" w:rsidRDefault="0022481C" w:rsidP="0022481C">
            <w:r w:rsidRPr="0022481C">
              <w:t>Zestaw fantomów do kalibracji i testowania systemu MR wymagane przez producenta.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E8A08B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63B981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D06ED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DEC8CB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565AE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EA7C53" w14:textId="77777777" w:rsidR="0022481C" w:rsidRPr="0022481C" w:rsidRDefault="0022481C" w:rsidP="0022481C">
            <w:r w:rsidRPr="0022481C">
              <w:t xml:space="preserve">Minimum 1 kamera video w pomieszczeniu badań i </w:t>
            </w:r>
            <w:r w:rsidRPr="0022481C">
              <w:lastRenderedPageBreak/>
              <w:t>monitor do obserwacji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B07AA1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5D63B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C6DBD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8F0F915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DF189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BEC647" w14:textId="77777777" w:rsidR="0022481C" w:rsidRPr="0022481C" w:rsidRDefault="0022481C" w:rsidP="0022481C">
            <w:r w:rsidRPr="0022481C">
              <w:t xml:space="preserve">Kabina RF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C9437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2E3CD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E0F3A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BA1F3F5" w14:textId="77777777" w:rsidTr="00852B3F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906E2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DF7C21" w14:textId="77777777" w:rsidR="0022481C" w:rsidRPr="0022481C" w:rsidRDefault="0022481C" w:rsidP="0022481C">
            <w:r w:rsidRPr="0022481C">
              <w:t xml:space="preserve">Dwugłowicowa strzykawka automatyczna, pracująca w środowisku 3T MR lub automatyczna </w:t>
            </w:r>
            <w:proofErr w:type="spellStart"/>
            <w:r w:rsidRPr="0022481C">
              <w:t>bezwkładowa</w:t>
            </w:r>
            <w:proofErr w:type="spellEnd"/>
            <w:r w:rsidRPr="0022481C">
              <w:t xml:space="preserve"> dwukomorową strzykawka przeznaczoną do podawania kontrastu przy badaniach MR do 3T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A9D846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DAF0E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5901AB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3AD6041" w14:textId="77777777" w:rsidTr="00852B3F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18DB23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9BC574" w14:textId="77777777" w:rsidR="0022481C" w:rsidRPr="0022481C" w:rsidRDefault="0022481C" w:rsidP="0022481C">
            <w:r w:rsidRPr="0022481C">
              <w:t>W cenie oferty pełna konfiguracja i integracja aparatu na  licencji RIS/PACS posiadanej przez Zamawiającego.</w:t>
            </w:r>
          </w:p>
          <w:p w14:paraId="1DF2B0CF" w14:textId="77777777" w:rsidR="0022481C" w:rsidRPr="0022481C" w:rsidRDefault="0022481C" w:rsidP="0022481C">
            <w:r w:rsidRPr="0022481C">
              <w:t>Integracja obejmuje:</w:t>
            </w:r>
          </w:p>
          <w:p w14:paraId="0275BB7C" w14:textId="77777777" w:rsidR="0022481C" w:rsidRPr="0022481C" w:rsidRDefault="0022481C" w:rsidP="0022481C">
            <w:r w:rsidRPr="0022481C">
              <w:t>Konfigurację systemów (prace mogą być wykonane wyłącznie przez autoryzowany serwis systemu),</w:t>
            </w:r>
          </w:p>
          <w:p w14:paraId="79A6460E" w14:textId="77777777" w:rsidR="0022481C" w:rsidRPr="0022481C" w:rsidRDefault="0022481C" w:rsidP="0022481C">
            <w:r w:rsidRPr="0022481C">
              <w:t>Instalację i konfigurację aplikacji PACS/RIS na stanowiskach: technika i obrazowo-opisowym,</w:t>
            </w:r>
          </w:p>
          <w:p w14:paraId="7ADA8843" w14:textId="77777777" w:rsidR="0022481C" w:rsidRPr="0022481C" w:rsidRDefault="0022481C" w:rsidP="0022481C">
            <w:r w:rsidRPr="0022481C">
              <w:t>Adresacja IP oraz użyte nazwy zostaną dostarczone przez Zamawiającego.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AA68F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8920CC" w14:textId="77777777" w:rsidR="0022481C" w:rsidRPr="0022481C" w:rsidRDefault="0022481C" w:rsidP="0022481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BC08E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656C3B2" w14:textId="77777777" w:rsidTr="00852B3F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52602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3F7708" w14:textId="77777777" w:rsidR="0022481C" w:rsidRPr="0022481C" w:rsidRDefault="0022481C" w:rsidP="0022481C">
            <w:r w:rsidRPr="0022481C">
              <w:t>Biurko operatora (technika) dostosowane do możliwości obecnego pomieszczenia, do uzgodnienia z Zamawiającym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C6570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05A1AE" w14:textId="77777777" w:rsidR="0022481C" w:rsidRPr="0022481C" w:rsidRDefault="0022481C" w:rsidP="0022481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18468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B6B1FD1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9E59E8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EBF5BD" w14:textId="77777777" w:rsidR="0022481C" w:rsidRPr="0022481C" w:rsidRDefault="0022481C" w:rsidP="0022481C">
            <w:r w:rsidRPr="0022481C">
              <w:t>WYMAGANIA INSTALACYJNE I EKSPLOATACYJNE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3F5968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55CD77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B80A2C" w14:textId="77777777" w:rsidR="0022481C" w:rsidRPr="0022481C" w:rsidRDefault="0022481C" w:rsidP="0022481C"/>
        </w:tc>
      </w:tr>
      <w:tr w:rsidR="0022481C" w:rsidRPr="0022481C" w14:paraId="3A46D0C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B042A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F9130C" w14:textId="77777777" w:rsidR="0022481C" w:rsidRPr="0022481C" w:rsidRDefault="0022481C" w:rsidP="0022481C">
            <w:r w:rsidRPr="0022481C">
              <w:t xml:space="preserve">Zamawiający umożliwi Wykonawcom dokonanie </w:t>
            </w:r>
            <w:r w:rsidRPr="0022481C">
              <w:lastRenderedPageBreak/>
              <w:t>wizji lokalnej w celu zapoznania się z miejscem realizacji oraz oceny warunków związanych z wykonaniem prac stanowiących przedmiot zamówienia ( min. instalacji elektrycznej, teletechnicznej oraz innych niezbędnych instalacji do prawidłowego zamontowania, uruchomienia i użytkowania pracowni oraz urządzeń). Wizja może być przeprowadzona po wcześniejszym uzgodnieniu terminu z Zamawiającym.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5C973D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22DDD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A67E4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1EA002C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C3D5C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ED26AE" w14:textId="77777777" w:rsidR="0022481C" w:rsidRPr="0022481C" w:rsidRDefault="0022481C" w:rsidP="0022481C">
            <w:r w:rsidRPr="0022481C">
              <w:t>W cenie oferty Wykonawca zobowiązany jest zmodernizować istniejące, a jeśli trzeba, wykonać nowe niezbędne instalacje: elektryczną, teletechniczną oraz inne niezbędne instalacje do prawidłowego zamontowania, uruchomienia i użytkowania urządzenia jak również wykonać  wszystkie wynikające z tego dostosowania roboty ogólnobudowlane w uzgodnieniu z Zamawiającym. (opracowanie projektów i realizacja).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F1D6EC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CF035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C0C24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FD43C7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1584C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93BC9A" w14:textId="77777777" w:rsidR="0022481C" w:rsidRPr="0022481C" w:rsidRDefault="0022481C" w:rsidP="0022481C">
            <w:r w:rsidRPr="0022481C">
              <w:t xml:space="preserve">Pełna dokumentacja powykonawcza zawierająca dokumentację architektoniczną, budowlaną, instalacyjną </w:t>
            </w:r>
            <w:r w:rsidRPr="0022481C">
              <w:lastRenderedPageBreak/>
              <w:t>w tym informacje elektryczne i teletechniczne.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B758E1" w14:textId="77777777" w:rsidR="0022481C" w:rsidRPr="0022481C" w:rsidRDefault="0022481C" w:rsidP="0022481C">
            <w:r w:rsidRPr="0022481C">
              <w:lastRenderedPageBreak/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D9902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7CB910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E5228B7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201D5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123500" w14:textId="77777777" w:rsidR="0022481C" w:rsidRPr="0022481C" w:rsidRDefault="0022481C" w:rsidP="0022481C">
            <w:r w:rsidRPr="0022481C">
              <w:t>Uzupełnienie helu w magnesie do poziomu maksymalnego przed przekazaniem urządzenia Zamawiającemu.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8802C9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DFC54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A093C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164B30D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F0ABC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FACD15" w14:textId="77777777" w:rsidR="0022481C" w:rsidRPr="0022481C" w:rsidRDefault="0022481C" w:rsidP="0022481C">
            <w:r w:rsidRPr="0022481C">
              <w:t>Oferent jest odpowiedzialny za realizację całokształtu prac modernizacyjnych, adaptacyjnych, instalacyjnych oraz budowlanych.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9A65AA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3AE5B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8BE88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E1D52AB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35D28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D9CECB" w14:textId="77777777" w:rsidR="0022481C" w:rsidRPr="0022481C" w:rsidRDefault="0022481C" w:rsidP="0022481C">
            <w:r w:rsidRPr="0022481C">
              <w:t>Moc przyłączeniowa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DF2E78" w14:textId="77777777" w:rsidR="0022481C" w:rsidRPr="0022481C" w:rsidRDefault="0022481C" w:rsidP="0022481C">
            <w:r w:rsidRPr="0022481C">
              <w:t>TAK, Podać [kVA]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067AA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9C0FF8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2D322B1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F93F1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F62E72" w14:textId="77777777" w:rsidR="0022481C" w:rsidRPr="0022481C" w:rsidRDefault="0022481C" w:rsidP="0022481C">
            <w:r w:rsidRPr="0022481C">
              <w:t>Moc szczytowa pobierana chwilowo w czasie &lt;5s</w:t>
            </w:r>
          </w:p>
          <w:p w14:paraId="7060A420" w14:textId="77777777" w:rsidR="0022481C" w:rsidRPr="0022481C" w:rsidRDefault="0022481C" w:rsidP="0022481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85623A" w14:textId="77777777" w:rsidR="0022481C" w:rsidRPr="0022481C" w:rsidRDefault="0022481C" w:rsidP="0022481C">
            <w:r w:rsidRPr="0022481C">
              <w:t>TAK, Podać [kVA]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1615A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486AB4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661598D4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AD12C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B690A6" w14:textId="77777777" w:rsidR="0022481C" w:rsidRPr="0022481C" w:rsidRDefault="0022481C" w:rsidP="0022481C">
            <w:r w:rsidRPr="0022481C">
              <w:t>Moc pobierana w stanie „Stand by”</w:t>
            </w:r>
          </w:p>
          <w:p w14:paraId="50D7EBDF" w14:textId="77777777" w:rsidR="0022481C" w:rsidRPr="0022481C" w:rsidRDefault="0022481C" w:rsidP="0022481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80B35D" w14:textId="77777777" w:rsidR="0022481C" w:rsidRPr="0022481C" w:rsidRDefault="0022481C" w:rsidP="0022481C">
            <w:r w:rsidRPr="0022481C">
              <w:t>TAK, Podać [kVA]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6DB91A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62C468" w14:textId="77777777" w:rsidR="0022481C" w:rsidRPr="0022481C" w:rsidRDefault="0022481C" w:rsidP="0022481C">
            <w:r w:rsidRPr="0022481C">
              <w:t>Wartość największa 0 pkt., najmniejsza 5 pkt., pozostałe proporcjonalnie</w:t>
            </w:r>
          </w:p>
        </w:tc>
      </w:tr>
      <w:tr w:rsidR="0022481C" w:rsidRPr="0022481C" w14:paraId="32D01C8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94EF0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A3D776" w14:textId="77777777" w:rsidR="0022481C" w:rsidRPr="0022481C" w:rsidRDefault="0022481C" w:rsidP="0022481C">
            <w:r w:rsidRPr="0022481C">
              <w:t>Moc pobierana w stanie „gotowy do badania”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8D8882" w14:textId="77777777" w:rsidR="0022481C" w:rsidRPr="0022481C" w:rsidRDefault="0022481C" w:rsidP="0022481C">
            <w:r w:rsidRPr="0022481C">
              <w:t>TAK, Podać [kVA]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BAB76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1990AE" w14:textId="77777777" w:rsidR="0022481C" w:rsidRPr="0022481C" w:rsidRDefault="0022481C" w:rsidP="0022481C">
            <w:r w:rsidRPr="0022481C">
              <w:t xml:space="preserve">Wartość największa 0 pkt., najmniejsza 5 pkt., </w:t>
            </w:r>
            <w:r w:rsidRPr="0022481C">
              <w:lastRenderedPageBreak/>
              <w:t>pozostałe proporcjonalnie</w:t>
            </w:r>
          </w:p>
        </w:tc>
      </w:tr>
      <w:tr w:rsidR="0022481C" w:rsidRPr="0022481C" w14:paraId="41A31BAF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E36585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BA9088" w14:textId="77777777" w:rsidR="0022481C" w:rsidRPr="0022481C" w:rsidRDefault="0022481C" w:rsidP="0022481C">
            <w:r w:rsidRPr="0022481C">
              <w:t>W przypadku konieczności modyfikacji sieci energetycznej zasilającej rezonans, modyfikacja wykonana na koszt wykonawcy nie powodująca przerwy dłuższej niż 7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479CED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5C230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B90289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6E64221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69E13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F1D03F" w14:textId="77777777" w:rsidR="0022481C" w:rsidRPr="0022481C" w:rsidRDefault="0022481C" w:rsidP="0022481C">
            <w:r w:rsidRPr="0022481C">
              <w:t xml:space="preserve">Magnes z możliwością awaryjnego i planowanego wyłączenia pola magnetycznego bez utraty helu (technologia </w:t>
            </w:r>
            <w:proofErr w:type="spellStart"/>
            <w:r w:rsidRPr="0022481C">
              <w:t>BlueSeal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DryCool</w:t>
            </w:r>
            <w:proofErr w:type="spellEnd"/>
            <w:r w:rsidRPr="0022481C">
              <w:t xml:space="preserve"> lub równoważna)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CEF5DA" w14:textId="77777777" w:rsidR="0022481C" w:rsidRPr="0022481C" w:rsidRDefault="0022481C" w:rsidP="0022481C">
            <w:r w:rsidRPr="0022481C"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BA746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115756" w14:textId="77777777" w:rsidR="0022481C" w:rsidRPr="0022481C" w:rsidRDefault="0022481C" w:rsidP="0022481C">
            <w:r w:rsidRPr="0022481C">
              <w:t>TAK – 20 pkt.</w:t>
            </w:r>
          </w:p>
          <w:p w14:paraId="3E503AA3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2C941B16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83A75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B73C52" w14:textId="77777777" w:rsidR="0022481C" w:rsidRPr="0022481C" w:rsidRDefault="0022481C" w:rsidP="0022481C">
            <w:r w:rsidRPr="0022481C">
              <w:t xml:space="preserve">Magnes z możliwością planowanego wyłączenia i włączenia pola magnetycznego przez użytkownika bez informowania, wzywania i kontroli serwisu, z poziomu konsoli operatora systemu (technologia </w:t>
            </w:r>
            <w:proofErr w:type="spellStart"/>
            <w:r w:rsidRPr="0022481C">
              <w:t>BlueSeal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DryCool</w:t>
            </w:r>
            <w:proofErr w:type="spellEnd"/>
            <w:r w:rsidRPr="0022481C">
              <w:t xml:space="preserve"> lub równoważna)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920AD4" w14:textId="77777777" w:rsidR="0022481C" w:rsidRPr="0022481C" w:rsidRDefault="0022481C" w:rsidP="0022481C">
            <w:r w:rsidRPr="0022481C"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B6363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4AB599" w14:textId="77777777" w:rsidR="0022481C" w:rsidRPr="0022481C" w:rsidRDefault="0022481C" w:rsidP="0022481C">
            <w:r w:rsidRPr="0022481C">
              <w:t>TAK – 10 pkt.</w:t>
            </w:r>
          </w:p>
          <w:p w14:paraId="6E256B59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69A9E718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DFE83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DD76C7" w14:textId="77777777" w:rsidR="0022481C" w:rsidRPr="0022481C" w:rsidRDefault="0022481C" w:rsidP="0022481C">
            <w:r w:rsidRPr="0022481C">
              <w:t xml:space="preserve">Gwarancja braku jakichkolwiek przerw w pracy systemu wynikających z konieczności wykonania dolewek helu w czasie całej eksploatacji systemu (całkowicie szczelna konstrukcja systemu chłodzenia), uwzględniająca wszystkie wypadki </w:t>
            </w:r>
            <w:proofErr w:type="spellStart"/>
            <w:r w:rsidRPr="0022481C">
              <w:t>quench</w:t>
            </w:r>
            <w:proofErr w:type="spellEnd"/>
            <w:r w:rsidRPr="0022481C">
              <w:t xml:space="preserve">, zarówno spontaniczne, wynikające z awarii oraz inicjowane przez użytkownika, np. w sytuacji zagrożenia życia </w:t>
            </w:r>
            <w:r w:rsidRPr="0022481C">
              <w:lastRenderedPageBreak/>
              <w:t xml:space="preserve">pacjenta (technologia </w:t>
            </w:r>
            <w:proofErr w:type="spellStart"/>
            <w:r w:rsidRPr="0022481C">
              <w:t>BlueSeal</w:t>
            </w:r>
            <w:proofErr w:type="spellEnd"/>
            <w:r w:rsidRPr="0022481C">
              <w:t xml:space="preserve">, </w:t>
            </w:r>
            <w:proofErr w:type="spellStart"/>
            <w:r w:rsidRPr="0022481C">
              <w:t>DryCool</w:t>
            </w:r>
            <w:proofErr w:type="spellEnd"/>
            <w:r w:rsidRPr="0022481C">
              <w:t xml:space="preserve"> lub równoważna)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228B7B" w14:textId="77777777" w:rsidR="0022481C" w:rsidRPr="0022481C" w:rsidRDefault="0022481C" w:rsidP="0022481C">
            <w:r w:rsidRPr="0022481C">
              <w:lastRenderedPageBreak/>
              <w:t>TAK/NIE, podać nazwę rozwiązania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4DC9B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3F8D99" w14:textId="77777777" w:rsidR="0022481C" w:rsidRPr="0022481C" w:rsidRDefault="0022481C" w:rsidP="0022481C">
            <w:r w:rsidRPr="0022481C">
              <w:t>TAK – 20 pkt.</w:t>
            </w:r>
          </w:p>
          <w:p w14:paraId="472821EA" w14:textId="77777777" w:rsidR="0022481C" w:rsidRPr="0022481C" w:rsidRDefault="0022481C" w:rsidP="0022481C">
            <w:r w:rsidRPr="0022481C">
              <w:t>Nie – 0 pkt.</w:t>
            </w:r>
          </w:p>
        </w:tc>
      </w:tr>
      <w:tr w:rsidR="0022481C" w:rsidRPr="0022481C" w14:paraId="1AB87AE5" w14:textId="77777777" w:rsidTr="00852B3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1382CC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8DA859" w14:textId="77777777" w:rsidR="0022481C" w:rsidRPr="0022481C" w:rsidRDefault="0022481C" w:rsidP="0022481C">
            <w:r w:rsidRPr="0022481C">
              <w:t>Czas od awaryjnego wyłączenia pola do jego ponownego uruchomienia, z uwzględnieniem prac serwisowych (jeśli wymagane) w przypadku awaryjnego wyłączenia pola, z uwzględnieniem odladzania magnesu (jeśli wymagane) i dostawy helu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8028D0" w14:textId="77777777" w:rsidR="0022481C" w:rsidRPr="0022481C" w:rsidRDefault="0022481C" w:rsidP="0022481C">
            <w:r w:rsidRPr="0022481C">
              <w:t>Podać czasy (odladzania magnesu, dostawy helu),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AA7C2B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6A57D6" w14:textId="77777777" w:rsidR="0022481C" w:rsidRPr="0022481C" w:rsidRDefault="0022481C" w:rsidP="0022481C">
            <w:r w:rsidRPr="0022481C">
              <w:t>Wartość najmniejsza 10 pkt., największa 0 pkt., pozostałe proporcjonalnie</w:t>
            </w:r>
          </w:p>
        </w:tc>
      </w:tr>
      <w:tr w:rsidR="0022481C" w:rsidRPr="0022481C" w14:paraId="5BF80492" w14:textId="77777777" w:rsidTr="00852B3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4F67FA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54B1EC" w14:textId="77777777" w:rsidR="0022481C" w:rsidRPr="0022481C" w:rsidRDefault="0022481C" w:rsidP="0022481C">
            <w:r w:rsidRPr="0022481C">
              <w:t>WYMAGANIA DODATKOWE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3A64E0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3CE3C8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B339E" w14:textId="77777777" w:rsidR="0022481C" w:rsidRPr="0022481C" w:rsidRDefault="0022481C" w:rsidP="0022481C"/>
        </w:tc>
      </w:tr>
      <w:tr w:rsidR="0022481C" w:rsidRPr="0022481C" w14:paraId="66530C3C" w14:textId="77777777" w:rsidTr="00852B3F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D43C8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2267DF" w14:textId="77777777" w:rsidR="0022481C" w:rsidRPr="0022481C" w:rsidRDefault="0022481C" w:rsidP="0022481C">
            <w:r w:rsidRPr="0022481C">
              <w:t>Wykonawca (na własny koszt i we własnym zakresie):</w:t>
            </w:r>
          </w:p>
          <w:p w14:paraId="5BF7C0A2" w14:textId="77777777" w:rsidR="0022481C" w:rsidRPr="0022481C" w:rsidRDefault="0022481C" w:rsidP="0022481C">
            <w:r w:rsidRPr="0022481C">
              <w:t>dokona wymaganych pomiarów pola elekromagnetycznego,</w:t>
            </w:r>
          </w:p>
          <w:p w14:paraId="4AA5F2F9" w14:textId="77777777" w:rsidR="0022481C" w:rsidRPr="0022481C" w:rsidRDefault="0022481C" w:rsidP="0022481C">
            <w:r w:rsidRPr="0022481C">
              <w:t>dostarczy Zamawiającemu (wraz z dokumentacją powykonawczą) plan pomieszczenia wraz z zaznaczonymi strefami,</w:t>
            </w:r>
          </w:p>
          <w:p w14:paraId="5B67186A" w14:textId="77777777" w:rsidR="0022481C" w:rsidRPr="0022481C" w:rsidRDefault="0022481C" w:rsidP="0022481C">
            <w:r w:rsidRPr="0022481C">
              <w:t>dokona oznakowania stref w całej Pracowni,</w:t>
            </w:r>
          </w:p>
          <w:p w14:paraId="1D20922C" w14:textId="77777777" w:rsidR="0022481C" w:rsidRPr="0022481C" w:rsidRDefault="0022481C" w:rsidP="0022481C">
            <w:r w:rsidRPr="0022481C">
              <w:t>wykona testy specjalistyczne i akceptacyjne aparatu po instalacji,</w:t>
            </w:r>
          </w:p>
          <w:p w14:paraId="05945889" w14:textId="77777777" w:rsidR="0022481C" w:rsidRPr="0022481C" w:rsidRDefault="0022481C" w:rsidP="0022481C">
            <w:r w:rsidRPr="0022481C">
              <w:t>przedłoży inną dokumentację konieczną do odbioru i dopuszczenia do eksploatacji pracowni oraz urządzenia przez uprawnione instytucje,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153C3D" w14:textId="77777777" w:rsidR="0022481C" w:rsidRPr="0022481C" w:rsidRDefault="0022481C" w:rsidP="0022481C">
            <w:r w:rsidRPr="0022481C"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B4BA0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51EF3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4DF75BA4" w14:textId="77777777" w:rsidTr="00852B3F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09524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A670FE" w14:textId="77777777" w:rsidR="0022481C" w:rsidRPr="0022481C" w:rsidRDefault="0022481C" w:rsidP="0022481C">
            <w:r w:rsidRPr="0022481C"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499C23" w14:textId="77777777" w:rsidR="0022481C" w:rsidRPr="0022481C" w:rsidRDefault="0022481C" w:rsidP="0022481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F7B8B8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7621B2" w14:textId="77777777" w:rsidR="0022481C" w:rsidRPr="0022481C" w:rsidRDefault="0022481C" w:rsidP="0022481C"/>
        </w:tc>
      </w:tr>
      <w:tr w:rsidR="0022481C" w:rsidRPr="0022481C" w14:paraId="3ABD5DAC" w14:textId="77777777" w:rsidTr="00852B3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838257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2BFC54" w14:textId="77777777" w:rsidR="0022481C" w:rsidRPr="0022481C" w:rsidRDefault="0022481C" w:rsidP="0022481C">
            <w:r w:rsidRPr="0022481C">
              <w:t>Szkolenie techniczno-aplikacyjne w miejscu instalacji dla lekarzy i techników potwierdzone odpowiednim dokumentem (min. 5 dni po 6 godzin) w terminie ustalonym z kierownikiem pracowni lub koordynatorem zakładu radiologii i diagnostyki obrazowej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7BE93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B001B5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3E653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B1D2ACA" w14:textId="77777777" w:rsidTr="00852B3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BF6AF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77A3FC" w14:textId="77777777" w:rsidR="0022481C" w:rsidRPr="0022481C" w:rsidRDefault="0022481C" w:rsidP="0022481C">
            <w:r w:rsidRPr="0022481C">
              <w:t>Zaawansowane szkolenie techniczno-aplikacyjne w miejscu instalacji dla lekarzy i techników w terminie uzgodnionym z Zamawiającym, potwierdzone wydaniem certyfikatu (min. 15 dni po 6 godzin) w terminie ustalonym z kierownikiem pracowni lub koordynatorem zakładu radiologii i diagnostyki obrazowej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DA9FA4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2B06AF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AC329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8008C9F" w14:textId="77777777" w:rsidTr="00852B3F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FF44BF" w14:textId="77777777" w:rsidR="0022481C" w:rsidRPr="0022481C" w:rsidRDefault="0022481C" w:rsidP="0022481C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FD4A85" w14:textId="77777777" w:rsidR="0022481C" w:rsidRPr="0022481C" w:rsidRDefault="0022481C" w:rsidP="0022481C">
            <w:r w:rsidRPr="0022481C">
              <w:t>SERWIS I GWARANCJA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20C953" w14:textId="77777777" w:rsidR="0022481C" w:rsidRPr="0022481C" w:rsidRDefault="0022481C" w:rsidP="0022481C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D85C7B" w14:textId="77777777" w:rsidR="0022481C" w:rsidRPr="0022481C" w:rsidRDefault="0022481C" w:rsidP="0022481C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60A0AB" w14:textId="77777777" w:rsidR="0022481C" w:rsidRPr="0022481C" w:rsidRDefault="0022481C" w:rsidP="0022481C"/>
        </w:tc>
      </w:tr>
      <w:tr w:rsidR="0022481C" w:rsidRPr="0022481C" w14:paraId="2DE7298F" w14:textId="77777777" w:rsidTr="00852B3F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1F9B0F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8C6C7B" w14:textId="77777777" w:rsidR="0022481C" w:rsidRPr="0022481C" w:rsidRDefault="0022481C" w:rsidP="0022481C">
            <w:r w:rsidRPr="0022481C">
              <w:t>Zapewnienie dostępności części zamiennych przez okres min. 10 lat liczone od daty podpisania protokołu  zdawczo-odbiorczego systemu. Powyższe nie dotyczy oprogramowania i sprzętu komputerowego, dla którego Wykonawca zapewnia 5 letnią dostępność części zamiennych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2AA950" w14:textId="77777777" w:rsidR="0022481C" w:rsidRPr="0022481C" w:rsidRDefault="0022481C" w:rsidP="0022481C">
            <w:r w:rsidRPr="0022481C">
              <w:t>TAK, Podać okres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AE3B02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1A6025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A1D9322" w14:textId="77777777" w:rsidTr="00852B3F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321CA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830EDC" w14:textId="77777777" w:rsidR="0022481C" w:rsidRPr="0022481C" w:rsidRDefault="0022481C" w:rsidP="0022481C">
            <w:r w:rsidRPr="0022481C">
              <w:t>Okres gwarancji – minimum 24 miesiące, liczona od daty podpisania protokołu końcowego odbioru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DDEAFC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8C8FF4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7B454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006E23E" w14:textId="77777777" w:rsidTr="00852B3F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A226D7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B8D562" w14:textId="77777777" w:rsidR="0022481C" w:rsidRPr="0022481C" w:rsidRDefault="0022481C" w:rsidP="0022481C">
            <w:r w:rsidRPr="0022481C">
              <w:t xml:space="preserve">Gwarancja obejmuje wszystkie dolewki i uzupełnienia helu wynikające z pracy systemu oraz sytuacji awaryjnych, np. </w:t>
            </w:r>
            <w:proofErr w:type="spellStart"/>
            <w:r w:rsidRPr="0022481C">
              <w:t>quench</w:t>
            </w:r>
            <w:proofErr w:type="spellEnd"/>
            <w:r w:rsidRPr="0022481C">
              <w:t xml:space="preserve"> zarówno spontanicznych, wynikających z awarii systemu MR, systemów chłodzenia, systemów zasilania oraz inicjowanych przez użytkownika, np. w sytuacji zagrożenia życia pacjenta, w całym okresie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DECAD1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17B94D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2C7EB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55F6B4D" w14:textId="77777777" w:rsidTr="00852B3F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22263D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21C818" w14:textId="77777777" w:rsidR="0022481C" w:rsidRPr="0022481C" w:rsidRDefault="0022481C" w:rsidP="0022481C">
            <w:r w:rsidRPr="0022481C">
              <w:t>Pełna bezpłatna obsługa serwisowa i wymiana części w okresie gwarancji, która obejmuje:</w:t>
            </w:r>
          </w:p>
          <w:p w14:paraId="5B063D10" w14:textId="77777777" w:rsidR="0022481C" w:rsidRPr="0022481C" w:rsidRDefault="0022481C" w:rsidP="0022481C">
            <w:r w:rsidRPr="0022481C">
              <w:t>regulację i kalibrację parametrów wymaganych przez producenta,</w:t>
            </w:r>
          </w:p>
          <w:p w14:paraId="1961661B" w14:textId="77777777" w:rsidR="0022481C" w:rsidRPr="0022481C" w:rsidRDefault="0022481C" w:rsidP="0022481C">
            <w:r w:rsidRPr="0022481C">
              <w:t>wykonywanie testów specjalistycznych,</w:t>
            </w:r>
          </w:p>
          <w:p w14:paraId="4896E4BD" w14:textId="77777777" w:rsidR="0022481C" w:rsidRPr="0022481C" w:rsidRDefault="0022481C" w:rsidP="0022481C">
            <w:r w:rsidRPr="0022481C">
              <w:t>części eksploatacyjne aparatu,</w:t>
            </w:r>
          </w:p>
          <w:p w14:paraId="5FD1F2B6" w14:textId="77777777" w:rsidR="0022481C" w:rsidRPr="0022481C" w:rsidRDefault="0022481C" w:rsidP="0022481C">
            <w:r w:rsidRPr="0022481C">
              <w:t xml:space="preserve">Na podstawie informacji zawartych w instrukcji użytkowania lub zaleceń producenta Wykonawca wraz z Zamawiającym ustalą terminy kolejnych konserwacji, działań serwisowych, przeglądów, regulacji, kalibracji, </w:t>
            </w:r>
            <w:proofErr w:type="spellStart"/>
            <w:r w:rsidRPr="0022481C">
              <w:t>wzorcowań</w:t>
            </w:r>
            <w:proofErr w:type="spellEnd"/>
            <w:r w:rsidRPr="0022481C">
              <w:t>, sprawdzeń i kontroli bezpieczeństwa, dotyczy to również czynności które Wykonawca/</w:t>
            </w:r>
            <w:proofErr w:type="spellStart"/>
            <w:r w:rsidRPr="0022481C">
              <w:t>serwisant</w:t>
            </w:r>
            <w:proofErr w:type="spellEnd"/>
            <w:r w:rsidRPr="0022481C">
              <w:t xml:space="preserve"> powinien wykonać po każdej naprawie, </w:t>
            </w:r>
            <w:r w:rsidRPr="0022481C">
              <w:lastRenderedPageBreak/>
              <w:t>wymianie elementów urządzenia.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5917F9" w14:textId="77777777" w:rsidR="0022481C" w:rsidRPr="0022481C" w:rsidRDefault="0022481C" w:rsidP="0022481C">
            <w:r w:rsidRPr="0022481C">
              <w:lastRenderedPageBreak/>
              <w:t>TAK, podać i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F9557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5198CA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F570635" w14:textId="77777777" w:rsidTr="00852B3F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A454B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52F853" w14:textId="77777777" w:rsidR="0022481C" w:rsidRPr="0022481C" w:rsidRDefault="0022481C" w:rsidP="0022481C">
            <w:r w:rsidRPr="0022481C">
              <w:t>Każdorazowo po wystąpieniu prac serwisowych w skutek awarii systemu MR, awarii aparatu, sytuacji inicjowanych przez użytkownika np. zagrożenie życia pacjenta lub uszkodzenia innych systemów składowych,  nastąpi przedłużenie okresu gwarancji sprzętu będącego przedmiotem zamówienia o czas wyłączenia sprzętu z eksploatacji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0D6E0E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43EA21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799BB3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37B963F" w14:textId="77777777" w:rsidTr="00852B3F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95F37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AA4917" w14:textId="77777777" w:rsidR="0022481C" w:rsidRPr="0022481C" w:rsidRDefault="0022481C" w:rsidP="0022481C">
            <w:r w:rsidRPr="0022481C">
              <w:t>Wymiana każdego podzespołu na nowy po pierwszej nieskutecznej próbie jego naprawy.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C2D2EB" w14:textId="77777777" w:rsidR="0022481C" w:rsidRPr="0022481C" w:rsidRDefault="0022481C" w:rsidP="0022481C">
            <w:r w:rsidRPr="0022481C">
              <w:t>TAK, podać i opisać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2259D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DE3A9E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F7BC54D" w14:textId="77777777" w:rsidTr="00852B3F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3FA702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F6D371" w14:textId="77777777" w:rsidR="0022481C" w:rsidRPr="0022481C" w:rsidRDefault="0022481C" w:rsidP="0022481C">
            <w:r w:rsidRPr="0022481C">
              <w:t xml:space="preserve">Czas reakcji na zgłoszenie awarii – do 48 godzin (w dni robocze), czas usunięcia zgłoszonych usterek i wykonania napraw maks. 7 dni roboczych, czas wykonania napraw, w przypadku konieczności importu części zamiennych lub podzespołów maks. 14 dni roboczych.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1A561D" w14:textId="77777777" w:rsidR="0022481C" w:rsidRPr="0022481C" w:rsidRDefault="0022481C" w:rsidP="0022481C">
            <w:r w:rsidRPr="0022481C">
              <w:t>TAK, podać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667BF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2AF708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AE79377" w14:textId="77777777" w:rsidTr="00852B3F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4CFCE8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8F1344" w14:textId="77777777" w:rsidR="0022481C" w:rsidRPr="0022481C" w:rsidRDefault="0022481C" w:rsidP="0022481C">
            <w:r w:rsidRPr="0022481C">
              <w:t xml:space="preserve">Paszport techniczny zawierający co najmniej takie dane jak: nazwa, typ (model), producent, rok produkcji, numer seryjny (fabryczny), inne istotne informacje (np. części składowe, istotne wyposażenie, oprogramowanie), kody z </w:t>
            </w:r>
            <w:r w:rsidRPr="0022481C">
              <w:lastRenderedPageBreak/>
              <w:t>aktualnie obowiązującego słownika NFZ (o ile występują).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E30060" w14:textId="77777777" w:rsidR="0022481C" w:rsidRPr="0022481C" w:rsidRDefault="0022481C" w:rsidP="0022481C">
            <w:r w:rsidRPr="0022481C">
              <w:lastRenderedPageBreak/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92599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82B85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5F4104EF" w14:textId="77777777" w:rsidTr="00852B3F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11013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69662A" w14:textId="77777777" w:rsidR="0022481C" w:rsidRPr="0022481C" w:rsidRDefault="0022481C" w:rsidP="0022481C">
            <w:r w:rsidRPr="0022481C">
              <w:t>Dokumentacja (lub tzw. lista kontrolna zawierająca wykaż części i czynności) dotycząca przeglądów technicznych w języku polskim.</w:t>
            </w:r>
          </w:p>
          <w:p w14:paraId="6A812D66" w14:textId="77777777" w:rsidR="0022481C" w:rsidRPr="0022481C" w:rsidRDefault="0022481C" w:rsidP="0022481C">
            <w:r w:rsidRPr="0022481C">
              <w:t>Dokumentacja musi zapewnić co najmniej pełną diagnostykę urządzenia, wykonywanie drobnych napraw, regulacji, kalibracji oraz przeglądów okresowych w standardzie wymaganym przez producenta.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B7A194" w14:textId="77777777" w:rsidR="0022481C" w:rsidRPr="0022481C" w:rsidRDefault="0022481C" w:rsidP="0022481C">
            <w:r w:rsidRPr="0022481C">
              <w:t>TAK, podać i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BEB0D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91F3C1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B11A56F" w14:textId="77777777" w:rsidTr="00852B3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672C26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159A26" w14:textId="77777777" w:rsidR="0022481C" w:rsidRPr="0022481C" w:rsidRDefault="0022481C" w:rsidP="0022481C">
            <w:r w:rsidRPr="0022481C">
              <w:t>Katalogi i/lub ulotki informacyjne producenta dotyczące oferowanego typu wyrobu medycznego w języku polskim lub angielskim wraz  z załączeniem tłumaczenia na język polski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C796AC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EC097E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350BC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2A751C5" w14:textId="77777777" w:rsidTr="00852B3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0492DA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829508" w14:textId="77777777" w:rsidR="0022481C" w:rsidRPr="0022481C" w:rsidRDefault="0022481C" w:rsidP="0022481C">
            <w:r w:rsidRPr="0022481C">
              <w:t>Deklaracja zgodności 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9C13AC" w14:textId="77777777" w:rsidR="0022481C" w:rsidRPr="0022481C" w:rsidRDefault="0022481C" w:rsidP="0022481C">
            <w:r w:rsidRPr="0022481C"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AB7710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0388E4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5351D7F" w14:textId="77777777" w:rsidTr="00852B3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F8BC39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599F63" w14:textId="77777777" w:rsidR="0022481C" w:rsidRPr="0022481C" w:rsidRDefault="0022481C" w:rsidP="0022481C">
            <w:r w:rsidRPr="0022481C">
              <w:t>Instrukcja konserwacji, mycia, dezynfekcji i sterylizacji dla poszczególnych elementów aparatów.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447A25" w14:textId="77777777" w:rsidR="0022481C" w:rsidRPr="0022481C" w:rsidRDefault="0022481C" w:rsidP="0022481C">
            <w:r w:rsidRPr="0022481C"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0ECDD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FB4FE6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4A3F648" w14:textId="77777777" w:rsidTr="00852B3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B95D0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33228C" w14:textId="77777777" w:rsidR="0022481C" w:rsidRPr="0022481C" w:rsidRDefault="0022481C" w:rsidP="0022481C">
            <w:r w:rsidRPr="0022481C">
              <w:t xml:space="preserve">Możliwość mycia i dezynfekcji poszczególnych elementów aparatów w oparciu o przedstawione przez Wykonawcę zalecane preparaty myjące i dezynfekujące (zalecane środki powinny </w:t>
            </w:r>
            <w:r w:rsidRPr="0022481C">
              <w:lastRenderedPageBreak/>
              <w:t>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C12D81" w14:textId="77777777" w:rsidR="0022481C" w:rsidRPr="0022481C" w:rsidRDefault="0022481C" w:rsidP="0022481C">
            <w:r w:rsidRPr="0022481C">
              <w:lastRenderedPageBreak/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FB73C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95387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3509E525" w14:textId="77777777" w:rsidTr="00852B3F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2C2C2E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A7BCA6" w14:textId="77777777" w:rsidR="0022481C" w:rsidRPr="0022481C" w:rsidRDefault="0022481C" w:rsidP="0022481C">
            <w:r w:rsidRPr="0022481C">
              <w:t>Wykonawca jest zobowiązany (na własny koszt i we własnym zakresie) do montażu i uruchomienia oferowanego sprzętu i wyposażenia.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FD0147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26B386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C1CE0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192E559E" w14:textId="77777777" w:rsidTr="00852B3F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A886E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4CD456" w14:textId="77777777" w:rsidR="0022481C" w:rsidRPr="0022481C" w:rsidRDefault="0022481C" w:rsidP="0022481C">
            <w:r w:rsidRPr="0022481C">
              <w:t>W okresie gwarancji w ramach zaoferowanej ceny Wykonawca przeprowadzi przeglądy przedmiotu zamówienia w ilości i zakresie zgodnym z wymogami określonymi w dokumentacji technicznej producenta.</w:t>
            </w:r>
          </w:p>
          <w:p w14:paraId="597AE7D1" w14:textId="77777777" w:rsidR="0022481C" w:rsidRPr="0022481C" w:rsidRDefault="0022481C" w:rsidP="0022481C">
            <w:r w:rsidRPr="0022481C">
              <w:t xml:space="preserve">Ostatni przegląd w ostatnim miesiącu gwarancji.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1C3170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A180D5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D861D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676E2B9F" w14:textId="77777777" w:rsidTr="00852B3F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974014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820327" w14:textId="77777777" w:rsidR="0022481C" w:rsidRPr="0022481C" w:rsidRDefault="0022481C" w:rsidP="0022481C">
            <w:r w:rsidRPr="0022481C">
              <w:t xml:space="preserve">Wykonawca jest zobowiązany dostarczyć wraz z protokołem zdawczo-odbiorczym instrukcję obsługi urządzenia w języku polskim w wersji papierowej i elektronicznej.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BFB860" w14:textId="77777777" w:rsidR="0022481C" w:rsidRPr="0022481C" w:rsidRDefault="0022481C" w:rsidP="0022481C">
            <w:r w:rsidRPr="0022481C">
              <w:t>TAK, dostarczyć wraz z protokołem końcowym odbioru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11001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3E05B7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09E3DEEE" w14:textId="77777777" w:rsidTr="00852B3F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8C7391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3A3E5F" w14:textId="77777777" w:rsidR="0022481C" w:rsidRPr="0022481C" w:rsidRDefault="0022481C" w:rsidP="0022481C">
            <w:r w:rsidRPr="0022481C">
              <w:t>Do wszystkich dostarczonych urządzeń informatycznych (komputery, stacje robocze, itp.) oraz oprogramowania zostaną dołączone hasła administracyjne (o ile występują).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777AEF" w14:textId="77777777" w:rsidR="0022481C" w:rsidRPr="0022481C" w:rsidRDefault="0022481C" w:rsidP="0022481C">
            <w:r w:rsidRPr="0022481C"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B3F40C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A6464D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21D0A055" w14:textId="77777777" w:rsidTr="00852B3F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EBF39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ED3C0D" w14:textId="77777777" w:rsidR="0022481C" w:rsidRPr="0022481C" w:rsidRDefault="0022481C" w:rsidP="0022481C">
            <w:r w:rsidRPr="0022481C">
              <w:t xml:space="preserve">Kody i hasła serwisowe do rezonansu </w:t>
            </w:r>
            <w:r w:rsidRPr="0022481C">
              <w:lastRenderedPageBreak/>
              <w:t>magnetycznego są dostępne i znane dla wszystkich uprawnionych pracowników serwisów. Po okresie gwarancji zamawiający ma prawo do korzystania z dowolnego przeszkolonego i uprawnionego serwisu.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25A825" w14:textId="77777777" w:rsidR="0022481C" w:rsidRPr="0022481C" w:rsidRDefault="0022481C" w:rsidP="0022481C">
            <w:r w:rsidRPr="0022481C">
              <w:lastRenderedPageBreak/>
              <w:t>TAK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B08317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A1AF58" w14:textId="77777777" w:rsidR="0022481C" w:rsidRPr="0022481C" w:rsidRDefault="0022481C" w:rsidP="0022481C">
            <w:r w:rsidRPr="0022481C">
              <w:t>Bez punktacji</w:t>
            </w:r>
          </w:p>
        </w:tc>
      </w:tr>
      <w:tr w:rsidR="0022481C" w:rsidRPr="0022481C" w14:paraId="7CF4CFB7" w14:textId="77777777" w:rsidTr="00852B3F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A39CCB" w14:textId="77777777" w:rsidR="0022481C" w:rsidRPr="0022481C" w:rsidRDefault="0022481C" w:rsidP="0022481C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C2EF44" w14:textId="77777777" w:rsidR="0022481C" w:rsidRPr="0022481C" w:rsidRDefault="0022481C" w:rsidP="0022481C">
            <w:r w:rsidRPr="0022481C">
              <w:t>Potwierdzenie parametrów technicznych odpowiednimi skanami broszur oraz instrukcji obsługi w języku polskim.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61BD2D" w14:textId="77777777" w:rsidR="0022481C" w:rsidRPr="0022481C" w:rsidRDefault="0022481C" w:rsidP="0022481C">
            <w:r w:rsidRPr="0022481C">
              <w:t>TAK, wraz z ofertą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A32709" w14:textId="77777777" w:rsidR="0022481C" w:rsidRPr="0022481C" w:rsidRDefault="0022481C" w:rsidP="002248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1D6D3E" w14:textId="77777777" w:rsidR="0022481C" w:rsidRPr="0022481C" w:rsidRDefault="0022481C" w:rsidP="0022481C">
            <w:r w:rsidRPr="0022481C">
              <w:t>Bez punktacji</w:t>
            </w:r>
          </w:p>
        </w:tc>
      </w:tr>
    </w:tbl>
    <w:p w14:paraId="56D1AAC5" w14:textId="77777777" w:rsidR="0022481C" w:rsidRPr="0022481C" w:rsidRDefault="0022481C" w:rsidP="0022481C"/>
    <w:p w14:paraId="44913B2E" w14:textId="77777777" w:rsidR="0022481C" w:rsidRPr="0022481C" w:rsidRDefault="0022481C" w:rsidP="0022481C"/>
    <w:p w14:paraId="129837F8" w14:textId="77777777" w:rsidR="0022481C" w:rsidRPr="0022481C" w:rsidRDefault="0022481C" w:rsidP="0022481C"/>
    <w:p w14:paraId="74A7D9EA" w14:textId="77777777" w:rsidR="0022481C" w:rsidRPr="0022481C" w:rsidRDefault="0022481C" w:rsidP="0022481C"/>
    <w:p w14:paraId="665FE862" w14:textId="77777777" w:rsidR="0022481C" w:rsidRPr="0022481C" w:rsidRDefault="0022481C" w:rsidP="0022481C">
      <w:r w:rsidRPr="0022481C">
        <w:t>UWAGA!</w:t>
      </w:r>
      <w:r w:rsidRPr="0022481C">
        <w:tab/>
      </w:r>
      <w:r w:rsidRPr="0022481C">
        <w:tab/>
      </w:r>
      <w:r w:rsidRPr="0022481C">
        <w:tab/>
      </w:r>
    </w:p>
    <w:p w14:paraId="0862D38B" w14:textId="77777777" w:rsidR="0022481C" w:rsidRPr="0022481C" w:rsidRDefault="0022481C" w:rsidP="0022481C">
      <w:r w:rsidRPr="0022481C">
        <w:t>Dla uznania oferty za ważną Wykonawca winien zaoferować sprzęt spełniający wszystkie wymagane parametry graniczne.</w:t>
      </w:r>
    </w:p>
    <w:p w14:paraId="525A2A1A" w14:textId="77777777" w:rsidR="0022481C" w:rsidRPr="0022481C" w:rsidRDefault="0022481C" w:rsidP="0022481C">
      <w:r w:rsidRPr="0022481C">
        <w:t xml:space="preserve">W tabelce „Walory techniczno-eksploatacyjne wymagane przez użytkownika”, kolumna – parametry oferowane – należy szczegółowo opisać każdy oferowany parametr sprzętu.  </w:t>
      </w:r>
    </w:p>
    <w:p w14:paraId="680E0088" w14:textId="77777777" w:rsidR="0022481C" w:rsidRPr="0022481C" w:rsidRDefault="0022481C" w:rsidP="0022481C">
      <w:r w:rsidRPr="0022481C">
        <w:t>Wykonawca jest zobowiązany do dostarczenia sprzętu o zaoferowanej w niniejszej specyfikacji konfiguracji i parametrach.</w:t>
      </w:r>
    </w:p>
    <w:p w14:paraId="7C37607B" w14:textId="77777777" w:rsidR="0022481C" w:rsidRPr="0022481C" w:rsidRDefault="0022481C" w:rsidP="0022481C">
      <w:r w:rsidRPr="0022481C">
        <w:t>UWAGA:</w:t>
      </w:r>
    </w:p>
    <w:p w14:paraId="737D5148" w14:textId="77777777" w:rsidR="0022481C" w:rsidRPr="0022481C" w:rsidRDefault="0022481C" w:rsidP="0022481C">
      <w:r w:rsidRPr="0022481C">
        <w:t>Dla uznania oferty za ważną Wykonawca winien zaoferować sprzęt spełniający wszystkie wymagane parametry graniczne.</w:t>
      </w:r>
    </w:p>
    <w:p w14:paraId="29A42813" w14:textId="77777777" w:rsidR="0022481C" w:rsidRPr="0022481C" w:rsidRDefault="0022481C" w:rsidP="0022481C"/>
    <w:p w14:paraId="19A2308E" w14:textId="77777777" w:rsidR="0022481C" w:rsidRPr="0022481C" w:rsidRDefault="0022481C" w:rsidP="0022481C">
      <w:r w:rsidRPr="0022481C">
        <w:t>Zamawiający zastrzega sobie prawo weryfikacji deklarowanych parametrów z użyciem wszelkich dostępnych źródeł, w tym zapytanie bezpośrednio u producenta sprzętu.</w:t>
      </w:r>
    </w:p>
    <w:p w14:paraId="52DFBB8E" w14:textId="77777777" w:rsidR="00025C6F" w:rsidRDefault="00025C6F"/>
    <w:sectPr w:rsidR="0002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C"/>
    <w:rsid w:val="00025C6F"/>
    <w:rsid w:val="0022481C"/>
    <w:rsid w:val="002E4D3F"/>
    <w:rsid w:val="00C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9706"/>
  <w15:chartTrackingRefBased/>
  <w15:docId w15:val="{EBADB2BC-D85A-414D-ADC2-8F3095A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11121</Words>
  <Characters>66727</Characters>
  <Application>Microsoft Office Word</Application>
  <DocSecurity>0</DocSecurity>
  <Lines>556</Lines>
  <Paragraphs>155</Paragraphs>
  <ScaleCrop>false</ScaleCrop>
  <Company/>
  <LinksUpToDate>false</LinksUpToDate>
  <CharactersWithSpaces>77693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</dc:creator>
  <cp:keywords/>
  <dc:description/>
  <cp:lastModifiedBy>U181</cp:lastModifiedBy>
  <cp:revision>1</cp:revision>
  <dcterms:created xsi:type="dcterms:W3CDTF">2024-05-23T15:35:00Z</dcterms:created>
  <dcterms:modified xsi:type="dcterms:W3CDTF">2024-05-23T15:38:00Z</dcterms:modified>
</cp:coreProperties>
</file>