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533CE88B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076C4D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10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943F34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7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155A4342" w14:textId="77777777" w:rsidR="00076C4D" w:rsidRPr="00076C4D" w:rsidRDefault="00076C4D" w:rsidP="00076C4D">
      <w:pPr>
        <w:suppressAutoHyphens/>
        <w:spacing w:after="0" w:line="100" w:lineRule="atLeast"/>
        <w:rPr>
          <w:rFonts w:ascii="Sylfaen" w:eastAsia="Calibri" w:hAnsi="Sylfaen" w:cs="Sylfaen"/>
          <w:kern w:val="1"/>
          <w:lang w:eastAsia="ar-SA"/>
          <w14:ligatures w14:val="none"/>
        </w:rPr>
      </w:pPr>
      <w:r w:rsidRPr="00076C4D">
        <w:rPr>
          <w:rFonts w:ascii="Sylfaen" w:eastAsia="Calibri" w:hAnsi="Sylfaen" w:cs="Sylfaen"/>
          <w:kern w:val="1"/>
          <w:lang w:eastAsia="ar-SA"/>
          <w14:ligatures w14:val="none"/>
        </w:rPr>
        <w:t>L.dz. SSM.DZP.200.87.2024</w:t>
      </w:r>
    </w:p>
    <w:p w14:paraId="42D303F5" w14:textId="77777777" w:rsidR="00076C4D" w:rsidRPr="00076C4D" w:rsidRDefault="00076C4D" w:rsidP="00076C4D">
      <w:pPr>
        <w:suppressAutoHyphens/>
        <w:spacing w:after="0" w:line="100" w:lineRule="atLeast"/>
        <w:jc w:val="both"/>
        <w:rPr>
          <w:rFonts w:ascii="Sylfaen" w:eastAsia="Calibri" w:hAnsi="Sylfaen" w:cs="Sylfaen"/>
          <w:kern w:val="1"/>
          <w:lang w:eastAsia="ar-SA"/>
          <w14:ligatures w14:val="none"/>
        </w:rPr>
      </w:pPr>
    </w:p>
    <w:p w14:paraId="344BA4B2" w14:textId="2DD50F3B" w:rsidR="00076C4D" w:rsidRDefault="00076C4D" w:rsidP="00076C4D">
      <w:pPr>
        <w:suppressAutoHyphens/>
        <w:spacing w:line="100" w:lineRule="atLeast"/>
        <w:jc w:val="both"/>
        <w:rPr>
          <w:rFonts w:ascii="Sylfaen" w:eastAsia="Calibri" w:hAnsi="Sylfaen" w:cs="Sylfaen"/>
          <w:kern w:val="1"/>
          <w:lang w:eastAsia="ar-SA"/>
          <w14:ligatures w14:val="none"/>
        </w:rPr>
      </w:pPr>
      <w:r w:rsidRPr="00076C4D">
        <w:rPr>
          <w:rFonts w:ascii="Sylfaen" w:eastAsia="Calibri" w:hAnsi="Sylfaen" w:cs="Sylfaen"/>
          <w:kern w:val="1"/>
          <w:lang w:eastAsia="ar-SA"/>
          <w14:ligatures w14:val="none"/>
        </w:rPr>
        <w:t xml:space="preserve">dotyczy: postępowania o udzielenie zamówienia publiczne w trybie przetargu nieograniczonego </w:t>
      </w:r>
      <w:r w:rsidR="002C3054">
        <w:rPr>
          <w:rFonts w:ascii="Sylfaen" w:eastAsia="Calibri" w:hAnsi="Sylfaen" w:cs="Sylfaen"/>
          <w:kern w:val="1"/>
          <w:lang w:eastAsia="ar-SA"/>
          <w14:ligatures w14:val="none"/>
        </w:rPr>
        <w:t xml:space="preserve">pn. </w:t>
      </w:r>
      <w:r w:rsidRPr="00076C4D">
        <w:rPr>
          <w:rFonts w:ascii="Sylfaen" w:eastAsia="Calibri" w:hAnsi="Sylfaen" w:cs="Sylfaen"/>
          <w:kern w:val="1"/>
          <w:lang w:eastAsia="ar-SA"/>
          <w14:ligatures w14:val="none"/>
        </w:rPr>
        <w:t>„</w:t>
      </w:r>
      <w:r w:rsidRPr="00076C4D">
        <w:rPr>
          <w:rFonts w:ascii="Sylfaen" w:eastAsia="Calibri" w:hAnsi="Sylfaen" w:cs="Sylfaen"/>
          <w:b/>
          <w:bCs/>
          <w:kern w:val="1"/>
          <w:lang w:eastAsia="ar-SA"/>
          <w14:ligatures w14:val="none"/>
        </w:rPr>
        <w:t>Dostawa rezonansu i tomografu komputerowego</w:t>
      </w:r>
      <w:r w:rsidRPr="00076C4D">
        <w:rPr>
          <w:rFonts w:ascii="Sylfaen" w:eastAsia="Calibri" w:hAnsi="Sylfaen" w:cs="Sylfaen"/>
          <w:kern w:val="1"/>
          <w:lang w:eastAsia="ar-SA"/>
          <w14:ligatures w14:val="none"/>
        </w:rPr>
        <w:t>”.</w:t>
      </w:r>
    </w:p>
    <w:p w14:paraId="7AE00702" w14:textId="77777777" w:rsidR="00076C4D" w:rsidRPr="00076C4D" w:rsidRDefault="00076C4D" w:rsidP="00076C4D">
      <w:pPr>
        <w:suppressAutoHyphens/>
        <w:spacing w:line="100" w:lineRule="atLeast"/>
        <w:jc w:val="both"/>
        <w:rPr>
          <w:rFonts w:ascii="Sylfaen" w:eastAsia="Calibri" w:hAnsi="Sylfaen" w:cs="Sylfaen"/>
          <w:kern w:val="1"/>
          <w:lang w:eastAsia="ar-SA"/>
          <w14:ligatures w14:val="none"/>
        </w:rPr>
      </w:pPr>
    </w:p>
    <w:p w14:paraId="37598F9D" w14:textId="77777777" w:rsidR="00466118" w:rsidRPr="00853C27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Oferty w terminie złożyli: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7DDA3A92" w14:textId="77777777" w:rsidR="00FF31F4" w:rsidRDefault="00076C4D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Philips Polska Sp. z o.o.</w:t>
            </w:r>
          </w:p>
          <w:p w14:paraId="69DE70F6" w14:textId="465ADB34" w:rsidR="00076C4D" w:rsidRDefault="00E461FC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A</w:t>
            </w:r>
            <w:r w:rsidR="00076C4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l. Jerozolimskie 195B</w:t>
            </w:r>
          </w:p>
          <w:p w14:paraId="573AFC2D" w14:textId="0054B3A8" w:rsidR="00076C4D" w:rsidRPr="00853C27" w:rsidRDefault="00076C4D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02-222 Warszawa</w:t>
            </w:r>
          </w:p>
        </w:tc>
        <w:tc>
          <w:tcPr>
            <w:tcW w:w="2268" w:type="dxa"/>
          </w:tcPr>
          <w:p w14:paraId="1E773AD6" w14:textId="27475910" w:rsidR="0082692A" w:rsidRDefault="00076C4D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 9.896.048,00</w:t>
            </w:r>
          </w:p>
          <w:p w14:paraId="696E3C77" w14:textId="0D915C1D" w:rsidR="00076C4D" w:rsidRPr="00853C27" w:rsidRDefault="00076C4D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10.999.421,79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0E70515A" w:rsidR="00853C27" w:rsidRPr="00853C27" w:rsidRDefault="00076C4D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10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.07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.2024</w:t>
      </w:r>
      <w:r w:rsidR="00E461FC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 xml:space="preserve"> r. 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..........................................................................</w:t>
      </w:r>
    </w:p>
    <w:p w14:paraId="0D4B1CFC" w14:textId="0C417026" w:rsidR="00853C27" w:rsidRPr="00853C27" w:rsidRDefault="00E461FC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   </w:t>
      </w:r>
      <w:r w:rsidR="00853C27"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="00853C27"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</w:t>
      </w:r>
      <w:r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    </w:t>
      </w:r>
      <w:r w:rsidR="00853C27"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       lub osoby upoważnionej)</w:t>
      </w:r>
    </w:p>
    <w:p w14:paraId="1B3B62EF" w14:textId="5A573C7C" w:rsidR="00FF31F4" w:rsidRDefault="00FF31F4" w:rsidP="00FF31F4"/>
    <w:sectPr w:rsidR="00FF31F4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04540"/>
    <w:rsid w:val="000506E5"/>
    <w:rsid w:val="00076C4D"/>
    <w:rsid w:val="00113EC2"/>
    <w:rsid w:val="002C3054"/>
    <w:rsid w:val="0042066B"/>
    <w:rsid w:val="00466118"/>
    <w:rsid w:val="00674A6D"/>
    <w:rsid w:val="007D600B"/>
    <w:rsid w:val="0082692A"/>
    <w:rsid w:val="00853C27"/>
    <w:rsid w:val="00933048"/>
    <w:rsid w:val="00943F34"/>
    <w:rsid w:val="009901A6"/>
    <w:rsid w:val="00A75C4D"/>
    <w:rsid w:val="00BB31A0"/>
    <w:rsid w:val="00BB69E4"/>
    <w:rsid w:val="00CA3C50"/>
    <w:rsid w:val="00E461FC"/>
    <w:rsid w:val="00E4755F"/>
    <w:rsid w:val="00F74A4C"/>
    <w:rsid w:val="00F8361A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2024-07-10T08:38:00Z</cp:lastPrinted>
  <dcterms:created xsi:type="dcterms:W3CDTF">2024-07-10T08:15:00Z</dcterms:created>
  <dcterms:modified xsi:type="dcterms:W3CDTF">2024-07-10T08:39:00Z</dcterms:modified>
</cp:coreProperties>
</file>