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C10B" w14:textId="47367E5F" w:rsidR="00C5337E" w:rsidRPr="00272CD2" w:rsidRDefault="00C5337E" w:rsidP="00C5337E">
      <w:pPr>
        <w:spacing w:after="0" w:line="360" w:lineRule="auto"/>
        <w:jc w:val="right"/>
        <w:rPr>
          <w:rFonts w:ascii="Sylfaen" w:hAnsi="Sylfaen"/>
          <w:sz w:val="20"/>
          <w:szCs w:val="20"/>
        </w:rPr>
      </w:pPr>
      <w:r w:rsidRPr="00272CD2">
        <w:rPr>
          <w:rFonts w:ascii="Sylfaen" w:hAnsi="Sylfaen"/>
          <w:sz w:val="20"/>
          <w:szCs w:val="20"/>
        </w:rPr>
        <w:t xml:space="preserve">Toruń, dn. </w:t>
      </w:r>
      <w:r>
        <w:rPr>
          <w:rFonts w:ascii="Sylfaen" w:hAnsi="Sylfaen"/>
          <w:sz w:val="20"/>
          <w:szCs w:val="20"/>
        </w:rPr>
        <w:t>27</w:t>
      </w:r>
      <w:r w:rsidRPr="00272CD2">
        <w:rPr>
          <w:rFonts w:ascii="Sylfaen" w:hAnsi="Sylfaen"/>
          <w:sz w:val="20"/>
          <w:szCs w:val="20"/>
        </w:rPr>
        <w:t>.0</w:t>
      </w:r>
      <w:r>
        <w:rPr>
          <w:rFonts w:ascii="Sylfaen" w:hAnsi="Sylfaen"/>
          <w:sz w:val="20"/>
          <w:szCs w:val="20"/>
        </w:rPr>
        <w:t>6</w:t>
      </w:r>
      <w:r w:rsidRPr="00272CD2">
        <w:rPr>
          <w:rFonts w:ascii="Sylfaen" w:hAnsi="Sylfaen"/>
          <w:sz w:val="20"/>
          <w:szCs w:val="20"/>
        </w:rPr>
        <w:t>.2024 r.</w:t>
      </w:r>
    </w:p>
    <w:p w14:paraId="16159C77" w14:textId="77777777" w:rsidR="00C5337E" w:rsidRPr="00272CD2" w:rsidRDefault="00C5337E" w:rsidP="00C5337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14:paraId="5620300F" w14:textId="7177B015" w:rsidR="00C5337E" w:rsidRPr="00272CD2" w:rsidRDefault="00C5337E" w:rsidP="00C5337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272CD2">
        <w:rPr>
          <w:rFonts w:ascii="Sylfaen" w:hAnsi="Sylfaen"/>
          <w:sz w:val="20"/>
          <w:szCs w:val="20"/>
        </w:rPr>
        <w:t>L.dz. SSM.DZP.200.</w:t>
      </w:r>
      <w:r>
        <w:rPr>
          <w:rFonts w:ascii="Sylfaen" w:hAnsi="Sylfaen"/>
          <w:sz w:val="20"/>
          <w:szCs w:val="20"/>
        </w:rPr>
        <w:t>77</w:t>
      </w:r>
      <w:r w:rsidRPr="00272CD2">
        <w:rPr>
          <w:rFonts w:ascii="Sylfaen" w:hAnsi="Sylfaen"/>
          <w:sz w:val="20"/>
          <w:szCs w:val="20"/>
        </w:rPr>
        <w:t>.2024</w:t>
      </w:r>
    </w:p>
    <w:p w14:paraId="2BE09D72" w14:textId="77777777" w:rsidR="00C5337E" w:rsidRPr="00272CD2" w:rsidRDefault="00C5337E" w:rsidP="00C5337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14:paraId="6304EAC4" w14:textId="570CF922" w:rsidR="00C5337E" w:rsidRPr="00272CD2" w:rsidRDefault="00C5337E" w:rsidP="00C5337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272CD2">
        <w:rPr>
          <w:rFonts w:ascii="Sylfaen" w:hAnsi="Sylfaen"/>
          <w:sz w:val="20"/>
          <w:szCs w:val="20"/>
        </w:rPr>
        <w:t>dotyczy: postępowania o udzielenie zamówienia publiczne w trybie podstawowym na „Dostaw</w:t>
      </w:r>
      <w:r>
        <w:rPr>
          <w:rFonts w:ascii="Sylfaen" w:hAnsi="Sylfaen"/>
          <w:sz w:val="20"/>
          <w:szCs w:val="20"/>
        </w:rPr>
        <w:t>ę</w:t>
      </w:r>
      <w:r w:rsidRPr="00272CD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leków (VIII)”.</w:t>
      </w:r>
    </w:p>
    <w:p w14:paraId="4EAF3E90" w14:textId="77777777" w:rsidR="00C5337E" w:rsidRPr="00272CD2" w:rsidRDefault="00C5337E" w:rsidP="00C5337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14:paraId="34000097" w14:textId="701BC547" w:rsidR="00C5337E" w:rsidRDefault="00C5337E" w:rsidP="00C5337E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 w:rsidRPr="00272CD2">
        <w:rPr>
          <w:rFonts w:ascii="Sylfaen" w:hAnsi="Sylfaen"/>
          <w:sz w:val="20"/>
          <w:szCs w:val="20"/>
        </w:rPr>
        <w:t>W związku ze skierowanym zapytani</w:t>
      </w:r>
      <w:r>
        <w:rPr>
          <w:rFonts w:ascii="Sylfaen" w:hAnsi="Sylfaen"/>
          <w:sz w:val="20"/>
          <w:szCs w:val="20"/>
        </w:rPr>
        <w:t xml:space="preserve">em </w:t>
      </w:r>
      <w:r w:rsidRPr="00272CD2">
        <w:rPr>
          <w:rFonts w:ascii="Sylfaen" w:hAnsi="Sylfaen"/>
          <w:sz w:val="20"/>
          <w:szCs w:val="20"/>
        </w:rPr>
        <w:t>o wyjaśnienie treści SWZ Specjalistyczny Szpital Miejski im. M. Kopernika w Toruniu udziela, zgodnie z art. 284 ustawy z dnia 11 września 2019 r. Prawo zamówień publicznych (</w:t>
      </w:r>
      <w:proofErr w:type="spellStart"/>
      <w:r w:rsidRPr="00272CD2">
        <w:rPr>
          <w:rFonts w:ascii="Sylfaen" w:hAnsi="Sylfaen"/>
          <w:sz w:val="20"/>
          <w:szCs w:val="20"/>
        </w:rPr>
        <w:t>t.j</w:t>
      </w:r>
      <w:proofErr w:type="spellEnd"/>
      <w:r w:rsidRPr="00272CD2">
        <w:rPr>
          <w:rFonts w:ascii="Sylfaen" w:hAnsi="Sylfaen"/>
          <w:sz w:val="20"/>
          <w:szCs w:val="20"/>
        </w:rPr>
        <w:t>. Dz. U. z 2023 r., poz. 1605 ze zm.), następujących wyjaśnień:</w:t>
      </w:r>
    </w:p>
    <w:p w14:paraId="769E87EE" w14:textId="77777777" w:rsidR="00C5337E" w:rsidRDefault="00C5337E" w:rsidP="00C5337E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</w:p>
    <w:p w14:paraId="17DD2768" w14:textId="77777777" w:rsidR="00C5337E" w:rsidRDefault="00C5337E" w:rsidP="00C5337E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</w:p>
    <w:p w14:paraId="1D4FDE89" w14:textId="77777777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Bold"/>
          <w:b/>
          <w:bCs/>
          <w:kern w:val="0"/>
        </w:rPr>
      </w:pPr>
      <w:r w:rsidRPr="00C5337E">
        <w:rPr>
          <w:rFonts w:ascii="Sylfaen" w:hAnsi="Sylfaen" w:cs="Minion-Bold"/>
          <w:b/>
          <w:bCs/>
          <w:kern w:val="0"/>
        </w:rPr>
        <w:t>Pytanie nr 1</w:t>
      </w:r>
    </w:p>
    <w:p w14:paraId="1C18E8D1" w14:textId="77777777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Bold"/>
          <w:b/>
          <w:bCs/>
          <w:kern w:val="0"/>
        </w:rPr>
      </w:pPr>
      <w:r w:rsidRPr="00C5337E">
        <w:rPr>
          <w:rFonts w:ascii="Sylfaen" w:hAnsi="Sylfaen" w:cs="Minion-Bold"/>
          <w:b/>
          <w:bCs/>
          <w:kern w:val="0"/>
        </w:rPr>
        <w:t>Dotyczy zapisów umowy § 4 ust. 9</w:t>
      </w:r>
    </w:p>
    <w:p w14:paraId="02A85280" w14:textId="77777777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Regular"/>
          <w:kern w:val="0"/>
        </w:rPr>
      </w:pPr>
      <w:r w:rsidRPr="00C5337E">
        <w:rPr>
          <w:rFonts w:ascii="Sylfaen" w:hAnsi="Sylfaen" w:cs="Minion-Regular"/>
          <w:kern w:val="0"/>
        </w:rPr>
        <w:t xml:space="preserve">Zamawiający w </w:t>
      </w:r>
      <w:r w:rsidRPr="00C5337E">
        <w:rPr>
          <w:rFonts w:ascii="Sylfaen" w:hAnsi="Sylfaen" w:cs="Minion-Bold"/>
          <w:b/>
          <w:bCs/>
          <w:kern w:val="0"/>
        </w:rPr>
        <w:t xml:space="preserve">§ 4 ust. 9 </w:t>
      </w:r>
      <w:r w:rsidRPr="00C5337E">
        <w:rPr>
          <w:rFonts w:ascii="Sylfaen" w:hAnsi="Sylfaen" w:cs="Minion-Regular"/>
          <w:kern w:val="0"/>
        </w:rPr>
        <w:t>wzoru umowy zastrzegł, iż:</w:t>
      </w:r>
    </w:p>
    <w:p w14:paraId="3AAB7E50" w14:textId="3FE45C12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Italic"/>
          <w:i/>
          <w:iCs/>
          <w:kern w:val="0"/>
        </w:rPr>
      </w:pPr>
      <w:r w:rsidRPr="00C5337E">
        <w:rPr>
          <w:rFonts w:ascii="Sylfaen" w:hAnsi="Sylfaen" w:cs="Minion-Italic"/>
          <w:i/>
          <w:iCs/>
          <w:kern w:val="0"/>
        </w:rPr>
        <w:t>„9. Brak terminowej zapłaty za dostarczany przedmiot umowy przez Odbiorcę nie zwalnia Dostawcy od</w:t>
      </w:r>
      <w:r>
        <w:rPr>
          <w:rFonts w:ascii="Sylfaen" w:hAnsi="Sylfaen" w:cs="Minion-Italic"/>
          <w:i/>
          <w:iCs/>
          <w:kern w:val="0"/>
        </w:rPr>
        <w:t xml:space="preserve"> </w:t>
      </w:r>
      <w:r w:rsidRPr="00C5337E">
        <w:rPr>
          <w:rFonts w:ascii="Sylfaen" w:hAnsi="Sylfaen" w:cs="Minion-Italic"/>
          <w:i/>
          <w:iCs/>
          <w:kern w:val="0"/>
        </w:rPr>
        <w:t>realizacji dostaw przedmiotu umowy.”</w:t>
      </w:r>
    </w:p>
    <w:p w14:paraId="60199B67" w14:textId="77777777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Bold"/>
          <w:b/>
          <w:bCs/>
          <w:kern w:val="0"/>
        </w:rPr>
      </w:pPr>
      <w:r w:rsidRPr="00C5337E">
        <w:rPr>
          <w:rFonts w:ascii="Sylfaen" w:hAnsi="Sylfaen" w:cs="Minion-Bold"/>
          <w:b/>
          <w:bCs/>
          <w:kern w:val="0"/>
        </w:rPr>
        <w:t>Wykonawca zwraca się z wnioskiem o modyfikacje powyższego zapisu na:</w:t>
      </w:r>
    </w:p>
    <w:p w14:paraId="516B9E2D" w14:textId="77777777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Italic"/>
          <w:i/>
          <w:iCs/>
          <w:kern w:val="0"/>
        </w:rPr>
      </w:pPr>
      <w:r w:rsidRPr="00C5337E">
        <w:rPr>
          <w:rFonts w:ascii="Sylfaen" w:hAnsi="Sylfaen" w:cs="Minion-Italic"/>
          <w:i/>
          <w:iCs/>
          <w:kern w:val="0"/>
        </w:rPr>
        <w:t>"Opóźnienia w płatnościach przez Zamawiającego nieprzekraczające 60 dni po terminie płatności</w:t>
      </w:r>
    </w:p>
    <w:p w14:paraId="28A0036F" w14:textId="77777777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Italic"/>
          <w:i/>
          <w:iCs/>
          <w:kern w:val="0"/>
        </w:rPr>
      </w:pPr>
      <w:r w:rsidRPr="00C5337E">
        <w:rPr>
          <w:rFonts w:ascii="Sylfaen" w:hAnsi="Sylfaen" w:cs="Minion-Italic"/>
          <w:i/>
          <w:iCs/>
          <w:kern w:val="0"/>
        </w:rPr>
        <w:t>określonym na fakturach nie spowodują zaprzestania realizacji przedmiotu umowy przez wykonawcę.”</w:t>
      </w:r>
    </w:p>
    <w:p w14:paraId="1DB0800F" w14:textId="77777777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Bold"/>
          <w:b/>
          <w:bCs/>
          <w:kern w:val="0"/>
        </w:rPr>
      </w:pPr>
      <w:r w:rsidRPr="00C5337E">
        <w:rPr>
          <w:rFonts w:ascii="Sylfaen" w:hAnsi="Sylfaen" w:cs="Minion-Bold"/>
          <w:b/>
          <w:bCs/>
          <w:kern w:val="0"/>
        </w:rPr>
        <w:t>Uzasadnienie:</w:t>
      </w:r>
    </w:p>
    <w:p w14:paraId="189665BF" w14:textId="628C6DD2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Regular"/>
          <w:kern w:val="0"/>
        </w:rPr>
      </w:pPr>
      <w:r w:rsidRPr="00C5337E">
        <w:rPr>
          <w:rFonts w:ascii="Sylfaen" w:hAnsi="Sylfaen" w:cs="Minion-Regular"/>
          <w:kern w:val="0"/>
        </w:rPr>
        <w:t>Zaproponowane przez Zamawiającego postanowienie umowne skutkuje obowiązkiem wykonywania</w:t>
      </w:r>
      <w:r>
        <w:rPr>
          <w:rFonts w:ascii="Sylfaen" w:hAnsi="Sylfaen" w:cs="Minion-Regular"/>
          <w:kern w:val="0"/>
        </w:rPr>
        <w:t xml:space="preserve"> </w:t>
      </w:r>
      <w:r w:rsidRPr="00C5337E">
        <w:rPr>
          <w:rFonts w:ascii="Sylfaen" w:hAnsi="Sylfaen" w:cs="Minion-Regular"/>
          <w:kern w:val="0"/>
        </w:rPr>
        <w:t>umowy przez Wykonawcę w przypadku niewykonywania obowiązku zapłaty przez Zamawiającego. Co</w:t>
      </w:r>
      <w:r>
        <w:rPr>
          <w:rFonts w:ascii="Sylfaen" w:hAnsi="Sylfaen" w:cs="Minion-Regular"/>
          <w:kern w:val="0"/>
        </w:rPr>
        <w:t xml:space="preserve"> </w:t>
      </w:r>
      <w:r w:rsidRPr="00C5337E">
        <w:rPr>
          <w:rFonts w:ascii="Sylfaen" w:hAnsi="Sylfaen" w:cs="Minion-Regular"/>
          <w:kern w:val="0"/>
        </w:rPr>
        <w:t xml:space="preserve">więcej konstrukcja obecnego postanowienia z </w:t>
      </w:r>
      <w:r w:rsidRPr="00C5337E">
        <w:rPr>
          <w:rFonts w:ascii="Sylfaen" w:hAnsi="Sylfaen" w:cs="Minion-Bold"/>
          <w:b/>
          <w:bCs/>
          <w:kern w:val="0"/>
        </w:rPr>
        <w:t xml:space="preserve">§ </w:t>
      </w:r>
      <w:r w:rsidRPr="00C5337E">
        <w:rPr>
          <w:rFonts w:ascii="Sylfaen" w:hAnsi="Sylfaen" w:cs="Minion-Regular"/>
          <w:kern w:val="0"/>
        </w:rPr>
        <w:t>4 ust. 15 nie wskazuje na żadne ograniczenia czasowe,</w:t>
      </w:r>
      <w:r>
        <w:rPr>
          <w:rFonts w:ascii="Sylfaen" w:hAnsi="Sylfaen" w:cs="Minion-Regular"/>
          <w:kern w:val="0"/>
        </w:rPr>
        <w:t xml:space="preserve"> </w:t>
      </w:r>
      <w:r w:rsidRPr="00C5337E">
        <w:rPr>
          <w:rFonts w:ascii="Sylfaen" w:hAnsi="Sylfaen" w:cs="Minion-Regular"/>
          <w:kern w:val="0"/>
        </w:rPr>
        <w:t>co oznacza, iż przy opóźnieniu w płatnościach po stronie Zamawiającego, niezależnie od ich wysokości</w:t>
      </w:r>
      <w:r>
        <w:rPr>
          <w:rFonts w:ascii="Sylfaen" w:hAnsi="Sylfaen" w:cs="Minion-Regular"/>
          <w:kern w:val="0"/>
        </w:rPr>
        <w:t xml:space="preserve"> </w:t>
      </w:r>
      <w:r w:rsidRPr="00C5337E">
        <w:rPr>
          <w:rFonts w:ascii="Sylfaen" w:hAnsi="Sylfaen" w:cs="Minion-Regular"/>
          <w:kern w:val="0"/>
        </w:rPr>
        <w:t>oraz terminu opóźnienia płatności, Wykonawca ma obowiązek nieprzerwanego wykonywania umowy.</w:t>
      </w:r>
    </w:p>
    <w:p w14:paraId="1E82EC9B" w14:textId="220F7BB7" w:rsidR="009901A6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Regular"/>
          <w:kern w:val="0"/>
        </w:rPr>
      </w:pPr>
      <w:r w:rsidRPr="00C5337E">
        <w:rPr>
          <w:rFonts w:ascii="Sylfaen" w:hAnsi="Sylfaen" w:cs="Minion-Regular"/>
          <w:kern w:val="0"/>
        </w:rPr>
        <w:t>Tak ukształtowane postanowienie należy uznać za sprzeczne z art. 552 Kodeksu Cywilnego poprzez</w:t>
      </w:r>
      <w:r>
        <w:rPr>
          <w:rFonts w:ascii="Sylfaen" w:hAnsi="Sylfaen" w:cs="Minion-Regular"/>
          <w:kern w:val="0"/>
        </w:rPr>
        <w:t xml:space="preserve"> </w:t>
      </w:r>
      <w:r w:rsidRPr="00C5337E">
        <w:rPr>
          <w:rFonts w:ascii="Sylfaen" w:hAnsi="Sylfaen" w:cs="Minion-Regular"/>
          <w:kern w:val="0"/>
        </w:rPr>
        <w:t>ograniczenie prawa Wykonawcy do powstrzymania się z realizacją dostaw w przypadku, gdy</w:t>
      </w:r>
      <w:r>
        <w:rPr>
          <w:rFonts w:ascii="Sylfaen" w:hAnsi="Sylfaen" w:cs="Minion-Regular"/>
          <w:kern w:val="0"/>
        </w:rPr>
        <w:t xml:space="preserve"> </w:t>
      </w:r>
      <w:r w:rsidRPr="00C5337E">
        <w:rPr>
          <w:rFonts w:ascii="Sylfaen" w:hAnsi="Sylfaen" w:cs="Minion-Regular"/>
          <w:kern w:val="0"/>
        </w:rPr>
        <w:t>Zamawiający dopuści się zwłoki z zapłatą ceny za dostarczoną część rzeczy sprzedanych.</w:t>
      </w:r>
    </w:p>
    <w:p w14:paraId="60AE23A5" w14:textId="77777777" w:rsid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Regular"/>
          <w:kern w:val="0"/>
        </w:rPr>
      </w:pPr>
    </w:p>
    <w:p w14:paraId="244A28C4" w14:textId="67512DB9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Regular"/>
          <w:kern w:val="0"/>
        </w:rPr>
      </w:pPr>
      <w:r>
        <w:rPr>
          <w:rFonts w:ascii="Sylfaen" w:hAnsi="Sylfaen" w:cs="Minion-Regular"/>
          <w:kern w:val="0"/>
        </w:rPr>
        <w:t>Odpowiedź: Zgodnie SWZ.</w:t>
      </w:r>
    </w:p>
    <w:sectPr w:rsidR="00C5337E" w:rsidRPr="00C5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inion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-Regular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inion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7E"/>
    <w:rsid w:val="009901A6"/>
    <w:rsid w:val="00C5337E"/>
    <w:rsid w:val="00E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009F"/>
  <w15:chartTrackingRefBased/>
  <w15:docId w15:val="{4446129E-E450-4B99-968B-D93B2CF1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37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2024-06-27T10:15:00Z</cp:lastPrinted>
  <dcterms:created xsi:type="dcterms:W3CDTF">2024-06-27T10:12:00Z</dcterms:created>
  <dcterms:modified xsi:type="dcterms:W3CDTF">2024-06-27T10:16:00Z</dcterms:modified>
</cp:coreProperties>
</file>