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5FAD" w14:textId="3F819E72" w:rsidR="006478AD" w:rsidRDefault="006478AD" w:rsidP="006478AD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794A0F">
        <w:rPr>
          <w:rFonts w:ascii="Sylfaen" w:hAnsi="Sylfaen" w:cs="Sylfaen"/>
        </w:rPr>
        <w:t>02</w:t>
      </w:r>
      <w:r>
        <w:rPr>
          <w:rFonts w:ascii="Sylfaen" w:hAnsi="Sylfaen" w:cs="Sylfaen"/>
        </w:rPr>
        <w:t>.0</w:t>
      </w:r>
      <w:r w:rsidR="00794A0F">
        <w:rPr>
          <w:rFonts w:ascii="Sylfaen" w:hAnsi="Sylfaen" w:cs="Sylfaen"/>
        </w:rPr>
        <w:t>5</w:t>
      </w:r>
      <w:r>
        <w:rPr>
          <w:rFonts w:ascii="Sylfaen" w:hAnsi="Sylfaen" w:cs="Sylfaen"/>
        </w:rPr>
        <w:t>.2024 r.</w:t>
      </w:r>
    </w:p>
    <w:p w14:paraId="29465527" w14:textId="77777777" w:rsidR="006478AD" w:rsidRDefault="006478AD" w:rsidP="006478AD">
      <w:pPr>
        <w:spacing w:after="0" w:line="100" w:lineRule="atLeast"/>
        <w:rPr>
          <w:rFonts w:ascii="Sylfaen" w:hAnsi="Sylfaen" w:cs="Sylfaen"/>
        </w:rPr>
      </w:pPr>
    </w:p>
    <w:p w14:paraId="0A3D82D3" w14:textId="159B1DF1" w:rsidR="006478AD" w:rsidRDefault="006478AD" w:rsidP="006478AD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SSM.DZP.200.69.2024</w:t>
      </w:r>
    </w:p>
    <w:p w14:paraId="74D0A154" w14:textId="77777777" w:rsidR="006478AD" w:rsidRDefault="006478AD" w:rsidP="006478AD">
      <w:pPr>
        <w:spacing w:after="0" w:line="100" w:lineRule="atLeast"/>
        <w:jc w:val="both"/>
        <w:rPr>
          <w:rFonts w:ascii="Sylfaen" w:hAnsi="Sylfaen" w:cs="Sylfaen"/>
        </w:rPr>
      </w:pPr>
    </w:p>
    <w:p w14:paraId="02CA1B11" w14:textId="7857ED73" w:rsidR="006478AD" w:rsidRPr="006478AD" w:rsidRDefault="006478AD" w:rsidP="006478AD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478AD">
        <w:rPr>
          <w:rFonts w:ascii="Sylfaen" w:hAnsi="Sylfaen" w:cs="Sylfaen"/>
        </w:rPr>
        <w:t>dotyczy: postępowania o udzielenie zamówienia publiczne w trybie podstawowym na „Dostawę</w:t>
      </w:r>
      <w:r>
        <w:rPr>
          <w:rFonts w:ascii="Sylfaen" w:hAnsi="Sylfaen" w:cs="Sylfaen"/>
        </w:rPr>
        <w:t xml:space="preserve"> </w:t>
      </w:r>
      <w:r w:rsidRPr="006478AD">
        <w:rPr>
          <w:rFonts w:ascii="Sylfaen" w:hAnsi="Sylfaen" w:cs="Sylfaen"/>
        </w:rPr>
        <w:t>środków czystości i artykułów gospodarczych”</w:t>
      </w:r>
      <w:r w:rsidR="00502282">
        <w:rPr>
          <w:rFonts w:ascii="Sylfaen" w:hAnsi="Sylfaen" w:cs="Sylfaen"/>
        </w:rPr>
        <w:t>.</w:t>
      </w:r>
    </w:p>
    <w:p w14:paraId="1E7CFEEB" w14:textId="77777777" w:rsidR="006478AD" w:rsidRDefault="006478AD" w:rsidP="006478AD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3C4C4980" w14:textId="77777777" w:rsidR="006478AD" w:rsidRDefault="006478AD" w:rsidP="006478AD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(t.j. Dz. U. z 2023 r., poz. 1605 ze zm.) Zamawiający modyfikuje treść SWZ w taki sposób, że:</w:t>
      </w:r>
    </w:p>
    <w:p w14:paraId="42B89641" w14:textId="4488B588" w:rsidR="00B34F37" w:rsidRPr="00CF1502" w:rsidRDefault="00B34F37" w:rsidP="00B34F37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5 czerwca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</w:rPr>
        <w:t xml:space="preserve"> czerwca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3E691095" w14:textId="1AF738FC" w:rsidR="00B34F37" w:rsidRPr="00CF1502" w:rsidRDefault="00B34F37" w:rsidP="00B34F37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7 maja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8 </w:t>
      </w:r>
      <w:r>
        <w:rPr>
          <w:rFonts w:ascii="Sylfaen" w:hAnsi="Sylfaen"/>
          <w:b/>
          <w:bCs/>
        </w:rPr>
        <w:t xml:space="preserve">maja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19AF38F5" w14:textId="3E24A025" w:rsidR="00B34F37" w:rsidRPr="00B34F37" w:rsidRDefault="00B34F37" w:rsidP="00B34F37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7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E90CC79" w14:textId="3DE51DA6" w:rsidR="006478AD" w:rsidRPr="00B34F37" w:rsidRDefault="006478AD" w:rsidP="00B34F37">
      <w:pPr>
        <w:pStyle w:val="Akapitzlist"/>
        <w:numPr>
          <w:ilvl w:val="3"/>
          <w:numId w:val="3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B34F37">
        <w:rPr>
          <w:rFonts w:ascii="Sylfaen" w:hAnsi="Sylfaen" w:cs="Sylfaen"/>
        </w:rPr>
        <w:t>W Załączniku nr 1 do SWZ</w:t>
      </w:r>
      <w:r w:rsidRPr="00B34F37">
        <w:rPr>
          <w:rFonts w:ascii="Sylfaen" w:hAnsi="Sylfaen" w:cs="Sylfaen"/>
          <w:color w:val="000000"/>
        </w:rPr>
        <w:t xml:space="preserve"> dot. Części 3 wykreśla się dotychczasowy zapis o następującej treści:</w:t>
      </w:r>
    </w:p>
    <w:p w14:paraId="2E9F0366" w14:textId="77777777" w:rsidR="006478AD" w:rsidRDefault="006478AD" w:rsidP="006478AD">
      <w:pPr>
        <w:pStyle w:val="Akapitzlist"/>
        <w:spacing w:line="259" w:lineRule="auto"/>
        <w:ind w:left="5676" w:firstLine="696"/>
        <w:jc w:val="both"/>
        <w:rPr>
          <w:rFonts w:ascii="Sylfaen" w:hAnsi="Sylfaen"/>
        </w:rPr>
      </w:pPr>
    </w:p>
    <w:p w14:paraId="2BE8F964" w14:textId="435C961D" w:rsidR="006478AD" w:rsidRPr="006478AD" w:rsidRDefault="006478AD" w:rsidP="00700B76">
      <w:pPr>
        <w:ind w:left="5664" w:firstLine="708"/>
        <w:rPr>
          <w:rFonts w:ascii="Sylfaen" w:hAnsi="Sylfaen"/>
        </w:rPr>
      </w:pPr>
      <w:r w:rsidRPr="006478AD">
        <w:rPr>
          <w:rFonts w:ascii="Sylfaen" w:hAnsi="Sylfaen"/>
        </w:rPr>
        <w:t>Załącznik nr 1 do SWZ</w:t>
      </w:r>
    </w:p>
    <w:p w14:paraId="23B42E66" w14:textId="77777777" w:rsidR="006478AD" w:rsidRPr="006478AD" w:rsidRDefault="006478AD" w:rsidP="006478AD">
      <w:pPr>
        <w:rPr>
          <w:rFonts w:ascii="Sylfaen" w:hAnsi="Sylfaen"/>
        </w:rPr>
      </w:pPr>
      <w:r w:rsidRPr="006478AD">
        <w:rPr>
          <w:rFonts w:ascii="Sylfaen" w:hAnsi="Sylfaen"/>
        </w:rPr>
        <w:t>Część 3: Dostawa mopów</w:t>
      </w: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826"/>
        <w:gridCol w:w="662"/>
        <w:gridCol w:w="639"/>
        <w:gridCol w:w="691"/>
        <w:gridCol w:w="952"/>
        <w:gridCol w:w="24"/>
        <w:gridCol w:w="655"/>
        <w:gridCol w:w="848"/>
        <w:gridCol w:w="1380"/>
        <w:gridCol w:w="1281"/>
      </w:tblGrid>
      <w:tr w:rsidR="006478AD" w:rsidRPr="00C81AE4" w14:paraId="2CB4EBD6" w14:textId="77777777" w:rsidTr="00B34F37">
        <w:trPr>
          <w:trHeight w:val="630"/>
        </w:trPr>
        <w:tc>
          <w:tcPr>
            <w:tcW w:w="562" w:type="dxa"/>
            <w:shd w:val="clear" w:color="auto" w:fill="auto"/>
            <w:hideMark/>
          </w:tcPr>
          <w:p w14:paraId="5264B3F4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31" w:type="dxa"/>
            <w:shd w:val="clear" w:color="auto" w:fill="auto"/>
            <w:hideMark/>
          </w:tcPr>
          <w:p w14:paraId="7C587A9E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662" w:type="dxa"/>
            <w:shd w:val="clear" w:color="auto" w:fill="auto"/>
            <w:hideMark/>
          </w:tcPr>
          <w:p w14:paraId="6964FD93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j.m. 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260EC1B" w14:textId="52C8852F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 xml:space="preserve">Ilość na </w:t>
            </w:r>
            <w:r w:rsidR="00700B76" w:rsidRPr="00C81AE4">
              <w:rPr>
                <w:rFonts w:ascii="Sylfaen" w:hAnsi="Sylfaen"/>
                <w:b/>
                <w:bCs/>
                <w:sz w:val="18"/>
                <w:szCs w:val="18"/>
              </w:rPr>
              <w:t xml:space="preserve">48 </w:t>
            </w: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m-c</w:t>
            </w:r>
            <w:r w:rsidR="00700B76" w:rsidRPr="00C81AE4">
              <w:rPr>
                <w:rFonts w:ascii="Sylfaen" w:hAnsi="Sylfae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EC3BE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1422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93A76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4A01A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EDA1E" w14:textId="49A4244E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 xml:space="preserve">Podać dane: producent/ nazwa handlowa/ wszystkie nr-y katalogowe </w:t>
            </w:r>
          </w:p>
          <w:p w14:paraId="36726E1E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5EF737BC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Podać wielkość najmniejszego opakowania zbiorczego</w:t>
            </w:r>
          </w:p>
          <w:p w14:paraId="4D220209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6478AD" w:rsidRPr="00C81AE4" w14:paraId="6F29C600" w14:textId="77777777" w:rsidTr="00B34F37">
        <w:trPr>
          <w:trHeight w:val="1050"/>
        </w:trPr>
        <w:tc>
          <w:tcPr>
            <w:tcW w:w="562" w:type="dxa"/>
            <w:shd w:val="clear" w:color="auto" w:fill="auto"/>
            <w:hideMark/>
          </w:tcPr>
          <w:p w14:paraId="33C83F0B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31" w:type="dxa"/>
            <w:shd w:val="clear" w:color="auto" w:fill="auto"/>
            <w:hideMark/>
          </w:tcPr>
          <w:p w14:paraId="24275BB8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KOMPLET DO MYCIA - STELAŻ MOP PŁASKI Z KIJEM, ZESTAW SKŁADA SIĘ Z KIJA I UCHWYTU DO MOPA WYMIENIONEGO W POZ.2</w:t>
            </w:r>
          </w:p>
        </w:tc>
        <w:tc>
          <w:tcPr>
            <w:tcW w:w="662" w:type="dxa"/>
            <w:shd w:val="clear" w:color="auto" w:fill="auto"/>
            <w:hideMark/>
          </w:tcPr>
          <w:p w14:paraId="14F669B4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KPL.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C41D949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9685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2D5A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8C902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44078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2744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2213638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478AD" w:rsidRPr="00C81AE4" w14:paraId="4EF29D8D" w14:textId="77777777" w:rsidTr="00B34F37">
        <w:trPr>
          <w:trHeight w:val="1124"/>
        </w:trPr>
        <w:tc>
          <w:tcPr>
            <w:tcW w:w="562" w:type="dxa"/>
            <w:shd w:val="clear" w:color="auto" w:fill="auto"/>
            <w:hideMark/>
          </w:tcPr>
          <w:p w14:paraId="309DEF07" w14:textId="77777777" w:rsidR="006478AD" w:rsidRPr="00C81AE4" w:rsidRDefault="006478AD" w:rsidP="006478AD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1" w:type="dxa"/>
            <w:shd w:val="clear" w:color="auto" w:fill="auto"/>
            <w:hideMark/>
          </w:tcPr>
          <w:p w14:paraId="35E7B14A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 xml:space="preserve">MOP DO MYCIA PŁASKI MOP SUPEŁKOWY PŁASKI, DEZYNFEKCYJNY BIAŁY, WYKONANY Z BAWEŁNY (65%) I POLIESTRU (35%), ODPORNY NA ŁUGI, NADAJE SIĘ DO STOSOWANIA ZE ŚRODKAMI DEZYNFEKCYJNYMI, MOCOWANE DO STELAŻA BEZDOTYKOWO, ZA POMOCĄ KIESZENI, PRZEZNACZONY DO WIELOKROTNEGO </w:t>
            </w:r>
            <w:r w:rsidRPr="00C81AE4">
              <w:rPr>
                <w:rFonts w:ascii="Sylfaen" w:hAnsi="Sylfaen"/>
                <w:sz w:val="18"/>
                <w:szCs w:val="18"/>
              </w:rPr>
              <w:lastRenderedPageBreak/>
              <w:t>UŻYTKU – DO 300 PRAŃ Z GOTOWANIEM, ODPORNY NA DZIAŁANIE WYSOKICH TEMPERATUR (110 STOPNI C) ORAZ ŚRODKÓW CHEMICZNYCH, DŁUGOŚĆ 40CM, SZEROKOŚĆ: 13,5 CM. KOMPATYBILNY DO POZ. 1</w:t>
            </w:r>
          </w:p>
        </w:tc>
        <w:tc>
          <w:tcPr>
            <w:tcW w:w="662" w:type="dxa"/>
            <w:shd w:val="clear" w:color="auto" w:fill="auto"/>
            <w:hideMark/>
          </w:tcPr>
          <w:p w14:paraId="1489443E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0BC8A0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566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949D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E39DB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E52E9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F9202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16A3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665E6918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478AD" w:rsidRPr="00C81AE4" w14:paraId="633B8D2F" w14:textId="77777777" w:rsidTr="00B34F37">
        <w:trPr>
          <w:trHeight w:val="766"/>
        </w:trPr>
        <w:tc>
          <w:tcPr>
            <w:tcW w:w="46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C931046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OGÓŁEM: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3668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7F99E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FE0F6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30E9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1192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5401C6FC" w14:textId="77777777" w:rsidR="006478AD" w:rsidRPr="00C81AE4" w:rsidRDefault="006478AD" w:rsidP="006478AD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7EA42388" w14:textId="77777777" w:rsidR="006478AD" w:rsidRPr="00C81AE4" w:rsidRDefault="006478AD" w:rsidP="006478AD">
      <w:pPr>
        <w:rPr>
          <w:rFonts w:ascii="Sylfaen" w:hAnsi="Sylfaen"/>
          <w:sz w:val="18"/>
          <w:szCs w:val="18"/>
        </w:rPr>
      </w:pPr>
    </w:p>
    <w:p w14:paraId="79F401FA" w14:textId="77777777" w:rsidR="006478AD" w:rsidRPr="00C81AE4" w:rsidRDefault="006478AD" w:rsidP="006478AD">
      <w:pPr>
        <w:rPr>
          <w:rFonts w:ascii="Sylfaen" w:hAnsi="Sylfaen"/>
          <w:sz w:val="18"/>
          <w:szCs w:val="18"/>
        </w:rPr>
      </w:pPr>
    </w:p>
    <w:p w14:paraId="20FCD17A" w14:textId="50801A3E" w:rsidR="006478AD" w:rsidRPr="00C81AE4" w:rsidRDefault="006478AD" w:rsidP="00C81AE4">
      <w:pPr>
        <w:jc w:val="both"/>
        <w:rPr>
          <w:rFonts w:ascii="Sylfaen" w:hAnsi="Sylfaen"/>
          <w:sz w:val="16"/>
          <w:szCs w:val="16"/>
        </w:rPr>
      </w:pPr>
      <w:r w:rsidRPr="00C81AE4">
        <w:rPr>
          <w:rFonts w:ascii="Sylfaen" w:hAnsi="Sylfaen"/>
          <w:sz w:val="16"/>
          <w:szCs w:val="16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TRANSPORTOWEGO.”</w:t>
      </w:r>
    </w:p>
    <w:p w14:paraId="22224F09" w14:textId="77777777" w:rsidR="00794A0F" w:rsidRPr="00794A0F" w:rsidRDefault="00794A0F" w:rsidP="00794A0F">
      <w:pPr>
        <w:rPr>
          <w:rFonts w:ascii="Sylfaen" w:hAnsi="Sylfaen"/>
          <w:bCs/>
          <w:iCs/>
        </w:rPr>
      </w:pPr>
      <w:r w:rsidRPr="00794A0F">
        <w:rPr>
          <w:rFonts w:ascii="Sylfaen" w:hAnsi="Sylfaen"/>
          <w:bCs/>
          <w:i/>
          <w:iCs/>
        </w:rPr>
        <w:t>, a w miejsce wykreślonego zapisu wprowadza nowy zapis o następującej treści: „</w:t>
      </w:r>
    </w:p>
    <w:p w14:paraId="5A27C688" w14:textId="77777777" w:rsidR="00794A0F" w:rsidRPr="006478AD" w:rsidRDefault="00794A0F" w:rsidP="00794A0F">
      <w:pPr>
        <w:ind w:left="5664" w:firstLine="708"/>
        <w:rPr>
          <w:rFonts w:ascii="Sylfaen" w:hAnsi="Sylfaen"/>
        </w:rPr>
      </w:pPr>
      <w:r w:rsidRPr="006478AD">
        <w:rPr>
          <w:rFonts w:ascii="Sylfaen" w:hAnsi="Sylfaen"/>
        </w:rPr>
        <w:t>Załącznik nr 1 do SWZ</w:t>
      </w:r>
    </w:p>
    <w:p w14:paraId="42F83383" w14:textId="77777777" w:rsidR="00794A0F" w:rsidRPr="006478AD" w:rsidRDefault="00794A0F" w:rsidP="00794A0F">
      <w:pPr>
        <w:rPr>
          <w:rFonts w:ascii="Sylfaen" w:hAnsi="Sylfaen"/>
        </w:rPr>
      </w:pPr>
      <w:r w:rsidRPr="006478AD">
        <w:rPr>
          <w:rFonts w:ascii="Sylfaen" w:hAnsi="Sylfaen"/>
        </w:rPr>
        <w:t>Część 3: Dostawa mopów</w:t>
      </w: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810"/>
        <w:gridCol w:w="661"/>
        <w:gridCol w:w="638"/>
        <w:gridCol w:w="690"/>
        <w:gridCol w:w="951"/>
        <w:gridCol w:w="24"/>
        <w:gridCol w:w="654"/>
        <w:gridCol w:w="848"/>
        <w:gridCol w:w="1403"/>
        <w:gridCol w:w="1281"/>
      </w:tblGrid>
      <w:tr w:rsidR="00794A0F" w:rsidRPr="00C81AE4" w14:paraId="6EA49DA1" w14:textId="77777777" w:rsidTr="00794A0F">
        <w:trPr>
          <w:trHeight w:val="630"/>
        </w:trPr>
        <w:tc>
          <w:tcPr>
            <w:tcW w:w="562" w:type="dxa"/>
            <w:shd w:val="clear" w:color="auto" w:fill="auto"/>
            <w:hideMark/>
          </w:tcPr>
          <w:p w14:paraId="46DCF5D7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19" w:type="dxa"/>
            <w:shd w:val="clear" w:color="auto" w:fill="auto"/>
            <w:hideMark/>
          </w:tcPr>
          <w:p w14:paraId="25D01D5D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663" w:type="dxa"/>
            <w:shd w:val="clear" w:color="auto" w:fill="auto"/>
            <w:hideMark/>
          </w:tcPr>
          <w:p w14:paraId="3C032D9C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j.m. 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0F995AF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Ilość na 48 m-cy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03682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8148F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98B0A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D758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4D92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 xml:space="preserve">Podać dane: producent/ nazwa handlowa/ wszystkie nr-y katalogowe </w:t>
            </w:r>
          </w:p>
          <w:p w14:paraId="6475A497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10382ACC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Podać wielkość najmniejszego opakowania zbiorczego</w:t>
            </w:r>
          </w:p>
          <w:p w14:paraId="55CE83D6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794A0F" w:rsidRPr="00C81AE4" w14:paraId="3238B8FC" w14:textId="77777777" w:rsidTr="00794A0F">
        <w:trPr>
          <w:trHeight w:val="1050"/>
        </w:trPr>
        <w:tc>
          <w:tcPr>
            <w:tcW w:w="562" w:type="dxa"/>
            <w:shd w:val="clear" w:color="auto" w:fill="auto"/>
            <w:hideMark/>
          </w:tcPr>
          <w:p w14:paraId="3C40111D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19" w:type="dxa"/>
            <w:shd w:val="clear" w:color="auto" w:fill="auto"/>
            <w:hideMark/>
          </w:tcPr>
          <w:p w14:paraId="00DD6778" w14:textId="1F7DD27A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794A0F">
              <w:rPr>
                <w:rFonts w:ascii="Sylfaen" w:hAnsi="Sylfaen"/>
                <w:sz w:val="18"/>
                <w:szCs w:val="18"/>
              </w:rPr>
              <w:t>KOMPLET DO MYCIA - STELAŻ MOP PŁASKI Z KIJEM, ZESTAW SKŁADA SIĘ Z KIJA I UCHWYTU DO MOPA WYMIENIONEGO W POZ.2</w:t>
            </w:r>
          </w:p>
        </w:tc>
        <w:tc>
          <w:tcPr>
            <w:tcW w:w="663" w:type="dxa"/>
            <w:shd w:val="clear" w:color="auto" w:fill="auto"/>
            <w:hideMark/>
          </w:tcPr>
          <w:p w14:paraId="48D72994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KPL.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162FB72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F9D6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17423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4F82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248B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A94B4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0F079DAD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794A0F" w:rsidRPr="00C81AE4" w14:paraId="52A72B90" w14:textId="77777777" w:rsidTr="00794A0F">
        <w:trPr>
          <w:trHeight w:val="1124"/>
        </w:trPr>
        <w:tc>
          <w:tcPr>
            <w:tcW w:w="562" w:type="dxa"/>
            <w:shd w:val="clear" w:color="auto" w:fill="auto"/>
            <w:hideMark/>
          </w:tcPr>
          <w:p w14:paraId="451D6BCC" w14:textId="77777777" w:rsidR="00794A0F" w:rsidRPr="00C81AE4" w:rsidRDefault="00794A0F" w:rsidP="00E81700">
            <w:pPr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C81AE4">
              <w:rPr>
                <w:rFonts w:ascii="Sylfaen" w:hAnsi="Sylfae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19" w:type="dxa"/>
            <w:shd w:val="clear" w:color="auto" w:fill="auto"/>
            <w:hideMark/>
          </w:tcPr>
          <w:p w14:paraId="14BD3932" w14:textId="30C4518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794A0F">
              <w:rPr>
                <w:rFonts w:ascii="Sylfaen" w:hAnsi="Sylfaen"/>
                <w:sz w:val="18"/>
                <w:szCs w:val="18"/>
              </w:rPr>
              <w:t>MOP DO MYCIA PŁASKI MOP SUPEŁKOWY PŁASKI, DEZYNFEKCYJNY BIAŁY, WYKONANY Z BAWEŁNY (65%) I POLIESTRU (35%), ODPORNY NA ŁUGI, NADAJE SIĘ DO STOSOWANIA ZE ŚRODKAMI DEZYNFEKCYJNYMI, MOCOWANE DO STELAŻA BEZDOTYKOWO, ZA POMOCĄ KIESZENI, PRZEZNACZONY DO WIELOKROTNEGO UŻYTKU – DO 300 PRAŃ Z GOTOWANIEM, ODPORNY NA DZIAŁANIE WYSOKICH TEMPERATUR (</w:t>
            </w:r>
            <w:r w:rsidRPr="00794A0F">
              <w:rPr>
                <w:rFonts w:ascii="Sylfaen" w:hAnsi="Sylfaen"/>
                <w:b/>
                <w:bCs/>
                <w:sz w:val="18"/>
                <w:szCs w:val="18"/>
              </w:rPr>
              <w:t xml:space="preserve">PRANIE Z </w:t>
            </w:r>
            <w:r w:rsidRPr="00794A0F">
              <w:rPr>
                <w:rFonts w:ascii="Sylfaen" w:hAnsi="Sylfaen"/>
                <w:b/>
                <w:bCs/>
                <w:sz w:val="18"/>
                <w:szCs w:val="18"/>
              </w:rPr>
              <w:lastRenderedPageBreak/>
              <w:t>GOTOWANIEM 95 STOPNI C/ SUSZENIE  MIN.110 STOPNI C)</w:t>
            </w:r>
            <w:r w:rsidRPr="00794A0F">
              <w:rPr>
                <w:rFonts w:ascii="Sylfaen" w:hAnsi="Sylfaen"/>
                <w:sz w:val="18"/>
                <w:szCs w:val="18"/>
              </w:rPr>
              <w:t xml:space="preserve"> ORAZ ŚRODKÓW CHEMICZNYCH</w:t>
            </w:r>
            <w:r w:rsidRPr="00794A0F">
              <w:rPr>
                <w:rFonts w:ascii="Sylfaen" w:hAnsi="Sylfaen"/>
                <w:b/>
                <w:bCs/>
                <w:sz w:val="18"/>
                <w:szCs w:val="18"/>
              </w:rPr>
              <w:t>, DŁUGOŚĆ ZEWN.  44-40CM, DŁUGOŚĆ WEWNĘTRZNA 41-40CM SZEROKOŚĆ: ZEWNĘTRZNA 14,5-13,5 WEWNĘTRZNA  11,5-12 CM. MAKSYMALNA ŚCIERALNOŚĆ MAX. 3%. WSZYTA ETYKIETA Z TEMPERATURĄ PRANIA.</w:t>
            </w:r>
            <w:r w:rsidRPr="00794A0F">
              <w:rPr>
                <w:rFonts w:ascii="Sylfaen" w:hAnsi="Sylfaen"/>
                <w:sz w:val="18"/>
                <w:szCs w:val="18"/>
              </w:rPr>
              <w:t xml:space="preserve"> FRĘDZLE ZEWNĘTRZNE OTWARTE  WEWNĘTRZNE ZAMKNIĘTE. KOMPATYBILNY DO POZ. 1</w:t>
            </w:r>
            <w:r w:rsidRPr="00794A0F">
              <w:rPr>
                <w:rFonts w:ascii="Sylfaen" w:hAnsi="Sylfaen"/>
                <w:b/>
                <w:bCs/>
                <w:sz w:val="18"/>
                <w:szCs w:val="18"/>
              </w:rPr>
              <w:t xml:space="preserve"> - PRÓBKA 1 SZT.</w:t>
            </w:r>
          </w:p>
        </w:tc>
        <w:tc>
          <w:tcPr>
            <w:tcW w:w="663" w:type="dxa"/>
            <w:shd w:val="clear" w:color="auto" w:fill="auto"/>
            <w:hideMark/>
          </w:tcPr>
          <w:p w14:paraId="3A47DC9A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E6C494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566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04A4B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EE1B5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5BB04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44F43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89C4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246F0889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794A0F" w:rsidRPr="00C81AE4" w14:paraId="6B06A1EA" w14:textId="77777777" w:rsidTr="00794A0F">
        <w:trPr>
          <w:trHeight w:val="766"/>
        </w:trPr>
        <w:tc>
          <w:tcPr>
            <w:tcW w:w="46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3F0B33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  <w:r w:rsidRPr="00C81AE4">
              <w:rPr>
                <w:rFonts w:ascii="Sylfaen" w:hAnsi="Sylfaen"/>
                <w:sz w:val="18"/>
                <w:szCs w:val="18"/>
              </w:rPr>
              <w:t>OGÓŁEM: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A633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EA56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D02B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5BCE3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444D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</w:tcPr>
          <w:p w14:paraId="69653748" w14:textId="77777777" w:rsidR="00794A0F" w:rsidRPr="00C81AE4" w:rsidRDefault="00794A0F" w:rsidP="00E81700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787E8943" w14:textId="77777777" w:rsidR="00794A0F" w:rsidRPr="00C81AE4" w:rsidRDefault="00794A0F" w:rsidP="00794A0F">
      <w:pPr>
        <w:rPr>
          <w:rFonts w:ascii="Sylfaen" w:hAnsi="Sylfaen"/>
          <w:sz w:val="18"/>
          <w:szCs w:val="18"/>
        </w:rPr>
      </w:pPr>
    </w:p>
    <w:p w14:paraId="2964C7E7" w14:textId="77777777" w:rsidR="00794A0F" w:rsidRPr="00C81AE4" w:rsidRDefault="00794A0F" w:rsidP="00794A0F">
      <w:pPr>
        <w:rPr>
          <w:rFonts w:ascii="Sylfaen" w:hAnsi="Sylfaen"/>
          <w:sz w:val="18"/>
          <w:szCs w:val="18"/>
        </w:rPr>
      </w:pPr>
    </w:p>
    <w:p w14:paraId="48865060" w14:textId="0B6EEFF5" w:rsidR="00700B76" w:rsidRPr="00794A0F" w:rsidRDefault="00794A0F" w:rsidP="00794A0F">
      <w:pPr>
        <w:jc w:val="both"/>
        <w:rPr>
          <w:rFonts w:ascii="Sylfaen" w:hAnsi="Sylfaen"/>
          <w:sz w:val="16"/>
          <w:szCs w:val="16"/>
        </w:rPr>
      </w:pPr>
      <w:r w:rsidRPr="00C81AE4">
        <w:rPr>
          <w:rFonts w:ascii="Sylfaen" w:hAnsi="Sylfaen"/>
          <w:sz w:val="16"/>
          <w:szCs w:val="16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TRANSPORTOWEGO.”</w:t>
      </w:r>
    </w:p>
    <w:p w14:paraId="0C744B2E" w14:textId="77777777" w:rsidR="00700B76" w:rsidRDefault="00700B76" w:rsidP="00700B76">
      <w:pPr>
        <w:rPr>
          <w:rFonts w:ascii="Sylfaen" w:hAnsi="Sylfaen"/>
        </w:rPr>
      </w:pPr>
      <w:r w:rsidRPr="00700B76">
        <w:rPr>
          <w:rFonts w:ascii="Sylfaen" w:hAnsi="Sylfaen"/>
        </w:rPr>
        <w:t xml:space="preserve">Pozostałe warunki zgodne z SWZ. </w:t>
      </w:r>
    </w:p>
    <w:p w14:paraId="5AC4B806" w14:textId="77777777" w:rsidR="00700B76" w:rsidRPr="00700B76" w:rsidRDefault="00700B76" w:rsidP="00700B76">
      <w:pPr>
        <w:rPr>
          <w:rFonts w:ascii="Sylfaen" w:hAnsi="Sylfaen"/>
        </w:rPr>
      </w:pPr>
    </w:p>
    <w:p w14:paraId="6474DF21" w14:textId="5EA02C36" w:rsidR="00700B76" w:rsidRPr="00700B76" w:rsidRDefault="00700B76" w:rsidP="00700B76">
      <w:pPr>
        <w:rPr>
          <w:rFonts w:ascii="Sylfaen" w:hAnsi="Sylfaen"/>
          <w:sz w:val="18"/>
          <w:szCs w:val="18"/>
        </w:rPr>
      </w:pPr>
      <w:r w:rsidRPr="00700B76">
        <w:rPr>
          <w:rFonts w:ascii="Sylfaen" w:hAnsi="Sylfaen"/>
          <w:sz w:val="18"/>
          <w:szCs w:val="18"/>
        </w:rPr>
        <w:t xml:space="preserve">W dniu </w:t>
      </w:r>
      <w:r w:rsidR="00794A0F">
        <w:rPr>
          <w:rFonts w:ascii="Sylfaen" w:hAnsi="Sylfaen"/>
          <w:sz w:val="18"/>
          <w:szCs w:val="18"/>
        </w:rPr>
        <w:t>02</w:t>
      </w:r>
      <w:r w:rsidRPr="00700B76">
        <w:rPr>
          <w:rFonts w:ascii="Sylfaen" w:hAnsi="Sylfaen"/>
          <w:sz w:val="18"/>
          <w:szCs w:val="18"/>
        </w:rPr>
        <w:t>.0</w:t>
      </w:r>
      <w:r w:rsidR="00794A0F">
        <w:rPr>
          <w:rFonts w:ascii="Sylfaen" w:hAnsi="Sylfaen"/>
          <w:sz w:val="18"/>
          <w:szCs w:val="18"/>
        </w:rPr>
        <w:t>5</w:t>
      </w:r>
      <w:r w:rsidRPr="00700B76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5B351572" w14:textId="77777777" w:rsidR="009901A6" w:rsidRPr="00700B76" w:rsidRDefault="009901A6">
      <w:pPr>
        <w:rPr>
          <w:rFonts w:ascii="Sylfaen" w:hAnsi="Sylfaen"/>
        </w:rPr>
      </w:pPr>
    </w:p>
    <w:sectPr w:rsidR="009901A6" w:rsidRPr="0070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985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AD"/>
    <w:rsid w:val="00502282"/>
    <w:rsid w:val="005A15D2"/>
    <w:rsid w:val="006478AD"/>
    <w:rsid w:val="00700B76"/>
    <w:rsid w:val="00794A0F"/>
    <w:rsid w:val="009901A6"/>
    <w:rsid w:val="00B34F37"/>
    <w:rsid w:val="00C81AE4"/>
    <w:rsid w:val="00D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F21B"/>
  <w15:chartTrackingRefBased/>
  <w15:docId w15:val="{5C89F5E9-6587-4938-8073-F3F1FB6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8AD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8AD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6478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2024-04-24T06:14:00Z</cp:lastPrinted>
  <dcterms:created xsi:type="dcterms:W3CDTF">2024-05-02T05:50:00Z</dcterms:created>
  <dcterms:modified xsi:type="dcterms:W3CDTF">2024-05-02T06:16:00Z</dcterms:modified>
</cp:coreProperties>
</file>