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A6" w:rsidRDefault="00EB32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SWZ</w:t>
      </w:r>
    </w:p>
    <w:p w:rsidR="00EB32A7" w:rsidRDefault="00EB32A7" w:rsidP="00EB32A7">
      <w:pPr>
        <w:jc w:val="both"/>
      </w:pPr>
      <w:r>
        <w:t xml:space="preserve">Część </w:t>
      </w:r>
      <w:r w:rsidR="007E2BC4">
        <w:t>1</w:t>
      </w:r>
      <w:r>
        <w:t xml:space="preserve"> - </w:t>
      </w:r>
      <w:r w:rsidRPr="00EB32A7">
        <w:t xml:space="preserve">Odczynniki do biochemii i immunochemii wraz z dzierżawą analizatora głównego </w:t>
      </w:r>
      <w:r w:rsidRPr="00EB32A7">
        <w:br/>
        <w:t>i pomocniczego.</w:t>
      </w:r>
    </w:p>
    <w:p w:rsidR="00EB32A7" w:rsidRDefault="00EB32A7">
      <w:r>
        <w:t xml:space="preserve">Tabela A </w:t>
      </w:r>
    </w:p>
    <w:p w:rsidR="00EB32A7" w:rsidRDefault="00EB32A7"/>
    <w:tbl>
      <w:tblPr>
        <w:tblW w:w="11228" w:type="dxa"/>
        <w:tblInd w:w="-10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9"/>
        <w:gridCol w:w="2031"/>
        <w:gridCol w:w="1253"/>
        <w:gridCol w:w="1757"/>
        <w:gridCol w:w="633"/>
        <w:gridCol w:w="882"/>
        <w:gridCol w:w="567"/>
        <w:gridCol w:w="992"/>
        <w:gridCol w:w="1418"/>
        <w:gridCol w:w="216"/>
        <w:gridCol w:w="1060"/>
      </w:tblGrid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bookmarkStart w:id="0" w:name="_Hlk162421708"/>
            <w:r w:rsidRPr="00EB32A7">
              <w:t>Lp.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Nazwa parametru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 xml:space="preserve">Ilość oznaczeń </w:t>
            </w:r>
          </w:p>
          <w:p w:rsidR="00EB32A7" w:rsidRPr="00EB32A7" w:rsidRDefault="00EB32A7" w:rsidP="00EB32A7">
            <w:r w:rsidRPr="00EB32A7">
              <w:t xml:space="preserve">36 </w:t>
            </w:r>
            <w:proofErr w:type="spellStart"/>
            <w:r w:rsidRPr="00EB32A7">
              <w:t>m-cy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Ilość opakowań (podać/przeliczyć)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>
            <w:r w:rsidRPr="00EB32A7">
              <w:t>Cena jedn. netto opak.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>
            <w:r w:rsidRPr="00EB32A7"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5FF" w:rsidRDefault="00EB32A7" w:rsidP="00EB32A7">
            <w:r w:rsidRPr="00EB32A7">
              <w:t>Producent</w:t>
            </w:r>
            <w:r w:rsidR="00B215FF">
              <w:t>/</w:t>
            </w:r>
          </w:p>
          <w:p w:rsidR="00EB32A7" w:rsidRPr="00EB32A7" w:rsidRDefault="00EB32A7" w:rsidP="00EB32A7">
            <w:r w:rsidRPr="00EB32A7">
              <w:t>nazwa handlowa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>
            <w:r w:rsidRPr="00EB32A7">
              <w:t>Nr katalogowy producenta</w:t>
            </w:r>
          </w:p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1.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Na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119319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2.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K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129849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3.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Chlorki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18591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4.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Żelazo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5157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5.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proofErr w:type="spellStart"/>
            <w:r w:rsidRPr="00EB32A7">
              <w:t>Transferyna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3363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6.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 xml:space="preserve">NT- </w:t>
            </w:r>
            <w:proofErr w:type="spellStart"/>
            <w:r w:rsidRPr="00EB32A7">
              <w:t>proBNP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9909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7.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LDH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17661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8.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CPK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1383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9.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CKMB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510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10.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proofErr w:type="spellStart"/>
            <w:r w:rsidRPr="00EB32A7">
              <w:t>Troponina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25302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11.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Amoniak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444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12.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białko w moczu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15744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13.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Albuminy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5271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14.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Mocznik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7305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15.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Kreatynina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138732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16.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Kwas moczowy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26079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17.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Amylaza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10908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18.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Białko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10164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19.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Cholesterol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16023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20.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Cholesterol HDL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14442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21.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proofErr w:type="spellStart"/>
            <w:r w:rsidRPr="00EB32A7">
              <w:t>Trójglicerydy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15855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22.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Cholesterol LDL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14394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lastRenderedPageBreak/>
              <w:t>23.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ASPAT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28251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24.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ALAT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44349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25.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Bilirubina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41943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26.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Bilirubina 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4575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27.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Fosfataza alkaliczna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3762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28.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GGTP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10866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29.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Wapń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22296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30.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Fosforany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12531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31.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Magnez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14274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32.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HbA1c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5130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33.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CRP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75222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34.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Etanol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3990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35.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Lipaza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7521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36.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Kwas walproinowy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894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37.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karbamazepina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150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38.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proofErr w:type="spellStart"/>
            <w:r w:rsidRPr="00EB32A7">
              <w:t>Digoxyna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219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39.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proofErr w:type="spellStart"/>
            <w:r w:rsidRPr="00EB32A7">
              <w:t>Homocysteina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741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40.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proofErr w:type="spellStart"/>
            <w:r w:rsidRPr="00EB32A7">
              <w:t>Haptoglobina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492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41.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proofErr w:type="spellStart"/>
            <w:r w:rsidRPr="00EB32A7">
              <w:t>metotreksat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42.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Glukoza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79506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43.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TSH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23664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44.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FT3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4929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32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45.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FT4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9540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46.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 xml:space="preserve">PSA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8070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47.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proofErr w:type="spellStart"/>
            <w:r w:rsidRPr="00EB32A7">
              <w:t>free</w:t>
            </w:r>
            <w:proofErr w:type="spellEnd"/>
            <w:r w:rsidRPr="00EB32A7">
              <w:t xml:space="preserve"> PSA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1632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48.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CEA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1383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49.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Ca 15-3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354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50.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Ca 19-9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672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51.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Ca 125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390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52.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Ferrytyna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12378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lastRenderedPageBreak/>
              <w:t>53.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Kwas foliowy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5343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54.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Wit. B12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5643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55.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Anty TG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1440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56.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Anty TPO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1233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57.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 xml:space="preserve">Borelioza </w:t>
            </w:r>
            <w:proofErr w:type="spellStart"/>
            <w:r w:rsidRPr="00EB32A7">
              <w:t>IgM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528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58.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 xml:space="preserve">Borelioza </w:t>
            </w:r>
            <w:proofErr w:type="spellStart"/>
            <w:r w:rsidRPr="00EB32A7">
              <w:t>IgG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576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59.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proofErr w:type="spellStart"/>
            <w:r w:rsidRPr="00EB32A7">
              <w:t>Prokalcytonina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35985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60.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 xml:space="preserve">EBV </w:t>
            </w:r>
            <w:proofErr w:type="spellStart"/>
            <w:r w:rsidRPr="00EB32A7">
              <w:t>IgM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735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61.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 xml:space="preserve">EMV </w:t>
            </w:r>
            <w:proofErr w:type="spellStart"/>
            <w:r w:rsidRPr="00EB32A7">
              <w:t>IgG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729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62.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proofErr w:type="spellStart"/>
            <w:r w:rsidRPr="00EB32A7">
              <w:t>A-HBc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1479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63.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proofErr w:type="spellStart"/>
            <w:r w:rsidRPr="00EB32A7">
              <w:t>Vitamina</w:t>
            </w:r>
            <w:proofErr w:type="spellEnd"/>
            <w:r w:rsidRPr="00EB32A7">
              <w:t xml:space="preserve"> 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4722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64.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Beta HCG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255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65.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AFP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312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66.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Kortyzol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504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67.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Parathormon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558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68.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Prolaktyna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516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69.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Testosteron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447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70.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 xml:space="preserve">CMV </w:t>
            </w:r>
            <w:proofErr w:type="spellStart"/>
            <w:r w:rsidRPr="00EB32A7">
              <w:t>IgM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744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71.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 xml:space="preserve">CMV </w:t>
            </w:r>
            <w:proofErr w:type="spellStart"/>
            <w:r w:rsidRPr="00EB32A7">
              <w:t>IgG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753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72.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proofErr w:type="spellStart"/>
            <w:r w:rsidRPr="00EB32A7">
              <w:t>ToxoplazmozaIgM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270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73.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proofErr w:type="spellStart"/>
            <w:r w:rsidRPr="00EB32A7">
              <w:t>ToxoplazmozaIgG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273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74.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proofErr w:type="spellStart"/>
            <w:r w:rsidRPr="00EB32A7">
              <w:t>Cyklosporyna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198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75.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Insulina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666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76.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Interleukina 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243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77.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Anty CCP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81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78.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 xml:space="preserve">ANA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531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79.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Czynnik reumatoidalny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411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5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80.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2A7" w:rsidRPr="00EB32A7" w:rsidRDefault="00EB32A7" w:rsidP="00EB32A7">
            <w:r w:rsidRPr="00EB32A7">
              <w:t xml:space="preserve">P/ciała przeciwko kom okładzinowym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231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5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lastRenderedPageBreak/>
              <w:t>81.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2A7" w:rsidRPr="00EB32A7" w:rsidRDefault="00EB32A7" w:rsidP="00EB32A7">
            <w:r w:rsidRPr="00EB32A7">
              <w:t xml:space="preserve">P/ciała przeciwko czynnikowi </w:t>
            </w:r>
            <w:proofErr w:type="spellStart"/>
            <w:r w:rsidRPr="00EB32A7">
              <w:t>Castle’a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297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5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82.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2A7" w:rsidRPr="00EB32A7" w:rsidRDefault="00EB32A7" w:rsidP="00EB32A7">
            <w:r w:rsidRPr="00EB32A7">
              <w:t xml:space="preserve">P/ciała antykardiolipinowe </w:t>
            </w:r>
            <w:proofErr w:type="spellStart"/>
            <w:r w:rsidRPr="00EB32A7">
              <w:t>IgM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5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83.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2A7" w:rsidRPr="00EB32A7" w:rsidRDefault="00EB32A7" w:rsidP="00EB32A7">
            <w:r w:rsidRPr="00EB32A7">
              <w:t xml:space="preserve">P/ciała antykardiolipinowe </w:t>
            </w:r>
            <w:proofErr w:type="spellStart"/>
            <w:r w:rsidRPr="00EB32A7">
              <w:t>IgG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250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5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84.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2A7" w:rsidRPr="00EB32A7" w:rsidRDefault="00EB32A7" w:rsidP="00EB32A7">
            <w:r w:rsidRPr="00EB32A7">
              <w:t xml:space="preserve">P/ciała beta2-glikoproteinie </w:t>
            </w:r>
            <w:proofErr w:type="spellStart"/>
            <w:r w:rsidRPr="00EB32A7">
              <w:t>IgM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40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59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85.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2A7" w:rsidRPr="00EB32A7" w:rsidRDefault="00EB32A7" w:rsidP="00EB32A7">
            <w:r w:rsidRPr="00EB32A7">
              <w:t>P/ciała beta2-glikoproteinie .</w:t>
            </w:r>
            <w:proofErr w:type="spellStart"/>
            <w:r w:rsidRPr="00EB32A7">
              <w:t>IgG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200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5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86.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2A7" w:rsidRPr="00EB32A7" w:rsidRDefault="00EB32A7" w:rsidP="00EB32A7">
            <w:r w:rsidRPr="00EB32A7">
              <w:t xml:space="preserve">P/ciała </w:t>
            </w:r>
            <w:proofErr w:type="spellStart"/>
            <w:r w:rsidRPr="00EB32A7">
              <w:t>transglutaminazieIgA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2A7" w:rsidRPr="00EB32A7" w:rsidRDefault="00EB32A7" w:rsidP="00EB32A7">
            <w:r w:rsidRPr="00EB32A7">
              <w:t>159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2A7" w:rsidRPr="00EB32A7" w:rsidRDefault="00EB32A7" w:rsidP="00EB32A7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5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87.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2A7" w:rsidRPr="00EB32A7" w:rsidRDefault="00EB32A7" w:rsidP="00EB32A7">
            <w:r w:rsidRPr="00EB32A7">
              <w:t xml:space="preserve">P/ciała </w:t>
            </w:r>
            <w:proofErr w:type="spellStart"/>
            <w:r w:rsidRPr="00EB32A7">
              <w:t>transglutaminazieIgG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2A7" w:rsidRPr="00EB32A7" w:rsidRDefault="00EB32A7" w:rsidP="00EB32A7">
            <w:r w:rsidRPr="00EB32A7">
              <w:t>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2A7" w:rsidRPr="00EB32A7" w:rsidRDefault="00EB32A7" w:rsidP="00EB32A7"/>
        </w:tc>
        <w:tc>
          <w:tcPr>
            <w:tcW w:w="1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88.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proofErr w:type="spellStart"/>
            <w:r w:rsidRPr="00EB32A7">
              <w:t>cANCA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108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B215FF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89.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proofErr w:type="spellStart"/>
            <w:r w:rsidRPr="00EB32A7">
              <w:t>pANCA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111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EB32A7" w:rsidRPr="00EB32A7" w:rsidTr="001E3FF5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7" w:rsidRPr="00EB32A7" w:rsidRDefault="00EB32A7" w:rsidP="00EB32A7">
            <w:r w:rsidRPr="00EB32A7">
              <w:t>90.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albumina w moczu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>
            <w:r w:rsidRPr="00EB32A7">
              <w:t>405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A7" w:rsidRPr="00EB32A7" w:rsidRDefault="00EB32A7" w:rsidP="00EB32A7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2A7" w:rsidRPr="00EB32A7" w:rsidRDefault="00EB32A7" w:rsidP="00EB32A7"/>
        </w:tc>
      </w:tr>
      <w:tr w:rsidR="001E3FF5" w:rsidRPr="00EB32A7" w:rsidTr="001E3FF5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3FF5" w:rsidRPr="00EB32A7" w:rsidRDefault="001E3FF5" w:rsidP="00EB32A7">
            <w:r>
              <w:t>91.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FF5" w:rsidRPr="00EB32A7" w:rsidRDefault="00C230BF" w:rsidP="00EB32A7">
            <w:r>
              <w:t>Kalibratory (*podać/przeliczyć)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F5" w:rsidRPr="00EB32A7" w:rsidRDefault="00C230BF" w:rsidP="00C230BF">
            <w:pPr>
              <w:jc w:val="center"/>
            </w:pPr>
            <w:r>
              <w:t>*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F5" w:rsidRPr="00EB32A7" w:rsidRDefault="001E3FF5" w:rsidP="00EB32A7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F5" w:rsidRPr="00EB32A7" w:rsidRDefault="001E3FF5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F5" w:rsidRPr="00EB32A7" w:rsidRDefault="001E3FF5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F5" w:rsidRPr="00EB32A7" w:rsidRDefault="001E3FF5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F5" w:rsidRPr="00EB32A7" w:rsidRDefault="001E3FF5" w:rsidP="00EB32A7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F5" w:rsidRPr="00EB32A7" w:rsidRDefault="001E3FF5" w:rsidP="00EB32A7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F5" w:rsidRPr="00EB32A7" w:rsidRDefault="001E3FF5" w:rsidP="00EB32A7"/>
        </w:tc>
      </w:tr>
      <w:tr w:rsidR="001E3FF5" w:rsidRPr="00EB32A7" w:rsidTr="001E3FF5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3FF5" w:rsidRPr="00EB32A7" w:rsidRDefault="001E3FF5" w:rsidP="00EB32A7">
            <w:r>
              <w:t>92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FF5" w:rsidRPr="00EB32A7" w:rsidRDefault="00C230BF" w:rsidP="00EB32A7">
            <w:r>
              <w:t>Kontrole (*podać/przeliczyć)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F5" w:rsidRPr="00EB32A7" w:rsidRDefault="00C230BF" w:rsidP="00C230BF">
            <w:pPr>
              <w:jc w:val="center"/>
            </w:pPr>
            <w:r>
              <w:t>*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F5" w:rsidRPr="00EB32A7" w:rsidRDefault="001E3FF5" w:rsidP="00EB32A7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F5" w:rsidRPr="00EB32A7" w:rsidRDefault="001E3FF5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F5" w:rsidRPr="00EB32A7" w:rsidRDefault="001E3FF5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F5" w:rsidRPr="00EB32A7" w:rsidRDefault="001E3FF5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F5" w:rsidRPr="00EB32A7" w:rsidRDefault="001E3FF5" w:rsidP="00EB32A7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F5" w:rsidRPr="00EB32A7" w:rsidRDefault="001E3FF5" w:rsidP="00EB32A7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F5" w:rsidRPr="00EB32A7" w:rsidRDefault="001E3FF5" w:rsidP="00EB32A7"/>
        </w:tc>
      </w:tr>
      <w:tr w:rsidR="001E3FF5" w:rsidRPr="00EB32A7" w:rsidTr="001E3FF5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3FF5" w:rsidRPr="00EB32A7" w:rsidRDefault="00C230BF" w:rsidP="00EB32A7">
            <w:r>
              <w:t>93.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FF5" w:rsidRPr="00EB32A7" w:rsidRDefault="00C230BF" w:rsidP="00EB32A7">
            <w:r>
              <w:t>Materiały zużywalne (*podać/przeliczyć)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F5" w:rsidRPr="00EB32A7" w:rsidRDefault="00C230BF" w:rsidP="00C230BF">
            <w:pPr>
              <w:jc w:val="center"/>
            </w:pPr>
            <w:r>
              <w:t>*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F5" w:rsidRPr="00EB32A7" w:rsidRDefault="001E3FF5" w:rsidP="00EB32A7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F5" w:rsidRPr="00EB32A7" w:rsidRDefault="001E3FF5" w:rsidP="00EB32A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F5" w:rsidRPr="00EB32A7" w:rsidRDefault="001E3FF5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F5" w:rsidRPr="00EB32A7" w:rsidRDefault="001E3FF5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F5" w:rsidRPr="00EB32A7" w:rsidRDefault="001E3FF5" w:rsidP="00EB32A7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F5" w:rsidRPr="00EB32A7" w:rsidRDefault="001E3FF5" w:rsidP="00EB32A7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F5" w:rsidRPr="00EB32A7" w:rsidRDefault="001E3FF5" w:rsidP="00EB32A7"/>
        </w:tc>
      </w:tr>
      <w:tr w:rsidR="00C230BF" w:rsidRPr="00EB32A7" w:rsidTr="00444DEC">
        <w:trPr>
          <w:trHeight w:val="285"/>
        </w:trPr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0BF" w:rsidRPr="00EB32A7" w:rsidRDefault="00C230BF" w:rsidP="00EB32A7">
            <w:r>
              <w:t>OGÓŁEM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BF" w:rsidRPr="00EB32A7" w:rsidRDefault="00C230BF" w:rsidP="00EB32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BF" w:rsidRPr="00EB32A7" w:rsidRDefault="00C230BF" w:rsidP="00EB32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BF" w:rsidRPr="00EB32A7" w:rsidRDefault="00C230BF" w:rsidP="00EB32A7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BF" w:rsidRPr="00EB32A7" w:rsidRDefault="00C230BF" w:rsidP="00EB32A7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BF" w:rsidRPr="00EB32A7" w:rsidRDefault="00C230BF" w:rsidP="00EB32A7"/>
        </w:tc>
      </w:tr>
      <w:bookmarkEnd w:id="0"/>
    </w:tbl>
    <w:p w:rsidR="00B215FF" w:rsidRDefault="00B215FF" w:rsidP="00B215FF">
      <w:pPr>
        <w:jc w:val="both"/>
      </w:pPr>
    </w:p>
    <w:p w:rsidR="00B215FF" w:rsidRPr="00C230BF" w:rsidRDefault="00C230BF" w:rsidP="00C230BF">
      <w:pPr>
        <w:jc w:val="both"/>
        <w:rPr>
          <w:b/>
          <w:bCs/>
          <w:i/>
          <w:iCs/>
        </w:rPr>
      </w:pPr>
      <w:r w:rsidRPr="00C230BF">
        <w:rPr>
          <w:b/>
          <w:bCs/>
          <w:i/>
          <w:iCs/>
        </w:rPr>
        <w:t xml:space="preserve">Uwaga: Pozycje </w:t>
      </w:r>
      <w:r>
        <w:rPr>
          <w:b/>
          <w:bCs/>
          <w:i/>
          <w:iCs/>
        </w:rPr>
        <w:t>91, 92, 93</w:t>
      </w:r>
      <w:r w:rsidRPr="00C230BF">
        <w:rPr>
          <w:b/>
          <w:bCs/>
          <w:i/>
          <w:iCs/>
        </w:rPr>
        <w:t xml:space="preserve"> podane są przykładowo. Do powyższej określonej ilości testów (o ile dotyczy) należy podać i wyliczyć wszystkie</w:t>
      </w:r>
      <w:r>
        <w:rPr>
          <w:b/>
          <w:bCs/>
          <w:i/>
          <w:iCs/>
        </w:rPr>
        <w:t xml:space="preserve"> </w:t>
      </w:r>
      <w:r w:rsidRPr="00C230BF">
        <w:rPr>
          <w:b/>
          <w:bCs/>
          <w:i/>
          <w:iCs/>
        </w:rPr>
        <w:t>niezbędne ilości kalibratorów, kontroli, innyc</w:t>
      </w:r>
      <w:r>
        <w:rPr>
          <w:b/>
          <w:bCs/>
          <w:i/>
          <w:iCs/>
        </w:rPr>
        <w:t>h koniecznych materiałów zużywalnych</w:t>
      </w:r>
      <w:r w:rsidRPr="00C230BF">
        <w:rPr>
          <w:b/>
          <w:bCs/>
          <w:i/>
          <w:iCs/>
        </w:rPr>
        <w:t>, tak aby w trakcie realizacji umowy Zamawiający nie musiał dokupować dodatkowych kalibratorów, kontroli i</w:t>
      </w:r>
      <w:r>
        <w:rPr>
          <w:b/>
          <w:bCs/>
          <w:i/>
          <w:iCs/>
        </w:rPr>
        <w:t xml:space="preserve"> </w:t>
      </w:r>
      <w:r w:rsidRPr="00C230BF">
        <w:rPr>
          <w:b/>
          <w:bCs/>
          <w:i/>
          <w:iCs/>
        </w:rPr>
        <w:t>ma</w:t>
      </w:r>
      <w:r>
        <w:rPr>
          <w:b/>
          <w:bCs/>
          <w:i/>
          <w:iCs/>
        </w:rPr>
        <w:t>teriałów zużywalnych</w:t>
      </w:r>
      <w:r w:rsidRPr="00C230BF">
        <w:rPr>
          <w:b/>
          <w:bCs/>
          <w:i/>
          <w:iCs/>
        </w:rPr>
        <w:t xml:space="preserve"> do poszczególnych badań.</w:t>
      </w:r>
    </w:p>
    <w:p w:rsidR="00EB32A7" w:rsidRDefault="00EB32A7"/>
    <w:p w:rsidR="00C230BF" w:rsidRDefault="00C230BF"/>
    <w:p w:rsidR="00C230BF" w:rsidRDefault="00C230BF"/>
    <w:p w:rsidR="00C230BF" w:rsidRDefault="00C230BF"/>
    <w:p w:rsidR="00EB32A7" w:rsidRPr="00EB32A7" w:rsidRDefault="00EB32A7" w:rsidP="00EB32A7">
      <w:pPr>
        <w:rPr>
          <w:b/>
          <w:bCs/>
          <w:iCs/>
        </w:rPr>
      </w:pPr>
      <w:bookmarkStart w:id="1" w:name="_Hlk162422118"/>
      <w:r w:rsidRPr="00EB32A7">
        <w:rPr>
          <w:b/>
          <w:bCs/>
          <w:iCs/>
        </w:rPr>
        <w:lastRenderedPageBreak/>
        <w:t>TABELA - B</w:t>
      </w: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254"/>
        <w:gridCol w:w="709"/>
        <w:gridCol w:w="647"/>
        <w:gridCol w:w="1053"/>
        <w:gridCol w:w="1276"/>
        <w:gridCol w:w="709"/>
        <w:gridCol w:w="1984"/>
      </w:tblGrid>
      <w:tr w:rsidR="00EB32A7" w:rsidRPr="00EB32A7" w:rsidTr="00B215FF">
        <w:trPr>
          <w:trHeight w:val="285"/>
        </w:trPr>
        <w:tc>
          <w:tcPr>
            <w:tcW w:w="567" w:type="dxa"/>
            <w:shd w:val="clear" w:color="auto" w:fill="auto"/>
            <w:noWrap/>
            <w:vAlign w:val="bottom"/>
          </w:tcPr>
          <w:p w:rsidR="00EB32A7" w:rsidRPr="00EB32A7" w:rsidRDefault="00EB32A7" w:rsidP="00EB32A7">
            <w:r w:rsidRPr="00EB32A7">
              <w:t>Lp.</w:t>
            </w:r>
          </w:p>
        </w:tc>
        <w:tc>
          <w:tcPr>
            <w:tcW w:w="4254" w:type="dxa"/>
            <w:shd w:val="clear" w:color="auto" w:fill="auto"/>
            <w:noWrap/>
            <w:vAlign w:val="bottom"/>
          </w:tcPr>
          <w:p w:rsidR="00EB32A7" w:rsidRPr="00EB32A7" w:rsidRDefault="00EB32A7" w:rsidP="00EB32A7">
            <w:r w:rsidRPr="00EB32A7">
              <w:t>Nazwa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32A7" w:rsidRPr="00EB32A7" w:rsidRDefault="00EB32A7" w:rsidP="00EB32A7">
            <w:r w:rsidRPr="00EB32A7">
              <w:t>j/m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:rsidR="00EB32A7" w:rsidRPr="00EB32A7" w:rsidRDefault="00EB32A7" w:rsidP="00EB32A7">
            <w:r w:rsidRPr="00EB32A7">
              <w:t>Ilość</w:t>
            </w:r>
          </w:p>
        </w:tc>
        <w:tc>
          <w:tcPr>
            <w:tcW w:w="1053" w:type="dxa"/>
            <w:vAlign w:val="center"/>
          </w:tcPr>
          <w:p w:rsidR="00EB32A7" w:rsidRPr="00EB32A7" w:rsidRDefault="00EB32A7" w:rsidP="00EB32A7">
            <w:r w:rsidRPr="00EB32A7">
              <w:t>Cena jedn. netto</w:t>
            </w:r>
          </w:p>
        </w:tc>
        <w:tc>
          <w:tcPr>
            <w:tcW w:w="1276" w:type="dxa"/>
            <w:vAlign w:val="center"/>
          </w:tcPr>
          <w:p w:rsidR="00EB32A7" w:rsidRPr="00EB32A7" w:rsidRDefault="00EB32A7" w:rsidP="00EB32A7">
            <w:r w:rsidRPr="00EB32A7">
              <w:t>Wartość netto</w:t>
            </w:r>
          </w:p>
        </w:tc>
        <w:tc>
          <w:tcPr>
            <w:tcW w:w="709" w:type="dxa"/>
            <w:vAlign w:val="center"/>
          </w:tcPr>
          <w:p w:rsidR="00EB32A7" w:rsidRPr="00EB32A7" w:rsidRDefault="00EB32A7" w:rsidP="00EB32A7">
            <w:proofErr w:type="spellStart"/>
            <w:r w:rsidRPr="00EB32A7">
              <w:t>Vat</w:t>
            </w:r>
            <w:proofErr w:type="spellEnd"/>
            <w:r w:rsidRPr="00EB32A7">
              <w:t xml:space="preserve"> %</w:t>
            </w:r>
          </w:p>
        </w:tc>
        <w:tc>
          <w:tcPr>
            <w:tcW w:w="1984" w:type="dxa"/>
            <w:vAlign w:val="center"/>
          </w:tcPr>
          <w:p w:rsidR="00EB32A7" w:rsidRPr="00EB32A7" w:rsidRDefault="00EB32A7" w:rsidP="00EB32A7">
            <w:r w:rsidRPr="00EB32A7">
              <w:t>Wartość brutto</w:t>
            </w:r>
          </w:p>
        </w:tc>
      </w:tr>
      <w:tr w:rsidR="00EB32A7" w:rsidRPr="00EB32A7" w:rsidTr="00B215FF">
        <w:trPr>
          <w:trHeight w:val="805"/>
        </w:trPr>
        <w:tc>
          <w:tcPr>
            <w:tcW w:w="567" w:type="dxa"/>
            <w:shd w:val="clear" w:color="auto" w:fill="auto"/>
            <w:noWrap/>
            <w:vAlign w:val="bottom"/>
          </w:tcPr>
          <w:p w:rsidR="00EB32A7" w:rsidRPr="00EB32A7" w:rsidRDefault="00B215FF" w:rsidP="00EB32A7">
            <w:r>
              <w:t>1.</w:t>
            </w:r>
          </w:p>
        </w:tc>
        <w:tc>
          <w:tcPr>
            <w:tcW w:w="4254" w:type="dxa"/>
            <w:shd w:val="clear" w:color="auto" w:fill="auto"/>
            <w:noWrap/>
            <w:vAlign w:val="bottom"/>
          </w:tcPr>
          <w:p w:rsidR="00B215FF" w:rsidRDefault="00EB32A7" w:rsidP="00EB32A7">
            <w:r w:rsidRPr="00EB32A7">
              <w:t>Dzierżawa analizatora ............................................</w:t>
            </w:r>
          </w:p>
          <w:p w:rsidR="00EB32A7" w:rsidRPr="00EB32A7" w:rsidRDefault="00EB32A7" w:rsidP="00EB32A7">
            <w:r w:rsidRPr="00EB32A7">
              <w:t xml:space="preserve"> (podać nazwę producenta i typ analizatora)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32A7" w:rsidRPr="00EB32A7" w:rsidRDefault="00EB32A7" w:rsidP="00EB32A7">
            <w:r w:rsidRPr="00EB32A7">
              <w:t>m-c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:rsidR="00EB32A7" w:rsidRPr="00EB32A7" w:rsidRDefault="00EB32A7" w:rsidP="00EB32A7">
            <w:r w:rsidRPr="00EB32A7">
              <w:t>36</w:t>
            </w:r>
          </w:p>
        </w:tc>
        <w:tc>
          <w:tcPr>
            <w:tcW w:w="1053" w:type="dxa"/>
            <w:vAlign w:val="center"/>
          </w:tcPr>
          <w:p w:rsidR="00EB32A7" w:rsidRPr="00EB32A7" w:rsidRDefault="00EB32A7" w:rsidP="00EB32A7">
            <w:pPr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B32A7" w:rsidRPr="00EB32A7" w:rsidRDefault="00EB32A7" w:rsidP="00EB32A7">
            <w:pPr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B32A7" w:rsidRPr="00EB32A7" w:rsidRDefault="00EB32A7" w:rsidP="00EB32A7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EB32A7" w:rsidRPr="00EB32A7" w:rsidRDefault="00EB32A7" w:rsidP="00EB32A7">
            <w:pPr>
              <w:rPr>
                <w:b/>
                <w:bCs/>
              </w:rPr>
            </w:pPr>
          </w:p>
        </w:tc>
      </w:tr>
    </w:tbl>
    <w:p w:rsidR="00EB32A7" w:rsidRPr="00EB32A7" w:rsidRDefault="00EB32A7" w:rsidP="00EB32A7">
      <w:pPr>
        <w:rPr>
          <w:b/>
          <w:bCs/>
          <w:iCs/>
        </w:rPr>
      </w:pPr>
    </w:p>
    <w:p w:rsidR="00EB32A7" w:rsidRPr="00EB32A7" w:rsidRDefault="00EB32A7" w:rsidP="00EB32A7">
      <w:pPr>
        <w:rPr>
          <w:b/>
          <w:bCs/>
          <w:iCs/>
        </w:rPr>
      </w:pPr>
      <w:r w:rsidRPr="00EB32A7">
        <w:rPr>
          <w:b/>
          <w:bCs/>
          <w:iCs/>
        </w:rPr>
        <w:t>Razem netto Tabela A i Tabela B ……………… (podać)</w:t>
      </w:r>
    </w:p>
    <w:p w:rsidR="00EB32A7" w:rsidRPr="00EB32A7" w:rsidRDefault="00EB32A7" w:rsidP="00EB32A7">
      <w:pPr>
        <w:rPr>
          <w:b/>
          <w:bCs/>
          <w:iCs/>
        </w:rPr>
      </w:pPr>
      <w:r w:rsidRPr="00EB32A7">
        <w:rPr>
          <w:b/>
          <w:bCs/>
          <w:iCs/>
        </w:rPr>
        <w:t>Razem brutto Tabela A i Tabela B ……………… (podać)</w:t>
      </w:r>
    </w:p>
    <w:bookmarkEnd w:id="1"/>
    <w:p w:rsidR="00EB32A7" w:rsidRDefault="00EB32A7"/>
    <w:sectPr w:rsidR="00EB32A7" w:rsidSect="00CE4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A"/>
    <w:multiLevelType w:val="multilevel"/>
    <w:tmpl w:val="0000004A"/>
    <w:name w:val="WW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B32A7"/>
    <w:rsid w:val="001E3FF5"/>
    <w:rsid w:val="005B6BE0"/>
    <w:rsid w:val="006330EB"/>
    <w:rsid w:val="007E2BC4"/>
    <w:rsid w:val="009901A6"/>
    <w:rsid w:val="00B215FF"/>
    <w:rsid w:val="00C230BF"/>
    <w:rsid w:val="00CB22A1"/>
    <w:rsid w:val="00CE4069"/>
    <w:rsid w:val="00EB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0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Acer</cp:lastModifiedBy>
  <cp:revision>5</cp:revision>
  <cp:lastPrinted>2024-03-27T09:23:00Z</cp:lastPrinted>
  <dcterms:created xsi:type="dcterms:W3CDTF">2024-03-27T07:49:00Z</dcterms:created>
  <dcterms:modified xsi:type="dcterms:W3CDTF">2024-04-02T20:01:00Z</dcterms:modified>
</cp:coreProperties>
</file>