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28A59" w14:textId="02D500A5" w:rsidR="009901A6" w:rsidRDefault="000442DD">
      <w:pPr>
        <w:rPr>
          <w:rFonts w:ascii="Sylfaen" w:hAnsi="Sylfae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42DD">
        <w:rPr>
          <w:rFonts w:ascii="Sylfaen" w:hAnsi="Sylfaen"/>
        </w:rPr>
        <w:tab/>
        <w:t>Załącznik nr 1 do SWZ</w:t>
      </w:r>
    </w:p>
    <w:p w14:paraId="088302EE" w14:textId="77777777" w:rsidR="000442DD" w:rsidRDefault="000442DD">
      <w:pPr>
        <w:rPr>
          <w:rFonts w:ascii="Sylfaen" w:hAnsi="Sylfaen"/>
        </w:rPr>
      </w:pPr>
    </w:p>
    <w:tbl>
      <w:tblPr>
        <w:tblW w:w="1113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3"/>
        <w:gridCol w:w="995"/>
        <w:gridCol w:w="992"/>
        <w:gridCol w:w="992"/>
        <w:gridCol w:w="567"/>
        <w:gridCol w:w="567"/>
        <w:gridCol w:w="567"/>
        <w:gridCol w:w="851"/>
        <w:gridCol w:w="1134"/>
        <w:gridCol w:w="1206"/>
      </w:tblGrid>
      <w:tr w:rsidR="000442DD" w:rsidRPr="000442DD" w14:paraId="0BE3F99D" w14:textId="77777777" w:rsidTr="0099350F">
        <w:trPr>
          <w:trHeight w:val="720"/>
        </w:trPr>
        <w:tc>
          <w:tcPr>
            <w:tcW w:w="11130" w:type="dxa"/>
            <w:gridSpan w:val="11"/>
            <w:shd w:val="clear" w:color="auto" w:fill="auto"/>
            <w:hideMark/>
          </w:tcPr>
          <w:p w14:paraId="597C2D55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Dostawa odczynników do badań serologicznych wraz z dzierżawą analizatora i dostawą odczynników do diagnostyki mikrobiologicznej manualnej</w:t>
            </w:r>
          </w:p>
        </w:tc>
      </w:tr>
      <w:tr w:rsidR="000442DD" w:rsidRPr="000442DD" w14:paraId="4C32CB23" w14:textId="77777777" w:rsidTr="0099350F">
        <w:trPr>
          <w:trHeight w:val="600"/>
        </w:trPr>
        <w:tc>
          <w:tcPr>
            <w:tcW w:w="566" w:type="dxa"/>
            <w:shd w:val="clear" w:color="auto" w:fill="auto"/>
            <w:hideMark/>
          </w:tcPr>
          <w:p w14:paraId="43EBA672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Lp.</w:t>
            </w:r>
          </w:p>
        </w:tc>
        <w:tc>
          <w:tcPr>
            <w:tcW w:w="2693" w:type="dxa"/>
            <w:shd w:val="clear" w:color="auto" w:fill="auto"/>
            <w:hideMark/>
          </w:tcPr>
          <w:p w14:paraId="425D35E9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Nazwa</w:t>
            </w:r>
          </w:p>
        </w:tc>
        <w:tc>
          <w:tcPr>
            <w:tcW w:w="995" w:type="dxa"/>
            <w:shd w:val="clear" w:color="auto" w:fill="auto"/>
            <w:hideMark/>
          </w:tcPr>
          <w:p w14:paraId="0CEA04F6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wymagania konieczne</w:t>
            </w:r>
          </w:p>
        </w:tc>
        <w:tc>
          <w:tcPr>
            <w:tcW w:w="992" w:type="dxa"/>
            <w:shd w:val="clear" w:color="auto" w:fill="auto"/>
            <w:hideMark/>
          </w:tcPr>
          <w:p w14:paraId="08CD18A1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Wielkość opakowania</w:t>
            </w:r>
          </w:p>
        </w:tc>
        <w:tc>
          <w:tcPr>
            <w:tcW w:w="992" w:type="dxa"/>
            <w:shd w:val="clear" w:color="auto" w:fill="auto"/>
            <w:hideMark/>
          </w:tcPr>
          <w:p w14:paraId="3F368200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j.m.</w:t>
            </w:r>
          </w:p>
        </w:tc>
        <w:tc>
          <w:tcPr>
            <w:tcW w:w="567" w:type="dxa"/>
            <w:shd w:val="clear" w:color="auto" w:fill="auto"/>
            <w:hideMark/>
          </w:tcPr>
          <w:p w14:paraId="2926059B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Ilość na </w:t>
            </w:r>
            <w:r w:rsidRPr="000442DD">
              <w:rPr>
                <w:rFonts w:ascii="Sylfaen" w:eastAsia="Calibri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br/>
              <w:t>3 lata</w:t>
            </w:r>
          </w:p>
        </w:tc>
        <w:tc>
          <w:tcPr>
            <w:tcW w:w="567" w:type="dxa"/>
            <w:shd w:val="clear" w:color="auto" w:fill="auto"/>
            <w:hideMark/>
          </w:tcPr>
          <w:p w14:paraId="32B1C95A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Cena jedn. netto</w:t>
            </w:r>
          </w:p>
        </w:tc>
        <w:tc>
          <w:tcPr>
            <w:tcW w:w="567" w:type="dxa"/>
            <w:shd w:val="clear" w:color="auto" w:fill="auto"/>
            <w:hideMark/>
          </w:tcPr>
          <w:p w14:paraId="69864474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Vat </w:t>
            </w:r>
          </w:p>
          <w:p w14:paraId="5EFD1046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%</w:t>
            </w:r>
          </w:p>
        </w:tc>
        <w:tc>
          <w:tcPr>
            <w:tcW w:w="851" w:type="dxa"/>
            <w:shd w:val="clear" w:color="auto" w:fill="auto"/>
            <w:hideMark/>
          </w:tcPr>
          <w:p w14:paraId="2D662A1E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Wartość brutto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36A8ED3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Podać dane:</w:t>
            </w:r>
          </w:p>
          <w:p w14:paraId="69F60AE4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Producent/</w:t>
            </w:r>
          </w:p>
          <w:p w14:paraId="1F0CCFA8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nawa handlowa, wszystkie</w:t>
            </w:r>
          </w:p>
          <w:p w14:paraId="4987190D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nr-y</w:t>
            </w:r>
          </w:p>
          <w:p w14:paraId="5ED8EA54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katalogowe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42A273DA" w14:textId="77777777" w:rsidR="000442DD" w:rsidRPr="000442DD" w:rsidRDefault="000442DD" w:rsidP="000442D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b/>
                <w:bCs/>
                <w:i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Podać klasę oferowanego wyrobu zgodnie </w:t>
            </w:r>
            <w:r w:rsidRPr="000442DD">
              <w:rPr>
                <w:rFonts w:ascii="Sylfaen" w:eastAsia="Times New Roman" w:hAnsi="Sylfaen" w:cs="Times New Roman"/>
                <w:b/>
                <w:bCs/>
                <w:i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br/>
              <w:t xml:space="preserve"> z regułami klasyfikacji wyrobów zawartymi</w:t>
            </w:r>
            <w:r w:rsidRPr="000442DD">
              <w:rPr>
                <w:rFonts w:ascii="Sylfaen" w:eastAsia="Times New Roman" w:hAnsi="Sylfaen" w:cs="Times New Roman"/>
                <w:b/>
                <w:bCs/>
                <w:i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br/>
              <w:t xml:space="preserve"> w Rozporządzeniu Parlamentu Europejskiego </w:t>
            </w:r>
            <w:r w:rsidRPr="000442DD">
              <w:rPr>
                <w:rFonts w:ascii="Sylfaen" w:eastAsia="Times New Roman" w:hAnsi="Sylfaen" w:cs="Times New Roman"/>
                <w:b/>
                <w:bCs/>
                <w:i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br/>
              <w:t>i Rady (UE) 2017/745 – jeśli dotyczy</w:t>
            </w:r>
          </w:p>
          <w:p w14:paraId="6D435C24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442DD" w:rsidRPr="000442DD" w14:paraId="6A262805" w14:textId="77777777" w:rsidTr="0099350F">
        <w:trPr>
          <w:trHeight w:val="600"/>
        </w:trPr>
        <w:tc>
          <w:tcPr>
            <w:tcW w:w="566" w:type="dxa"/>
            <w:shd w:val="clear" w:color="auto" w:fill="auto"/>
            <w:hideMark/>
          </w:tcPr>
          <w:p w14:paraId="53A7D382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I</w:t>
            </w:r>
          </w:p>
        </w:tc>
        <w:tc>
          <w:tcPr>
            <w:tcW w:w="2693" w:type="dxa"/>
            <w:shd w:val="clear" w:color="auto" w:fill="auto"/>
            <w:hideMark/>
          </w:tcPr>
          <w:p w14:paraId="6869FB3D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Dzierżawa analizatora z UPS na okres trwania umowy </w:t>
            </w:r>
          </w:p>
        </w:tc>
        <w:tc>
          <w:tcPr>
            <w:tcW w:w="995" w:type="dxa"/>
            <w:shd w:val="clear" w:color="auto" w:fill="auto"/>
            <w:hideMark/>
          </w:tcPr>
          <w:p w14:paraId="44D84B45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wymagania konieczne pkt.1-7</w:t>
            </w:r>
          </w:p>
        </w:tc>
        <w:tc>
          <w:tcPr>
            <w:tcW w:w="992" w:type="dxa"/>
            <w:shd w:val="clear" w:color="auto" w:fill="auto"/>
            <w:hideMark/>
          </w:tcPr>
          <w:p w14:paraId="38CC766D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6E7FDB4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m-c</w:t>
            </w:r>
          </w:p>
        </w:tc>
        <w:tc>
          <w:tcPr>
            <w:tcW w:w="567" w:type="dxa"/>
            <w:shd w:val="clear" w:color="auto" w:fill="auto"/>
            <w:hideMark/>
          </w:tcPr>
          <w:p w14:paraId="5CFCAE84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36</w:t>
            </w:r>
          </w:p>
        </w:tc>
        <w:tc>
          <w:tcPr>
            <w:tcW w:w="567" w:type="dxa"/>
            <w:shd w:val="clear" w:color="auto" w:fill="auto"/>
            <w:hideMark/>
          </w:tcPr>
          <w:p w14:paraId="64BFECC5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1EB3435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3EABA6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2340" w:type="dxa"/>
            <w:gridSpan w:val="2"/>
            <w:shd w:val="clear" w:color="auto" w:fill="auto"/>
            <w:noWrap/>
            <w:hideMark/>
          </w:tcPr>
          <w:p w14:paraId="2A4BC357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  <w:r w:rsidRPr="000442DD">
              <w:rPr>
                <w:rFonts w:ascii="Sylfaen" w:eastAsia="Calibri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Uwaga!</w:t>
            </w:r>
          </w:p>
          <w:p w14:paraId="3791B7BF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Dla analizatora należy podać</w:t>
            </w:r>
          </w:p>
          <w:p w14:paraId="6C42FDBD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producenta oraz typ</w:t>
            </w:r>
          </w:p>
          <w:p w14:paraId="610D3651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……………………………….</w:t>
            </w:r>
          </w:p>
          <w:p w14:paraId="52E9A89A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68F5FA5A" w14:textId="77777777" w:rsidR="000442DD" w:rsidRPr="000442DD" w:rsidRDefault="000442DD" w:rsidP="000442D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3F9249CE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442DD" w:rsidRPr="000442DD" w14:paraId="179A262A" w14:textId="77777777" w:rsidTr="0099350F">
        <w:trPr>
          <w:trHeight w:val="900"/>
        </w:trPr>
        <w:tc>
          <w:tcPr>
            <w:tcW w:w="566" w:type="dxa"/>
            <w:shd w:val="clear" w:color="auto" w:fill="auto"/>
            <w:hideMark/>
          </w:tcPr>
          <w:p w14:paraId="54DA2CE5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II</w:t>
            </w:r>
          </w:p>
        </w:tc>
        <w:tc>
          <w:tcPr>
            <w:tcW w:w="2693" w:type="dxa"/>
            <w:shd w:val="clear" w:color="auto" w:fill="auto"/>
            <w:hideMark/>
          </w:tcPr>
          <w:p w14:paraId="50F9284E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Materiały zużywalne do analizatora np. do kalibracji kontroli jakości </w:t>
            </w:r>
            <w:r w:rsidRPr="000442D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br/>
              <w:t xml:space="preserve">i inne odczynniki do analizatora zaoferowanego w </w:t>
            </w:r>
            <w:proofErr w:type="spellStart"/>
            <w:r w:rsidRPr="000442D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pkt.I</w:t>
            </w:r>
            <w:proofErr w:type="spellEnd"/>
            <w:r w:rsidRPr="000442D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jeżeli dotyczy</w:t>
            </w:r>
          </w:p>
        </w:tc>
        <w:tc>
          <w:tcPr>
            <w:tcW w:w="995" w:type="dxa"/>
            <w:shd w:val="clear" w:color="auto" w:fill="auto"/>
            <w:hideMark/>
          </w:tcPr>
          <w:p w14:paraId="018C0D62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Zestaw - Wymienić  i opisać</w:t>
            </w:r>
          </w:p>
        </w:tc>
        <w:tc>
          <w:tcPr>
            <w:tcW w:w="992" w:type="dxa"/>
            <w:shd w:val="clear" w:color="auto" w:fill="auto"/>
            <w:hideMark/>
          </w:tcPr>
          <w:p w14:paraId="74EA224B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5329234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zestaw</w:t>
            </w:r>
          </w:p>
        </w:tc>
        <w:tc>
          <w:tcPr>
            <w:tcW w:w="567" w:type="dxa"/>
            <w:shd w:val="clear" w:color="auto" w:fill="auto"/>
            <w:hideMark/>
          </w:tcPr>
          <w:p w14:paraId="101FBD1E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14:paraId="2CA6F4C7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1C0937B5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AAE42F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F00B937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19CE3A2A" w14:textId="77777777" w:rsidR="000442DD" w:rsidRPr="000442DD" w:rsidRDefault="000442DD" w:rsidP="000442DD">
            <w:pPr>
              <w:spacing w:after="0" w:line="200" w:lineRule="exact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442DD" w:rsidRPr="000442DD" w14:paraId="602C7FC2" w14:textId="77777777" w:rsidTr="0099350F">
        <w:trPr>
          <w:trHeight w:val="660"/>
        </w:trPr>
        <w:tc>
          <w:tcPr>
            <w:tcW w:w="566" w:type="dxa"/>
            <w:shd w:val="clear" w:color="auto" w:fill="auto"/>
            <w:hideMark/>
          </w:tcPr>
          <w:p w14:paraId="0FB6E8FC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III</w:t>
            </w:r>
          </w:p>
        </w:tc>
        <w:tc>
          <w:tcPr>
            <w:tcW w:w="2693" w:type="dxa"/>
            <w:shd w:val="clear" w:color="auto" w:fill="auto"/>
            <w:hideMark/>
          </w:tcPr>
          <w:p w14:paraId="7714C936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Testy do analizatora zaoferowanego w pkt. I  </w:t>
            </w:r>
          </w:p>
        </w:tc>
        <w:tc>
          <w:tcPr>
            <w:tcW w:w="995" w:type="dxa"/>
            <w:vMerge w:val="restart"/>
            <w:shd w:val="clear" w:color="auto" w:fill="auto"/>
            <w:hideMark/>
          </w:tcPr>
          <w:p w14:paraId="73780943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wymagania konieczne pkt.8-10</w:t>
            </w:r>
          </w:p>
          <w:p w14:paraId="5F0837DD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  <w:p w14:paraId="5954021C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  <w:p w14:paraId="06E1CA6F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  <w:p w14:paraId="1F1FCB22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  <w:p w14:paraId="21C0A3C8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  <w:p w14:paraId="7657ED9E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  <w:p w14:paraId="2643CEEB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  <w:p w14:paraId="1265E56A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  <w:p w14:paraId="6A1ED764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  <w:p w14:paraId="3C3A06E6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  <w:p w14:paraId="19276ACB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  <w:p w14:paraId="18389AEE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  <w:p w14:paraId="4E9C643E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  <w:p w14:paraId="60BE78CF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  <w:p w14:paraId="062D98AF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  <w:p w14:paraId="1E47323D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  <w:p w14:paraId="2C5F1EA2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  <w:p w14:paraId="582709D6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  <w:p w14:paraId="6CB1408A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  <w:p w14:paraId="6705DA41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  <w:p w14:paraId="6692CDA5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  <w:p w14:paraId="28E83192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6EC286D4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7BB5639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28E78F11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56684828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79A4FD38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93539D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3FB9B0F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56784CF0" w14:textId="77777777" w:rsidR="000442DD" w:rsidRPr="000442DD" w:rsidRDefault="000442DD" w:rsidP="000442DD">
            <w:pPr>
              <w:spacing w:after="0" w:line="200" w:lineRule="exact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442DD" w:rsidRPr="000442DD" w14:paraId="1E0D5241" w14:textId="77777777" w:rsidTr="0099350F">
        <w:trPr>
          <w:trHeight w:val="300"/>
        </w:trPr>
        <w:tc>
          <w:tcPr>
            <w:tcW w:w="566" w:type="dxa"/>
            <w:shd w:val="clear" w:color="auto" w:fill="auto"/>
            <w:hideMark/>
          </w:tcPr>
          <w:p w14:paraId="262E16E3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1.</w:t>
            </w:r>
          </w:p>
        </w:tc>
        <w:tc>
          <w:tcPr>
            <w:tcW w:w="2693" w:type="dxa"/>
            <w:shd w:val="clear" w:color="auto" w:fill="auto"/>
            <w:hideMark/>
          </w:tcPr>
          <w:p w14:paraId="5130BB09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proofErr w:type="spellStart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Anti</w:t>
            </w:r>
            <w:proofErr w:type="spellEnd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HCV </w:t>
            </w:r>
          </w:p>
        </w:tc>
        <w:tc>
          <w:tcPr>
            <w:tcW w:w="995" w:type="dxa"/>
            <w:vMerge/>
            <w:shd w:val="clear" w:color="auto" w:fill="auto"/>
            <w:hideMark/>
          </w:tcPr>
          <w:p w14:paraId="5584276D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9E974A9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60 testów</w:t>
            </w:r>
          </w:p>
        </w:tc>
        <w:tc>
          <w:tcPr>
            <w:tcW w:w="992" w:type="dxa"/>
            <w:shd w:val="clear" w:color="auto" w:fill="auto"/>
            <w:hideMark/>
          </w:tcPr>
          <w:p w14:paraId="1C2D5F19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opakowanie</w:t>
            </w:r>
          </w:p>
        </w:tc>
        <w:tc>
          <w:tcPr>
            <w:tcW w:w="567" w:type="dxa"/>
            <w:shd w:val="clear" w:color="auto" w:fill="auto"/>
            <w:hideMark/>
          </w:tcPr>
          <w:p w14:paraId="13A6048C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30</w:t>
            </w:r>
          </w:p>
        </w:tc>
        <w:tc>
          <w:tcPr>
            <w:tcW w:w="567" w:type="dxa"/>
            <w:shd w:val="clear" w:color="auto" w:fill="auto"/>
            <w:hideMark/>
          </w:tcPr>
          <w:p w14:paraId="630926C1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7120A748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BE67F3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FA6933D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346B93AE" w14:textId="77777777" w:rsidR="000442DD" w:rsidRPr="000442DD" w:rsidRDefault="000442DD" w:rsidP="000442DD">
            <w:pPr>
              <w:spacing w:after="0" w:line="200" w:lineRule="exact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442DD" w:rsidRPr="000442DD" w14:paraId="5269323B" w14:textId="77777777" w:rsidTr="0099350F">
        <w:trPr>
          <w:trHeight w:val="300"/>
        </w:trPr>
        <w:tc>
          <w:tcPr>
            <w:tcW w:w="566" w:type="dxa"/>
            <w:shd w:val="clear" w:color="auto" w:fill="auto"/>
            <w:hideMark/>
          </w:tcPr>
          <w:p w14:paraId="00194B81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2.</w:t>
            </w:r>
          </w:p>
        </w:tc>
        <w:tc>
          <w:tcPr>
            <w:tcW w:w="2693" w:type="dxa"/>
            <w:shd w:val="clear" w:color="auto" w:fill="auto"/>
            <w:hideMark/>
          </w:tcPr>
          <w:p w14:paraId="657236B4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HBS AG </w:t>
            </w:r>
          </w:p>
        </w:tc>
        <w:tc>
          <w:tcPr>
            <w:tcW w:w="995" w:type="dxa"/>
            <w:vMerge/>
            <w:shd w:val="clear" w:color="auto" w:fill="auto"/>
            <w:hideMark/>
          </w:tcPr>
          <w:p w14:paraId="69A982FD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7130518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60 testów</w:t>
            </w:r>
          </w:p>
        </w:tc>
        <w:tc>
          <w:tcPr>
            <w:tcW w:w="992" w:type="dxa"/>
            <w:shd w:val="clear" w:color="auto" w:fill="auto"/>
            <w:hideMark/>
          </w:tcPr>
          <w:p w14:paraId="1FB733C0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opakowanie</w:t>
            </w:r>
          </w:p>
        </w:tc>
        <w:tc>
          <w:tcPr>
            <w:tcW w:w="567" w:type="dxa"/>
            <w:shd w:val="clear" w:color="auto" w:fill="auto"/>
            <w:hideMark/>
          </w:tcPr>
          <w:p w14:paraId="524911E8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30</w:t>
            </w:r>
          </w:p>
        </w:tc>
        <w:tc>
          <w:tcPr>
            <w:tcW w:w="567" w:type="dxa"/>
            <w:shd w:val="clear" w:color="auto" w:fill="auto"/>
            <w:hideMark/>
          </w:tcPr>
          <w:p w14:paraId="5840E438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4C802A9C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EF7C95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D8B5F22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46CD70B2" w14:textId="77777777" w:rsidR="000442DD" w:rsidRPr="000442DD" w:rsidRDefault="000442DD" w:rsidP="000442DD">
            <w:pPr>
              <w:spacing w:after="0" w:line="200" w:lineRule="exact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442DD" w:rsidRPr="000442DD" w14:paraId="6AA91B0E" w14:textId="77777777" w:rsidTr="0099350F">
        <w:trPr>
          <w:trHeight w:val="300"/>
        </w:trPr>
        <w:tc>
          <w:tcPr>
            <w:tcW w:w="566" w:type="dxa"/>
            <w:shd w:val="clear" w:color="auto" w:fill="auto"/>
            <w:hideMark/>
          </w:tcPr>
          <w:p w14:paraId="28B8EBE9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3.</w:t>
            </w:r>
          </w:p>
        </w:tc>
        <w:tc>
          <w:tcPr>
            <w:tcW w:w="2693" w:type="dxa"/>
            <w:shd w:val="clear" w:color="auto" w:fill="auto"/>
            <w:hideMark/>
          </w:tcPr>
          <w:p w14:paraId="593F0164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HBS- test potwierdzenia</w:t>
            </w:r>
          </w:p>
        </w:tc>
        <w:tc>
          <w:tcPr>
            <w:tcW w:w="995" w:type="dxa"/>
            <w:vMerge/>
            <w:shd w:val="clear" w:color="auto" w:fill="auto"/>
            <w:hideMark/>
          </w:tcPr>
          <w:p w14:paraId="6125388F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BF7C0FB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30 testów</w:t>
            </w:r>
          </w:p>
        </w:tc>
        <w:tc>
          <w:tcPr>
            <w:tcW w:w="992" w:type="dxa"/>
            <w:shd w:val="clear" w:color="auto" w:fill="auto"/>
            <w:hideMark/>
          </w:tcPr>
          <w:p w14:paraId="1AB340C4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opakowanie</w:t>
            </w:r>
          </w:p>
        </w:tc>
        <w:tc>
          <w:tcPr>
            <w:tcW w:w="567" w:type="dxa"/>
            <w:shd w:val="clear" w:color="auto" w:fill="auto"/>
            <w:hideMark/>
          </w:tcPr>
          <w:p w14:paraId="69C8621D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14:paraId="4768D43E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1BA322F8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8152C4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8511EC3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0B161ED2" w14:textId="77777777" w:rsidR="000442DD" w:rsidRPr="000442DD" w:rsidRDefault="000442DD" w:rsidP="000442DD">
            <w:pPr>
              <w:spacing w:after="0" w:line="200" w:lineRule="exact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442DD" w:rsidRPr="000442DD" w14:paraId="65C3FF1B" w14:textId="77777777" w:rsidTr="0099350F">
        <w:trPr>
          <w:trHeight w:val="1800"/>
        </w:trPr>
        <w:tc>
          <w:tcPr>
            <w:tcW w:w="566" w:type="dxa"/>
            <w:shd w:val="clear" w:color="auto" w:fill="auto"/>
            <w:hideMark/>
          </w:tcPr>
          <w:p w14:paraId="747FCDD6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4.</w:t>
            </w:r>
          </w:p>
        </w:tc>
        <w:tc>
          <w:tcPr>
            <w:tcW w:w="2693" w:type="dxa"/>
            <w:shd w:val="clear" w:color="auto" w:fill="auto"/>
            <w:hideMark/>
          </w:tcPr>
          <w:p w14:paraId="66087E34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Test jakościowy </w:t>
            </w:r>
            <w:proofErr w:type="spellStart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skriningowy</w:t>
            </w:r>
            <w:proofErr w:type="spellEnd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br/>
              <w:t xml:space="preserve">w zakażeniu HIV do stosowania </w:t>
            </w: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br/>
              <w:t xml:space="preserve">w systemie, oparty na wykrywaniu przeciwciał anty –HIV 1 (Mio) wszystkich immunoglobulin anty HIV2 oraz antygenu p24 wirusa HIV 1 </w:t>
            </w: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br/>
              <w:t xml:space="preserve">z zastosowaniem techniki </w:t>
            </w:r>
            <w:proofErr w:type="spellStart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enzymoimmunofluorescencyjnej</w:t>
            </w:r>
            <w:proofErr w:type="spellEnd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</w:p>
        </w:tc>
        <w:tc>
          <w:tcPr>
            <w:tcW w:w="995" w:type="dxa"/>
            <w:vMerge/>
            <w:shd w:val="clear" w:color="auto" w:fill="auto"/>
            <w:hideMark/>
          </w:tcPr>
          <w:p w14:paraId="6EDE8DA5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AECDD56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60 testów</w:t>
            </w:r>
          </w:p>
        </w:tc>
        <w:tc>
          <w:tcPr>
            <w:tcW w:w="992" w:type="dxa"/>
            <w:shd w:val="clear" w:color="auto" w:fill="auto"/>
            <w:hideMark/>
          </w:tcPr>
          <w:p w14:paraId="1BF429C0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opakowanie</w:t>
            </w:r>
          </w:p>
        </w:tc>
        <w:tc>
          <w:tcPr>
            <w:tcW w:w="567" w:type="dxa"/>
            <w:shd w:val="clear" w:color="auto" w:fill="auto"/>
            <w:hideMark/>
          </w:tcPr>
          <w:p w14:paraId="00F267D2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15</w:t>
            </w:r>
          </w:p>
        </w:tc>
        <w:tc>
          <w:tcPr>
            <w:tcW w:w="567" w:type="dxa"/>
            <w:shd w:val="clear" w:color="auto" w:fill="auto"/>
            <w:hideMark/>
          </w:tcPr>
          <w:p w14:paraId="6E859830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162C4C6C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7C884D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085CD3D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781F59C6" w14:textId="77777777" w:rsidR="000442DD" w:rsidRPr="000442DD" w:rsidRDefault="000442DD" w:rsidP="000442DD">
            <w:pPr>
              <w:spacing w:after="0" w:line="200" w:lineRule="exact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442DD" w:rsidRPr="000442DD" w14:paraId="3524D891" w14:textId="77777777" w:rsidTr="0099350F">
        <w:trPr>
          <w:trHeight w:val="2100"/>
        </w:trPr>
        <w:tc>
          <w:tcPr>
            <w:tcW w:w="566" w:type="dxa"/>
            <w:shd w:val="clear" w:color="auto" w:fill="auto"/>
            <w:hideMark/>
          </w:tcPr>
          <w:p w14:paraId="2B1EAA84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5.</w:t>
            </w:r>
          </w:p>
        </w:tc>
        <w:tc>
          <w:tcPr>
            <w:tcW w:w="2693" w:type="dxa"/>
            <w:shd w:val="clear" w:color="auto" w:fill="auto"/>
            <w:hideMark/>
          </w:tcPr>
          <w:p w14:paraId="52805F85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Test jakościowy </w:t>
            </w:r>
            <w:proofErr w:type="spellStart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skriningowy</w:t>
            </w:r>
            <w:proofErr w:type="spellEnd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br/>
              <w:t xml:space="preserve">w zakażeniu HIV do stosowania </w:t>
            </w: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br/>
              <w:t xml:space="preserve">w systemie, oparty na wykrywaniu przeciwciał anty –HIV 1 (Mio) wszystkich immunoglobulin anty HIV2 oraz antygenu p24 wirusa HIV 1 </w:t>
            </w: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br/>
              <w:t xml:space="preserve">z zastosowaniem techniki </w:t>
            </w:r>
            <w:proofErr w:type="spellStart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enzymoimmunofluorescencyjnej</w:t>
            </w:r>
            <w:proofErr w:type="spellEnd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 -osobno raportowane wyniki dla antygenu i przeciwciał</w:t>
            </w:r>
          </w:p>
        </w:tc>
        <w:tc>
          <w:tcPr>
            <w:tcW w:w="995" w:type="dxa"/>
            <w:vMerge/>
            <w:shd w:val="clear" w:color="auto" w:fill="auto"/>
            <w:hideMark/>
          </w:tcPr>
          <w:p w14:paraId="21DD5BCB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417327E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60 testów</w:t>
            </w:r>
          </w:p>
        </w:tc>
        <w:tc>
          <w:tcPr>
            <w:tcW w:w="992" w:type="dxa"/>
            <w:shd w:val="clear" w:color="auto" w:fill="auto"/>
            <w:hideMark/>
          </w:tcPr>
          <w:p w14:paraId="48F8EB02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opakowanie</w:t>
            </w:r>
          </w:p>
        </w:tc>
        <w:tc>
          <w:tcPr>
            <w:tcW w:w="567" w:type="dxa"/>
            <w:shd w:val="clear" w:color="auto" w:fill="auto"/>
            <w:hideMark/>
          </w:tcPr>
          <w:p w14:paraId="105C8066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14:paraId="47B68645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4049EE44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468170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EE0A49D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0B180FDA" w14:textId="77777777" w:rsidR="000442DD" w:rsidRPr="000442DD" w:rsidRDefault="000442DD" w:rsidP="000442DD">
            <w:pPr>
              <w:spacing w:after="0" w:line="200" w:lineRule="exact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442DD" w:rsidRPr="000442DD" w14:paraId="69B8DB51" w14:textId="77777777" w:rsidTr="0099350F">
        <w:trPr>
          <w:trHeight w:val="300"/>
        </w:trPr>
        <w:tc>
          <w:tcPr>
            <w:tcW w:w="566" w:type="dxa"/>
            <w:shd w:val="clear" w:color="auto" w:fill="auto"/>
            <w:hideMark/>
          </w:tcPr>
          <w:p w14:paraId="6194F942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6.</w:t>
            </w:r>
          </w:p>
        </w:tc>
        <w:tc>
          <w:tcPr>
            <w:tcW w:w="2693" w:type="dxa"/>
            <w:shd w:val="clear" w:color="auto" w:fill="auto"/>
            <w:hideMark/>
          </w:tcPr>
          <w:p w14:paraId="2B2B36DD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CMV </w:t>
            </w:r>
            <w:proofErr w:type="spellStart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IgG</w:t>
            </w:r>
            <w:proofErr w:type="spellEnd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</w:p>
        </w:tc>
        <w:tc>
          <w:tcPr>
            <w:tcW w:w="995" w:type="dxa"/>
            <w:vMerge/>
            <w:shd w:val="clear" w:color="auto" w:fill="auto"/>
            <w:hideMark/>
          </w:tcPr>
          <w:p w14:paraId="33E4869D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10D1611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60 testów</w:t>
            </w:r>
          </w:p>
        </w:tc>
        <w:tc>
          <w:tcPr>
            <w:tcW w:w="992" w:type="dxa"/>
            <w:shd w:val="clear" w:color="auto" w:fill="auto"/>
            <w:hideMark/>
          </w:tcPr>
          <w:p w14:paraId="4E146CA2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opakowanie </w:t>
            </w:r>
          </w:p>
        </w:tc>
        <w:tc>
          <w:tcPr>
            <w:tcW w:w="567" w:type="dxa"/>
            <w:shd w:val="clear" w:color="auto" w:fill="auto"/>
            <w:hideMark/>
          </w:tcPr>
          <w:p w14:paraId="00985042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14:paraId="6E4B9970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654A56FF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F85D02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61516E8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121C7B74" w14:textId="77777777" w:rsidR="000442DD" w:rsidRPr="000442DD" w:rsidRDefault="000442DD" w:rsidP="000442DD">
            <w:pPr>
              <w:spacing w:after="0" w:line="200" w:lineRule="exact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442DD" w:rsidRPr="000442DD" w14:paraId="3D5C1179" w14:textId="77777777" w:rsidTr="0099350F">
        <w:trPr>
          <w:trHeight w:val="300"/>
        </w:trPr>
        <w:tc>
          <w:tcPr>
            <w:tcW w:w="566" w:type="dxa"/>
            <w:shd w:val="clear" w:color="auto" w:fill="auto"/>
            <w:hideMark/>
          </w:tcPr>
          <w:p w14:paraId="73C2ABE2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7.</w:t>
            </w:r>
          </w:p>
        </w:tc>
        <w:tc>
          <w:tcPr>
            <w:tcW w:w="2693" w:type="dxa"/>
            <w:shd w:val="clear" w:color="auto" w:fill="auto"/>
            <w:hideMark/>
          </w:tcPr>
          <w:p w14:paraId="0E48E7CE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CMV </w:t>
            </w:r>
            <w:proofErr w:type="spellStart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IgM</w:t>
            </w:r>
            <w:proofErr w:type="spellEnd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 </w:t>
            </w:r>
          </w:p>
        </w:tc>
        <w:tc>
          <w:tcPr>
            <w:tcW w:w="995" w:type="dxa"/>
            <w:vMerge/>
            <w:shd w:val="clear" w:color="auto" w:fill="auto"/>
            <w:hideMark/>
          </w:tcPr>
          <w:p w14:paraId="1DF17020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2674E7F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30 testów</w:t>
            </w:r>
          </w:p>
        </w:tc>
        <w:tc>
          <w:tcPr>
            <w:tcW w:w="992" w:type="dxa"/>
            <w:shd w:val="clear" w:color="auto" w:fill="auto"/>
            <w:hideMark/>
          </w:tcPr>
          <w:p w14:paraId="603B33EE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opakowanie </w:t>
            </w:r>
          </w:p>
        </w:tc>
        <w:tc>
          <w:tcPr>
            <w:tcW w:w="567" w:type="dxa"/>
            <w:shd w:val="clear" w:color="auto" w:fill="auto"/>
            <w:hideMark/>
          </w:tcPr>
          <w:p w14:paraId="5A440A79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14:paraId="7F52BC10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2405B889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852A07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1AA023F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6224EB19" w14:textId="77777777" w:rsidR="000442DD" w:rsidRPr="000442DD" w:rsidRDefault="000442DD" w:rsidP="000442DD">
            <w:pPr>
              <w:spacing w:after="0" w:line="200" w:lineRule="exact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442DD" w:rsidRPr="000442DD" w14:paraId="336BA0DA" w14:textId="77777777" w:rsidTr="0099350F">
        <w:trPr>
          <w:trHeight w:val="300"/>
        </w:trPr>
        <w:tc>
          <w:tcPr>
            <w:tcW w:w="566" w:type="dxa"/>
            <w:shd w:val="clear" w:color="auto" w:fill="auto"/>
            <w:hideMark/>
          </w:tcPr>
          <w:p w14:paraId="10171E4F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8.</w:t>
            </w:r>
          </w:p>
        </w:tc>
        <w:tc>
          <w:tcPr>
            <w:tcW w:w="2693" w:type="dxa"/>
            <w:shd w:val="clear" w:color="auto" w:fill="auto"/>
            <w:hideMark/>
          </w:tcPr>
          <w:p w14:paraId="61F27DE3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Lyme </w:t>
            </w:r>
            <w:proofErr w:type="spellStart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IgM</w:t>
            </w:r>
            <w:proofErr w:type="spellEnd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</w:p>
        </w:tc>
        <w:tc>
          <w:tcPr>
            <w:tcW w:w="995" w:type="dxa"/>
            <w:vMerge/>
            <w:shd w:val="clear" w:color="auto" w:fill="auto"/>
            <w:hideMark/>
          </w:tcPr>
          <w:p w14:paraId="2ED4485B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0E88B33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60 testów</w:t>
            </w:r>
          </w:p>
        </w:tc>
        <w:tc>
          <w:tcPr>
            <w:tcW w:w="992" w:type="dxa"/>
            <w:shd w:val="clear" w:color="auto" w:fill="auto"/>
            <w:hideMark/>
          </w:tcPr>
          <w:p w14:paraId="1430E997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opakowanie </w:t>
            </w:r>
          </w:p>
        </w:tc>
        <w:tc>
          <w:tcPr>
            <w:tcW w:w="567" w:type="dxa"/>
            <w:shd w:val="clear" w:color="auto" w:fill="auto"/>
            <w:hideMark/>
          </w:tcPr>
          <w:p w14:paraId="337DF2F7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14:paraId="01DEAE8C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56DAE8E8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25E108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336A4BA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125A75F3" w14:textId="77777777" w:rsidR="000442DD" w:rsidRPr="000442DD" w:rsidRDefault="000442DD" w:rsidP="000442DD">
            <w:pPr>
              <w:spacing w:after="0" w:line="200" w:lineRule="exact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442DD" w:rsidRPr="000442DD" w14:paraId="7B8C4335" w14:textId="77777777" w:rsidTr="0099350F">
        <w:trPr>
          <w:trHeight w:val="300"/>
        </w:trPr>
        <w:tc>
          <w:tcPr>
            <w:tcW w:w="566" w:type="dxa"/>
            <w:shd w:val="clear" w:color="auto" w:fill="auto"/>
            <w:hideMark/>
          </w:tcPr>
          <w:p w14:paraId="4306A02A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9.</w:t>
            </w:r>
          </w:p>
        </w:tc>
        <w:tc>
          <w:tcPr>
            <w:tcW w:w="2693" w:type="dxa"/>
            <w:shd w:val="clear" w:color="auto" w:fill="auto"/>
            <w:hideMark/>
          </w:tcPr>
          <w:p w14:paraId="703B4458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Lyme </w:t>
            </w:r>
            <w:proofErr w:type="spellStart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IgG</w:t>
            </w:r>
            <w:proofErr w:type="spellEnd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 </w:t>
            </w:r>
          </w:p>
        </w:tc>
        <w:tc>
          <w:tcPr>
            <w:tcW w:w="995" w:type="dxa"/>
            <w:vMerge/>
            <w:shd w:val="clear" w:color="auto" w:fill="auto"/>
            <w:hideMark/>
          </w:tcPr>
          <w:p w14:paraId="2CB9E30C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2481F98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60 testów</w:t>
            </w:r>
          </w:p>
        </w:tc>
        <w:tc>
          <w:tcPr>
            <w:tcW w:w="992" w:type="dxa"/>
            <w:shd w:val="clear" w:color="auto" w:fill="auto"/>
            <w:hideMark/>
          </w:tcPr>
          <w:p w14:paraId="53F0FB0F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opakowanie </w:t>
            </w:r>
          </w:p>
        </w:tc>
        <w:tc>
          <w:tcPr>
            <w:tcW w:w="567" w:type="dxa"/>
            <w:shd w:val="clear" w:color="auto" w:fill="auto"/>
            <w:hideMark/>
          </w:tcPr>
          <w:p w14:paraId="5EDC5D91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14:paraId="46FE6BD3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297B69ED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9B6EA1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BF005E9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321F7305" w14:textId="77777777" w:rsidR="000442DD" w:rsidRPr="000442DD" w:rsidRDefault="000442DD" w:rsidP="000442DD">
            <w:pPr>
              <w:spacing w:after="0" w:line="200" w:lineRule="exact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442DD" w:rsidRPr="000442DD" w14:paraId="015B5130" w14:textId="77777777" w:rsidTr="0099350F">
        <w:trPr>
          <w:trHeight w:val="300"/>
        </w:trPr>
        <w:tc>
          <w:tcPr>
            <w:tcW w:w="566" w:type="dxa"/>
            <w:shd w:val="clear" w:color="auto" w:fill="auto"/>
            <w:hideMark/>
          </w:tcPr>
          <w:p w14:paraId="4EFB3187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10.</w:t>
            </w:r>
          </w:p>
        </w:tc>
        <w:tc>
          <w:tcPr>
            <w:tcW w:w="2693" w:type="dxa"/>
            <w:shd w:val="clear" w:color="auto" w:fill="auto"/>
            <w:hideMark/>
          </w:tcPr>
          <w:p w14:paraId="15A7E9D4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proofErr w:type="spellStart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Toxo</w:t>
            </w:r>
            <w:proofErr w:type="spellEnd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proofErr w:type="spellStart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IgG</w:t>
            </w:r>
            <w:proofErr w:type="spellEnd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</w:p>
        </w:tc>
        <w:tc>
          <w:tcPr>
            <w:tcW w:w="995" w:type="dxa"/>
            <w:vMerge/>
            <w:shd w:val="clear" w:color="auto" w:fill="auto"/>
            <w:hideMark/>
          </w:tcPr>
          <w:p w14:paraId="65C21F10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32E99BA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60 testów</w:t>
            </w:r>
          </w:p>
        </w:tc>
        <w:tc>
          <w:tcPr>
            <w:tcW w:w="992" w:type="dxa"/>
            <w:shd w:val="clear" w:color="auto" w:fill="auto"/>
            <w:hideMark/>
          </w:tcPr>
          <w:p w14:paraId="0DCC6A83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opakowanie </w:t>
            </w:r>
          </w:p>
        </w:tc>
        <w:tc>
          <w:tcPr>
            <w:tcW w:w="567" w:type="dxa"/>
            <w:shd w:val="clear" w:color="auto" w:fill="auto"/>
            <w:hideMark/>
          </w:tcPr>
          <w:p w14:paraId="761ED351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14:paraId="179DBF51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19C147B1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E80CCC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F3FAA21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386E7A6C" w14:textId="77777777" w:rsidR="000442DD" w:rsidRPr="000442DD" w:rsidRDefault="000442DD" w:rsidP="000442DD">
            <w:pPr>
              <w:spacing w:after="0" w:line="200" w:lineRule="exact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442DD" w:rsidRPr="000442DD" w14:paraId="4A965A52" w14:textId="77777777" w:rsidTr="0099350F">
        <w:trPr>
          <w:trHeight w:val="300"/>
        </w:trPr>
        <w:tc>
          <w:tcPr>
            <w:tcW w:w="566" w:type="dxa"/>
            <w:shd w:val="clear" w:color="auto" w:fill="auto"/>
            <w:hideMark/>
          </w:tcPr>
          <w:p w14:paraId="27464AA6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11.</w:t>
            </w:r>
          </w:p>
        </w:tc>
        <w:tc>
          <w:tcPr>
            <w:tcW w:w="2693" w:type="dxa"/>
            <w:shd w:val="clear" w:color="auto" w:fill="auto"/>
            <w:hideMark/>
          </w:tcPr>
          <w:p w14:paraId="4EAA7C3A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proofErr w:type="spellStart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Toxo</w:t>
            </w:r>
            <w:proofErr w:type="spellEnd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proofErr w:type="spellStart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IgM</w:t>
            </w:r>
            <w:proofErr w:type="spellEnd"/>
          </w:p>
        </w:tc>
        <w:tc>
          <w:tcPr>
            <w:tcW w:w="995" w:type="dxa"/>
            <w:vMerge/>
            <w:shd w:val="clear" w:color="auto" w:fill="auto"/>
            <w:hideMark/>
          </w:tcPr>
          <w:p w14:paraId="7D6C8BB4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8387D9D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60 testów</w:t>
            </w:r>
          </w:p>
        </w:tc>
        <w:tc>
          <w:tcPr>
            <w:tcW w:w="992" w:type="dxa"/>
            <w:shd w:val="clear" w:color="auto" w:fill="auto"/>
            <w:hideMark/>
          </w:tcPr>
          <w:p w14:paraId="3A37C860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opakowanie </w:t>
            </w:r>
          </w:p>
        </w:tc>
        <w:tc>
          <w:tcPr>
            <w:tcW w:w="567" w:type="dxa"/>
            <w:shd w:val="clear" w:color="auto" w:fill="auto"/>
            <w:hideMark/>
          </w:tcPr>
          <w:p w14:paraId="090EEAA3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14:paraId="1C4C27F0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0A4E8EC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886B31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9851F41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730CBC07" w14:textId="77777777" w:rsidR="000442DD" w:rsidRPr="000442DD" w:rsidRDefault="000442DD" w:rsidP="000442DD">
            <w:pPr>
              <w:spacing w:after="0" w:line="200" w:lineRule="exact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442DD" w:rsidRPr="000442DD" w14:paraId="249CDA42" w14:textId="77777777" w:rsidTr="0099350F">
        <w:trPr>
          <w:trHeight w:val="300"/>
        </w:trPr>
        <w:tc>
          <w:tcPr>
            <w:tcW w:w="566" w:type="dxa"/>
            <w:shd w:val="clear" w:color="auto" w:fill="auto"/>
            <w:hideMark/>
          </w:tcPr>
          <w:p w14:paraId="0513C659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lastRenderedPageBreak/>
              <w:t>12.</w:t>
            </w:r>
          </w:p>
        </w:tc>
        <w:tc>
          <w:tcPr>
            <w:tcW w:w="2693" w:type="dxa"/>
            <w:shd w:val="clear" w:color="auto" w:fill="auto"/>
            <w:hideMark/>
          </w:tcPr>
          <w:p w14:paraId="62ACED8A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proofErr w:type="spellStart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Helicobacter</w:t>
            </w:r>
            <w:proofErr w:type="spellEnd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proofErr w:type="spellStart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pylori</w:t>
            </w:r>
            <w:proofErr w:type="spellEnd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</w:p>
        </w:tc>
        <w:tc>
          <w:tcPr>
            <w:tcW w:w="995" w:type="dxa"/>
            <w:vMerge/>
            <w:shd w:val="clear" w:color="auto" w:fill="auto"/>
            <w:hideMark/>
          </w:tcPr>
          <w:p w14:paraId="1F21C397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D594661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30 testów</w:t>
            </w:r>
          </w:p>
        </w:tc>
        <w:tc>
          <w:tcPr>
            <w:tcW w:w="992" w:type="dxa"/>
            <w:shd w:val="clear" w:color="auto" w:fill="auto"/>
            <w:hideMark/>
          </w:tcPr>
          <w:p w14:paraId="14EDDEDE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opakowanie</w:t>
            </w:r>
          </w:p>
        </w:tc>
        <w:tc>
          <w:tcPr>
            <w:tcW w:w="567" w:type="dxa"/>
            <w:shd w:val="clear" w:color="auto" w:fill="auto"/>
            <w:hideMark/>
          </w:tcPr>
          <w:p w14:paraId="048BA638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14:paraId="7C747554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1AC60031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022833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2CD028C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2DE77C6B" w14:textId="77777777" w:rsidR="000442DD" w:rsidRPr="000442DD" w:rsidRDefault="000442DD" w:rsidP="000442DD">
            <w:pPr>
              <w:spacing w:after="0" w:line="200" w:lineRule="exact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442DD" w:rsidRPr="000442DD" w14:paraId="7DB29D90" w14:textId="77777777" w:rsidTr="0099350F">
        <w:trPr>
          <w:trHeight w:val="300"/>
        </w:trPr>
        <w:tc>
          <w:tcPr>
            <w:tcW w:w="566" w:type="dxa"/>
            <w:shd w:val="clear" w:color="auto" w:fill="auto"/>
            <w:hideMark/>
          </w:tcPr>
          <w:p w14:paraId="306DD119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13.</w:t>
            </w:r>
          </w:p>
        </w:tc>
        <w:tc>
          <w:tcPr>
            <w:tcW w:w="2693" w:type="dxa"/>
            <w:shd w:val="clear" w:color="auto" w:fill="auto"/>
            <w:hideMark/>
          </w:tcPr>
          <w:p w14:paraId="7FFB6B9E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proofErr w:type="spellStart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Anti</w:t>
            </w:r>
            <w:proofErr w:type="spellEnd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proofErr w:type="spellStart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Hbc</w:t>
            </w:r>
            <w:proofErr w:type="spellEnd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całkowity</w:t>
            </w:r>
          </w:p>
        </w:tc>
        <w:tc>
          <w:tcPr>
            <w:tcW w:w="995" w:type="dxa"/>
            <w:vMerge/>
            <w:shd w:val="clear" w:color="auto" w:fill="auto"/>
            <w:hideMark/>
          </w:tcPr>
          <w:p w14:paraId="6B5C8DCC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8B8BF9F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60 testów</w:t>
            </w:r>
          </w:p>
        </w:tc>
        <w:tc>
          <w:tcPr>
            <w:tcW w:w="992" w:type="dxa"/>
            <w:shd w:val="clear" w:color="auto" w:fill="auto"/>
            <w:hideMark/>
          </w:tcPr>
          <w:p w14:paraId="429C21FC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opakowanie</w:t>
            </w:r>
          </w:p>
        </w:tc>
        <w:tc>
          <w:tcPr>
            <w:tcW w:w="567" w:type="dxa"/>
            <w:shd w:val="clear" w:color="auto" w:fill="auto"/>
            <w:hideMark/>
          </w:tcPr>
          <w:p w14:paraId="7AD0979C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14:paraId="2F553E6C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74488DB9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71DFE8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1A777C3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60AA3B52" w14:textId="77777777" w:rsidR="000442DD" w:rsidRPr="000442DD" w:rsidRDefault="000442DD" w:rsidP="000442DD">
            <w:pPr>
              <w:spacing w:after="0" w:line="200" w:lineRule="exact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442DD" w:rsidRPr="000442DD" w14:paraId="00134265" w14:textId="77777777" w:rsidTr="0099350F">
        <w:trPr>
          <w:trHeight w:val="300"/>
        </w:trPr>
        <w:tc>
          <w:tcPr>
            <w:tcW w:w="566" w:type="dxa"/>
            <w:shd w:val="clear" w:color="auto" w:fill="auto"/>
            <w:hideMark/>
          </w:tcPr>
          <w:p w14:paraId="4853A947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14.</w:t>
            </w:r>
          </w:p>
        </w:tc>
        <w:tc>
          <w:tcPr>
            <w:tcW w:w="2693" w:type="dxa"/>
            <w:shd w:val="clear" w:color="auto" w:fill="auto"/>
            <w:hideMark/>
          </w:tcPr>
          <w:p w14:paraId="4C91EE52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proofErr w:type="spellStart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Anti</w:t>
            </w:r>
            <w:proofErr w:type="spellEnd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proofErr w:type="spellStart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Hbs</w:t>
            </w:r>
            <w:proofErr w:type="spellEnd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-całkowity</w:t>
            </w:r>
          </w:p>
        </w:tc>
        <w:tc>
          <w:tcPr>
            <w:tcW w:w="995" w:type="dxa"/>
            <w:vMerge/>
            <w:shd w:val="clear" w:color="auto" w:fill="auto"/>
            <w:hideMark/>
          </w:tcPr>
          <w:p w14:paraId="15709E5A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C779F04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60 testów</w:t>
            </w:r>
          </w:p>
        </w:tc>
        <w:tc>
          <w:tcPr>
            <w:tcW w:w="992" w:type="dxa"/>
            <w:shd w:val="clear" w:color="auto" w:fill="auto"/>
            <w:hideMark/>
          </w:tcPr>
          <w:p w14:paraId="341C1866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opakowanie</w:t>
            </w:r>
          </w:p>
        </w:tc>
        <w:tc>
          <w:tcPr>
            <w:tcW w:w="567" w:type="dxa"/>
            <w:shd w:val="clear" w:color="auto" w:fill="auto"/>
            <w:hideMark/>
          </w:tcPr>
          <w:p w14:paraId="34E0C085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14:paraId="2D468263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0504E22A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6522B3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DF104C4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5250C7F1" w14:textId="77777777" w:rsidR="000442DD" w:rsidRPr="000442DD" w:rsidRDefault="000442DD" w:rsidP="000442DD">
            <w:pPr>
              <w:spacing w:after="0" w:line="200" w:lineRule="exact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442DD" w:rsidRPr="000442DD" w14:paraId="5DF5B5FB" w14:textId="77777777" w:rsidTr="0099350F">
        <w:trPr>
          <w:trHeight w:val="300"/>
        </w:trPr>
        <w:tc>
          <w:tcPr>
            <w:tcW w:w="566" w:type="dxa"/>
            <w:shd w:val="clear" w:color="auto" w:fill="auto"/>
            <w:hideMark/>
          </w:tcPr>
          <w:p w14:paraId="7DE6C7FF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15.</w:t>
            </w:r>
          </w:p>
        </w:tc>
        <w:tc>
          <w:tcPr>
            <w:tcW w:w="2693" w:type="dxa"/>
            <w:shd w:val="clear" w:color="auto" w:fill="auto"/>
            <w:hideMark/>
          </w:tcPr>
          <w:p w14:paraId="19938165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proofErr w:type="spellStart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Anti</w:t>
            </w:r>
            <w:proofErr w:type="spellEnd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proofErr w:type="spellStart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Hbc</w:t>
            </w:r>
            <w:proofErr w:type="spellEnd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proofErr w:type="spellStart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IgM</w:t>
            </w:r>
            <w:proofErr w:type="spellEnd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</w:p>
        </w:tc>
        <w:tc>
          <w:tcPr>
            <w:tcW w:w="995" w:type="dxa"/>
            <w:vMerge/>
            <w:shd w:val="clear" w:color="auto" w:fill="auto"/>
            <w:hideMark/>
          </w:tcPr>
          <w:p w14:paraId="4AD7B544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051C6AC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30 testów</w:t>
            </w:r>
          </w:p>
        </w:tc>
        <w:tc>
          <w:tcPr>
            <w:tcW w:w="992" w:type="dxa"/>
            <w:shd w:val="clear" w:color="auto" w:fill="auto"/>
            <w:hideMark/>
          </w:tcPr>
          <w:p w14:paraId="6C3F8D92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opakowanie</w:t>
            </w:r>
          </w:p>
        </w:tc>
        <w:tc>
          <w:tcPr>
            <w:tcW w:w="567" w:type="dxa"/>
            <w:shd w:val="clear" w:color="auto" w:fill="auto"/>
            <w:hideMark/>
          </w:tcPr>
          <w:p w14:paraId="5D27191E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14:paraId="3FFB7023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2C09B932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127BC6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C230EC8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27FADCCF" w14:textId="77777777" w:rsidR="000442DD" w:rsidRPr="000442DD" w:rsidRDefault="000442DD" w:rsidP="000442DD">
            <w:pPr>
              <w:spacing w:after="0" w:line="200" w:lineRule="exact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442DD" w:rsidRPr="000442DD" w14:paraId="2C3B3F4E" w14:textId="77777777" w:rsidTr="0099350F">
        <w:trPr>
          <w:trHeight w:val="300"/>
        </w:trPr>
        <w:tc>
          <w:tcPr>
            <w:tcW w:w="566" w:type="dxa"/>
            <w:shd w:val="clear" w:color="auto" w:fill="auto"/>
            <w:hideMark/>
          </w:tcPr>
          <w:p w14:paraId="365354A5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16.</w:t>
            </w:r>
          </w:p>
        </w:tc>
        <w:tc>
          <w:tcPr>
            <w:tcW w:w="2693" w:type="dxa"/>
            <w:shd w:val="clear" w:color="auto" w:fill="auto"/>
            <w:hideMark/>
          </w:tcPr>
          <w:p w14:paraId="35E31E73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proofErr w:type="spellStart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Hbe</w:t>
            </w:r>
            <w:proofErr w:type="spellEnd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Ag/ </w:t>
            </w:r>
            <w:proofErr w:type="spellStart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Anti</w:t>
            </w:r>
            <w:proofErr w:type="spellEnd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proofErr w:type="spellStart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Hbe</w:t>
            </w:r>
            <w:proofErr w:type="spellEnd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 </w:t>
            </w:r>
          </w:p>
        </w:tc>
        <w:tc>
          <w:tcPr>
            <w:tcW w:w="995" w:type="dxa"/>
            <w:vMerge/>
            <w:shd w:val="clear" w:color="auto" w:fill="auto"/>
            <w:hideMark/>
          </w:tcPr>
          <w:p w14:paraId="6513F9D1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A63B12C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30 testów</w:t>
            </w:r>
          </w:p>
        </w:tc>
        <w:tc>
          <w:tcPr>
            <w:tcW w:w="992" w:type="dxa"/>
            <w:shd w:val="clear" w:color="auto" w:fill="auto"/>
            <w:hideMark/>
          </w:tcPr>
          <w:p w14:paraId="6D90D48D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opakowanie</w:t>
            </w:r>
          </w:p>
        </w:tc>
        <w:tc>
          <w:tcPr>
            <w:tcW w:w="567" w:type="dxa"/>
            <w:shd w:val="clear" w:color="auto" w:fill="auto"/>
            <w:hideMark/>
          </w:tcPr>
          <w:p w14:paraId="683710D1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14:paraId="238D1BD6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7771A885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5AF6F7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2C15D49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2F24A784" w14:textId="77777777" w:rsidR="000442DD" w:rsidRPr="000442DD" w:rsidRDefault="000442DD" w:rsidP="000442DD">
            <w:pPr>
              <w:spacing w:after="0" w:line="200" w:lineRule="exact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442DD" w:rsidRPr="000442DD" w14:paraId="62CFEBD5" w14:textId="77777777" w:rsidTr="0099350F">
        <w:trPr>
          <w:trHeight w:val="300"/>
        </w:trPr>
        <w:tc>
          <w:tcPr>
            <w:tcW w:w="566" w:type="dxa"/>
            <w:shd w:val="clear" w:color="auto" w:fill="auto"/>
            <w:hideMark/>
          </w:tcPr>
          <w:p w14:paraId="77F870B2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17.</w:t>
            </w:r>
          </w:p>
        </w:tc>
        <w:tc>
          <w:tcPr>
            <w:tcW w:w="2693" w:type="dxa"/>
            <w:shd w:val="clear" w:color="auto" w:fill="auto"/>
            <w:hideMark/>
          </w:tcPr>
          <w:p w14:paraId="110842F2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EBV EBNA </w:t>
            </w:r>
            <w:proofErr w:type="spellStart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IgG</w:t>
            </w:r>
            <w:proofErr w:type="spellEnd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</w:p>
        </w:tc>
        <w:tc>
          <w:tcPr>
            <w:tcW w:w="995" w:type="dxa"/>
            <w:vMerge/>
            <w:shd w:val="clear" w:color="auto" w:fill="auto"/>
            <w:hideMark/>
          </w:tcPr>
          <w:p w14:paraId="04FCEF25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66F1EE0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60 testów</w:t>
            </w:r>
          </w:p>
          <w:p w14:paraId="20007FAC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lub </w:t>
            </w:r>
          </w:p>
          <w:p w14:paraId="4E2EAC8B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30 testów*</w:t>
            </w:r>
          </w:p>
        </w:tc>
        <w:tc>
          <w:tcPr>
            <w:tcW w:w="992" w:type="dxa"/>
            <w:shd w:val="clear" w:color="auto" w:fill="auto"/>
            <w:hideMark/>
          </w:tcPr>
          <w:p w14:paraId="6F9E4023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opakowanie</w:t>
            </w:r>
          </w:p>
        </w:tc>
        <w:tc>
          <w:tcPr>
            <w:tcW w:w="567" w:type="dxa"/>
            <w:shd w:val="clear" w:color="auto" w:fill="auto"/>
            <w:hideMark/>
          </w:tcPr>
          <w:p w14:paraId="250F7148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</w:t>
            </w:r>
          </w:p>
          <w:p w14:paraId="5C79A6A7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lub </w:t>
            </w:r>
            <w:r w:rsidRPr="000442DD">
              <w:rPr>
                <w:rFonts w:ascii="Sylfaen" w:eastAsia="Calibri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6*</w:t>
            </w:r>
          </w:p>
        </w:tc>
        <w:tc>
          <w:tcPr>
            <w:tcW w:w="567" w:type="dxa"/>
            <w:shd w:val="clear" w:color="auto" w:fill="auto"/>
            <w:hideMark/>
          </w:tcPr>
          <w:p w14:paraId="41FB4A28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6058B32D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DEAC99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A904EF7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5D3203FD" w14:textId="77777777" w:rsidR="000442DD" w:rsidRPr="000442DD" w:rsidRDefault="000442DD" w:rsidP="000442DD">
            <w:pPr>
              <w:spacing w:after="0" w:line="200" w:lineRule="exact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442DD" w:rsidRPr="000442DD" w14:paraId="0464E2C7" w14:textId="77777777" w:rsidTr="0099350F">
        <w:trPr>
          <w:trHeight w:val="300"/>
        </w:trPr>
        <w:tc>
          <w:tcPr>
            <w:tcW w:w="566" w:type="dxa"/>
            <w:shd w:val="clear" w:color="auto" w:fill="auto"/>
            <w:hideMark/>
          </w:tcPr>
          <w:p w14:paraId="5D972BEF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18.</w:t>
            </w:r>
          </w:p>
        </w:tc>
        <w:tc>
          <w:tcPr>
            <w:tcW w:w="2693" w:type="dxa"/>
            <w:shd w:val="clear" w:color="auto" w:fill="auto"/>
            <w:hideMark/>
          </w:tcPr>
          <w:p w14:paraId="0B7D5CB3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EBV VCA/EA </w:t>
            </w:r>
            <w:proofErr w:type="spellStart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IgG</w:t>
            </w:r>
            <w:proofErr w:type="spellEnd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 </w:t>
            </w:r>
          </w:p>
        </w:tc>
        <w:tc>
          <w:tcPr>
            <w:tcW w:w="995" w:type="dxa"/>
            <w:vMerge/>
            <w:shd w:val="clear" w:color="auto" w:fill="auto"/>
            <w:hideMark/>
          </w:tcPr>
          <w:p w14:paraId="6359EF94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C48F595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30 testów</w:t>
            </w:r>
          </w:p>
        </w:tc>
        <w:tc>
          <w:tcPr>
            <w:tcW w:w="992" w:type="dxa"/>
            <w:shd w:val="clear" w:color="auto" w:fill="auto"/>
            <w:hideMark/>
          </w:tcPr>
          <w:p w14:paraId="66020F6C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opakowanie</w:t>
            </w:r>
          </w:p>
        </w:tc>
        <w:tc>
          <w:tcPr>
            <w:tcW w:w="567" w:type="dxa"/>
            <w:shd w:val="clear" w:color="auto" w:fill="auto"/>
            <w:hideMark/>
          </w:tcPr>
          <w:p w14:paraId="78168835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14:paraId="137461A0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72D20114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8040D1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C438923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05F0DD42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442DD" w:rsidRPr="000442DD" w14:paraId="59EEB3B8" w14:textId="77777777" w:rsidTr="0099350F">
        <w:trPr>
          <w:trHeight w:val="300"/>
        </w:trPr>
        <w:tc>
          <w:tcPr>
            <w:tcW w:w="566" w:type="dxa"/>
            <w:shd w:val="clear" w:color="auto" w:fill="auto"/>
            <w:hideMark/>
          </w:tcPr>
          <w:p w14:paraId="2D5CAFCE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19.</w:t>
            </w:r>
          </w:p>
        </w:tc>
        <w:tc>
          <w:tcPr>
            <w:tcW w:w="2693" w:type="dxa"/>
            <w:shd w:val="clear" w:color="auto" w:fill="auto"/>
            <w:hideMark/>
          </w:tcPr>
          <w:p w14:paraId="57D13E90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EBV VCA </w:t>
            </w:r>
            <w:proofErr w:type="spellStart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IgM</w:t>
            </w:r>
            <w:proofErr w:type="spellEnd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</w:p>
        </w:tc>
        <w:tc>
          <w:tcPr>
            <w:tcW w:w="995" w:type="dxa"/>
            <w:vMerge/>
            <w:shd w:val="clear" w:color="auto" w:fill="auto"/>
            <w:hideMark/>
          </w:tcPr>
          <w:p w14:paraId="1159F428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2F84DD7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30 testów</w:t>
            </w:r>
          </w:p>
        </w:tc>
        <w:tc>
          <w:tcPr>
            <w:tcW w:w="992" w:type="dxa"/>
            <w:shd w:val="clear" w:color="auto" w:fill="auto"/>
            <w:hideMark/>
          </w:tcPr>
          <w:p w14:paraId="4ACF0A7F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opakowanie</w:t>
            </w:r>
          </w:p>
        </w:tc>
        <w:tc>
          <w:tcPr>
            <w:tcW w:w="567" w:type="dxa"/>
            <w:shd w:val="clear" w:color="auto" w:fill="auto"/>
            <w:hideMark/>
          </w:tcPr>
          <w:p w14:paraId="03D2785E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14:paraId="3C60538A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5671A11C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3E900D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B293D9B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582D38F3" w14:textId="77777777" w:rsidR="000442DD" w:rsidRPr="000442DD" w:rsidRDefault="000442DD" w:rsidP="000442DD">
            <w:pPr>
              <w:spacing w:after="0" w:line="200" w:lineRule="exact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442DD" w:rsidRPr="000442DD" w14:paraId="70A4BB47" w14:textId="77777777" w:rsidTr="0099350F">
        <w:trPr>
          <w:trHeight w:val="600"/>
        </w:trPr>
        <w:tc>
          <w:tcPr>
            <w:tcW w:w="566" w:type="dxa"/>
            <w:shd w:val="clear" w:color="auto" w:fill="auto"/>
            <w:hideMark/>
          </w:tcPr>
          <w:p w14:paraId="357173D5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20.</w:t>
            </w:r>
          </w:p>
        </w:tc>
        <w:tc>
          <w:tcPr>
            <w:tcW w:w="2693" w:type="dxa"/>
            <w:shd w:val="clear" w:color="auto" w:fill="auto"/>
            <w:hideMark/>
          </w:tcPr>
          <w:p w14:paraId="5C7591FC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SARS-</w:t>
            </w:r>
            <w:proofErr w:type="spellStart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IgG</w:t>
            </w:r>
            <w:proofErr w:type="spellEnd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( możliwość uzyskania wyniku w jednostkach  BAU/ml)</w:t>
            </w:r>
          </w:p>
        </w:tc>
        <w:tc>
          <w:tcPr>
            <w:tcW w:w="995" w:type="dxa"/>
            <w:vMerge/>
            <w:shd w:val="clear" w:color="auto" w:fill="auto"/>
            <w:hideMark/>
          </w:tcPr>
          <w:p w14:paraId="256E680F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79AD66D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60 testów</w:t>
            </w:r>
          </w:p>
        </w:tc>
        <w:tc>
          <w:tcPr>
            <w:tcW w:w="992" w:type="dxa"/>
            <w:shd w:val="clear" w:color="auto" w:fill="auto"/>
            <w:hideMark/>
          </w:tcPr>
          <w:p w14:paraId="2A20D84F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opakowanie</w:t>
            </w:r>
          </w:p>
        </w:tc>
        <w:tc>
          <w:tcPr>
            <w:tcW w:w="567" w:type="dxa"/>
            <w:shd w:val="clear" w:color="auto" w:fill="auto"/>
            <w:hideMark/>
          </w:tcPr>
          <w:p w14:paraId="491717D4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14:paraId="15FA04A6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391059C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90F914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DB05214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10498CA1" w14:textId="77777777" w:rsidR="000442DD" w:rsidRPr="000442DD" w:rsidRDefault="000442DD" w:rsidP="000442DD">
            <w:pPr>
              <w:spacing w:after="0" w:line="200" w:lineRule="exact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442DD" w:rsidRPr="000442DD" w14:paraId="04964CFC" w14:textId="77777777" w:rsidTr="0099350F">
        <w:trPr>
          <w:trHeight w:val="300"/>
        </w:trPr>
        <w:tc>
          <w:tcPr>
            <w:tcW w:w="566" w:type="dxa"/>
            <w:shd w:val="clear" w:color="auto" w:fill="auto"/>
            <w:hideMark/>
          </w:tcPr>
          <w:p w14:paraId="7AB174DF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21.</w:t>
            </w:r>
          </w:p>
        </w:tc>
        <w:tc>
          <w:tcPr>
            <w:tcW w:w="2693" w:type="dxa"/>
            <w:shd w:val="clear" w:color="auto" w:fill="auto"/>
            <w:hideMark/>
          </w:tcPr>
          <w:p w14:paraId="04DD8660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GDH</w:t>
            </w:r>
          </w:p>
        </w:tc>
        <w:tc>
          <w:tcPr>
            <w:tcW w:w="995" w:type="dxa"/>
            <w:vMerge/>
            <w:shd w:val="clear" w:color="auto" w:fill="auto"/>
            <w:hideMark/>
          </w:tcPr>
          <w:p w14:paraId="4178D1FD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31CAAD4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60 testów</w:t>
            </w:r>
          </w:p>
        </w:tc>
        <w:tc>
          <w:tcPr>
            <w:tcW w:w="992" w:type="dxa"/>
            <w:shd w:val="clear" w:color="auto" w:fill="auto"/>
            <w:hideMark/>
          </w:tcPr>
          <w:p w14:paraId="0DD271A4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opakowanie</w:t>
            </w:r>
          </w:p>
        </w:tc>
        <w:tc>
          <w:tcPr>
            <w:tcW w:w="567" w:type="dxa"/>
            <w:shd w:val="clear" w:color="auto" w:fill="auto"/>
            <w:hideMark/>
          </w:tcPr>
          <w:p w14:paraId="5D5E6643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14:paraId="0985EF56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723B654B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A9F125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194FEDE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7C02702C" w14:textId="77777777" w:rsidR="000442DD" w:rsidRPr="000442DD" w:rsidRDefault="000442DD" w:rsidP="000442DD">
            <w:pPr>
              <w:spacing w:after="0" w:line="200" w:lineRule="exact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442DD" w:rsidRPr="000442DD" w14:paraId="4D42FC7B" w14:textId="77777777" w:rsidTr="0099350F">
        <w:trPr>
          <w:trHeight w:val="300"/>
        </w:trPr>
        <w:tc>
          <w:tcPr>
            <w:tcW w:w="566" w:type="dxa"/>
            <w:shd w:val="clear" w:color="auto" w:fill="auto"/>
            <w:hideMark/>
          </w:tcPr>
          <w:p w14:paraId="151422E9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22.</w:t>
            </w:r>
          </w:p>
        </w:tc>
        <w:tc>
          <w:tcPr>
            <w:tcW w:w="2693" w:type="dxa"/>
            <w:shd w:val="clear" w:color="auto" w:fill="auto"/>
            <w:hideMark/>
          </w:tcPr>
          <w:p w14:paraId="408C036F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CD toksyny A/B</w:t>
            </w:r>
          </w:p>
        </w:tc>
        <w:tc>
          <w:tcPr>
            <w:tcW w:w="995" w:type="dxa"/>
            <w:vMerge/>
            <w:shd w:val="clear" w:color="auto" w:fill="auto"/>
            <w:hideMark/>
          </w:tcPr>
          <w:p w14:paraId="566C9B68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F92B5B5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60 testów</w:t>
            </w:r>
          </w:p>
        </w:tc>
        <w:tc>
          <w:tcPr>
            <w:tcW w:w="992" w:type="dxa"/>
            <w:shd w:val="clear" w:color="auto" w:fill="auto"/>
            <w:hideMark/>
          </w:tcPr>
          <w:p w14:paraId="5A519AD2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opakowanie</w:t>
            </w:r>
          </w:p>
        </w:tc>
        <w:tc>
          <w:tcPr>
            <w:tcW w:w="567" w:type="dxa"/>
            <w:shd w:val="clear" w:color="auto" w:fill="auto"/>
            <w:hideMark/>
          </w:tcPr>
          <w:p w14:paraId="07AD61BB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14:paraId="218AE494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686FCA98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BC1857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1FE8366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1C037F9A" w14:textId="77777777" w:rsidR="000442DD" w:rsidRPr="000442DD" w:rsidRDefault="000442DD" w:rsidP="000442DD">
            <w:pPr>
              <w:spacing w:after="0" w:line="200" w:lineRule="exact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442DD" w:rsidRPr="000442DD" w14:paraId="75B6130B" w14:textId="77777777" w:rsidTr="0099350F">
        <w:trPr>
          <w:trHeight w:val="405"/>
        </w:trPr>
        <w:tc>
          <w:tcPr>
            <w:tcW w:w="11130" w:type="dxa"/>
            <w:gridSpan w:val="11"/>
            <w:shd w:val="clear" w:color="auto" w:fill="auto"/>
            <w:hideMark/>
          </w:tcPr>
          <w:p w14:paraId="1DDCDABE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 IV.  Odczynniki do diagnostyki mikrobiologicznej manualnej ( bakterie i grzyby-identyfikacja i </w:t>
            </w:r>
            <w:proofErr w:type="spellStart"/>
            <w:r w:rsidRPr="000442D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lekowrażliwość</w:t>
            </w:r>
            <w:proofErr w:type="spellEnd"/>
            <w:r w:rsidRPr="000442D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 met. paska z gradientem stężeń)</w:t>
            </w:r>
          </w:p>
          <w:p w14:paraId="3CC07F9E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  <w:p w14:paraId="3FECAD03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</w:tr>
      <w:tr w:rsidR="000442DD" w:rsidRPr="000442DD" w14:paraId="12697EE6" w14:textId="77777777" w:rsidTr="0099350F">
        <w:trPr>
          <w:trHeight w:val="600"/>
        </w:trPr>
        <w:tc>
          <w:tcPr>
            <w:tcW w:w="566" w:type="dxa"/>
            <w:shd w:val="clear" w:color="auto" w:fill="auto"/>
            <w:hideMark/>
          </w:tcPr>
          <w:p w14:paraId="65058DB9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1.</w:t>
            </w:r>
          </w:p>
        </w:tc>
        <w:tc>
          <w:tcPr>
            <w:tcW w:w="2693" w:type="dxa"/>
            <w:shd w:val="clear" w:color="auto" w:fill="auto"/>
            <w:hideMark/>
          </w:tcPr>
          <w:p w14:paraId="211ACE72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Paski z antybiotykami  z gradientem stężeń  do oznaczania MIC bakterii </w:t>
            </w:r>
          </w:p>
        </w:tc>
        <w:tc>
          <w:tcPr>
            <w:tcW w:w="995" w:type="dxa"/>
            <w:shd w:val="clear" w:color="auto" w:fill="auto"/>
            <w:hideMark/>
          </w:tcPr>
          <w:p w14:paraId="1C6EB5E5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wymagania konieczne pkt.11-13</w:t>
            </w:r>
          </w:p>
        </w:tc>
        <w:tc>
          <w:tcPr>
            <w:tcW w:w="992" w:type="dxa"/>
            <w:shd w:val="clear" w:color="auto" w:fill="auto"/>
            <w:hideMark/>
          </w:tcPr>
          <w:p w14:paraId="5E44DACC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Opakowanie  A' 30 szt.</w:t>
            </w:r>
          </w:p>
        </w:tc>
        <w:tc>
          <w:tcPr>
            <w:tcW w:w="992" w:type="dxa"/>
            <w:shd w:val="clear" w:color="auto" w:fill="auto"/>
            <w:hideMark/>
          </w:tcPr>
          <w:p w14:paraId="128A9E53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opakowanie</w:t>
            </w:r>
          </w:p>
        </w:tc>
        <w:tc>
          <w:tcPr>
            <w:tcW w:w="567" w:type="dxa"/>
            <w:shd w:val="clear" w:color="auto" w:fill="auto"/>
            <w:hideMark/>
          </w:tcPr>
          <w:p w14:paraId="6AE8A44D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45</w:t>
            </w:r>
          </w:p>
        </w:tc>
        <w:tc>
          <w:tcPr>
            <w:tcW w:w="567" w:type="dxa"/>
            <w:shd w:val="clear" w:color="auto" w:fill="auto"/>
            <w:hideMark/>
          </w:tcPr>
          <w:p w14:paraId="79F4091E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220EBA83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15FBBF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867A528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2B37B00C" w14:textId="77777777" w:rsidR="000442DD" w:rsidRPr="000442DD" w:rsidRDefault="000442DD" w:rsidP="000442DD">
            <w:pPr>
              <w:spacing w:after="0" w:line="200" w:lineRule="exact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442DD" w:rsidRPr="000442DD" w14:paraId="031D4DD6" w14:textId="77777777" w:rsidTr="0099350F">
        <w:trPr>
          <w:trHeight w:val="690"/>
        </w:trPr>
        <w:tc>
          <w:tcPr>
            <w:tcW w:w="566" w:type="dxa"/>
            <w:shd w:val="clear" w:color="auto" w:fill="auto"/>
            <w:hideMark/>
          </w:tcPr>
          <w:p w14:paraId="7435FC6B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2.</w:t>
            </w:r>
          </w:p>
        </w:tc>
        <w:tc>
          <w:tcPr>
            <w:tcW w:w="2693" w:type="dxa"/>
            <w:shd w:val="clear" w:color="auto" w:fill="auto"/>
            <w:hideMark/>
          </w:tcPr>
          <w:p w14:paraId="56217DEB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Paski z antybiotykami  z gradientem stężeń  do oznaczania MIC grzybów</w:t>
            </w:r>
          </w:p>
        </w:tc>
        <w:tc>
          <w:tcPr>
            <w:tcW w:w="995" w:type="dxa"/>
            <w:shd w:val="clear" w:color="auto" w:fill="auto"/>
            <w:hideMark/>
          </w:tcPr>
          <w:p w14:paraId="5DE893AF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wymagania konieczne pkt.11-13</w:t>
            </w:r>
          </w:p>
        </w:tc>
        <w:tc>
          <w:tcPr>
            <w:tcW w:w="992" w:type="dxa"/>
            <w:shd w:val="clear" w:color="auto" w:fill="auto"/>
            <w:hideMark/>
          </w:tcPr>
          <w:p w14:paraId="3E768F52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Opakowanie  A' 30 szt.</w:t>
            </w:r>
          </w:p>
        </w:tc>
        <w:tc>
          <w:tcPr>
            <w:tcW w:w="992" w:type="dxa"/>
            <w:shd w:val="clear" w:color="auto" w:fill="auto"/>
            <w:hideMark/>
          </w:tcPr>
          <w:p w14:paraId="65650219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opakowanie</w:t>
            </w:r>
          </w:p>
        </w:tc>
        <w:tc>
          <w:tcPr>
            <w:tcW w:w="567" w:type="dxa"/>
            <w:shd w:val="clear" w:color="auto" w:fill="auto"/>
            <w:hideMark/>
          </w:tcPr>
          <w:p w14:paraId="6F0E5398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14:paraId="13A9D83F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75D99D42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72EBE8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BD0F1BC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09D67398" w14:textId="77777777" w:rsidR="000442DD" w:rsidRPr="000442DD" w:rsidRDefault="000442DD" w:rsidP="000442DD">
            <w:pPr>
              <w:spacing w:after="0" w:line="200" w:lineRule="exact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442DD" w:rsidRPr="000442DD" w14:paraId="13C90F0E" w14:textId="77777777" w:rsidTr="0099350F">
        <w:trPr>
          <w:trHeight w:val="705"/>
        </w:trPr>
        <w:tc>
          <w:tcPr>
            <w:tcW w:w="566" w:type="dxa"/>
            <w:shd w:val="clear" w:color="auto" w:fill="auto"/>
            <w:hideMark/>
          </w:tcPr>
          <w:p w14:paraId="163FC663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3.</w:t>
            </w:r>
          </w:p>
        </w:tc>
        <w:tc>
          <w:tcPr>
            <w:tcW w:w="2693" w:type="dxa"/>
            <w:shd w:val="clear" w:color="auto" w:fill="auto"/>
            <w:hideMark/>
          </w:tcPr>
          <w:p w14:paraId="27AA8DEC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Paski z antybiotykami  z gradientem stężeń  do oznaczania mechanizmów oporności bakterii</w:t>
            </w:r>
          </w:p>
        </w:tc>
        <w:tc>
          <w:tcPr>
            <w:tcW w:w="995" w:type="dxa"/>
            <w:shd w:val="clear" w:color="auto" w:fill="auto"/>
            <w:hideMark/>
          </w:tcPr>
          <w:p w14:paraId="55136BED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wymagania konieczne pkt.11-13</w:t>
            </w:r>
          </w:p>
        </w:tc>
        <w:tc>
          <w:tcPr>
            <w:tcW w:w="992" w:type="dxa"/>
            <w:shd w:val="clear" w:color="auto" w:fill="auto"/>
            <w:hideMark/>
          </w:tcPr>
          <w:p w14:paraId="65205117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Opakowanie  A' 30 szt.</w:t>
            </w:r>
          </w:p>
        </w:tc>
        <w:tc>
          <w:tcPr>
            <w:tcW w:w="992" w:type="dxa"/>
            <w:shd w:val="clear" w:color="auto" w:fill="auto"/>
            <w:hideMark/>
          </w:tcPr>
          <w:p w14:paraId="23D3D213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opakowanie</w:t>
            </w:r>
          </w:p>
        </w:tc>
        <w:tc>
          <w:tcPr>
            <w:tcW w:w="567" w:type="dxa"/>
            <w:shd w:val="clear" w:color="auto" w:fill="auto"/>
            <w:hideMark/>
          </w:tcPr>
          <w:p w14:paraId="102ED9E7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14:paraId="706A32D4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52CECE5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88ED07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AF9E53B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5FDBF168" w14:textId="77777777" w:rsidR="000442DD" w:rsidRPr="000442DD" w:rsidRDefault="000442DD" w:rsidP="000442DD">
            <w:pPr>
              <w:spacing w:after="0" w:line="200" w:lineRule="exact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442DD" w:rsidRPr="000442DD" w14:paraId="49A42D6C" w14:textId="77777777" w:rsidTr="0099350F">
        <w:trPr>
          <w:trHeight w:val="1155"/>
        </w:trPr>
        <w:tc>
          <w:tcPr>
            <w:tcW w:w="566" w:type="dxa"/>
            <w:shd w:val="clear" w:color="auto" w:fill="auto"/>
            <w:hideMark/>
          </w:tcPr>
          <w:p w14:paraId="2353519F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4.</w:t>
            </w:r>
          </w:p>
        </w:tc>
        <w:tc>
          <w:tcPr>
            <w:tcW w:w="2693" w:type="dxa"/>
            <w:shd w:val="clear" w:color="auto" w:fill="auto"/>
            <w:hideMark/>
          </w:tcPr>
          <w:p w14:paraId="4E6F09D1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Podłoża mikrobiologiczne niezbędne  do  oznaczenia  wrażliwości na antybiotyki za pomocą pasków z antybiotykami  (różne rodzaje  zgodnie  z EUCAST)</w:t>
            </w:r>
          </w:p>
        </w:tc>
        <w:tc>
          <w:tcPr>
            <w:tcW w:w="995" w:type="dxa"/>
            <w:shd w:val="clear" w:color="auto" w:fill="auto"/>
            <w:hideMark/>
          </w:tcPr>
          <w:p w14:paraId="14D87497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Wymienić i opisać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EFD7A47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D48E330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zestaw (łącznie 100 szt. Wszystkich rodzajów)</w:t>
            </w:r>
          </w:p>
        </w:tc>
        <w:tc>
          <w:tcPr>
            <w:tcW w:w="567" w:type="dxa"/>
            <w:shd w:val="clear" w:color="auto" w:fill="auto"/>
            <w:hideMark/>
          </w:tcPr>
          <w:p w14:paraId="204089C6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14:paraId="66F2229B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72267E8E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D1FD27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7E9ACD8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7A988E9E" w14:textId="77777777" w:rsidR="000442DD" w:rsidRPr="000442DD" w:rsidRDefault="000442DD" w:rsidP="000442DD">
            <w:pPr>
              <w:spacing w:after="0" w:line="200" w:lineRule="exact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442DD" w:rsidRPr="000442DD" w14:paraId="5D5308E7" w14:textId="77777777" w:rsidTr="0099350F">
        <w:trPr>
          <w:trHeight w:val="540"/>
        </w:trPr>
        <w:tc>
          <w:tcPr>
            <w:tcW w:w="566" w:type="dxa"/>
            <w:shd w:val="clear" w:color="auto" w:fill="auto"/>
            <w:hideMark/>
          </w:tcPr>
          <w:p w14:paraId="3A6F62F9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5.</w:t>
            </w:r>
          </w:p>
        </w:tc>
        <w:tc>
          <w:tcPr>
            <w:tcW w:w="2693" w:type="dxa"/>
            <w:shd w:val="clear" w:color="auto" w:fill="auto"/>
            <w:hideMark/>
          </w:tcPr>
          <w:p w14:paraId="5E34C305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Barwniki do barwienia metodą Grama </w:t>
            </w:r>
          </w:p>
        </w:tc>
        <w:tc>
          <w:tcPr>
            <w:tcW w:w="995" w:type="dxa"/>
            <w:shd w:val="clear" w:color="auto" w:fill="auto"/>
            <w:hideMark/>
          </w:tcPr>
          <w:p w14:paraId="292A8B7B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wymienić i opisać</w:t>
            </w:r>
          </w:p>
        </w:tc>
        <w:tc>
          <w:tcPr>
            <w:tcW w:w="992" w:type="dxa"/>
            <w:shd w:val="clear" w:color="auto" w:fill="auto"/>
            <w:hideMark/>
          </w:tcPr>
          <w:p w14:paraId="6035C067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Zestaw po 2 l </w:t>
            </w:r>
          </w:p>
        </w:tc>
        <w:tc>
          <w:tcPr>
            <w:tcW w:w="992" w:type="dxa"/>
            <w:shd w:val="clear" w:color="auto" w:fill="auto"/>
            <w:hideMark/>
          </w:tcPr>
          <w:p w14:paraId="09231DA4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zestaw</w:t>
            </w:r>
          </w:p>
        </w:tc>
        <w:tc>
          <w:tcPr>
            <w:tcW w:w="567" w:type="dxa"/>
            <w:shd w:val="clear" w:color="auto" w:fill="auto"/>
            <w:hideMark/>
          </w:tcPr>
          <w:p w14:paraId="2334D779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14:paraId="3D3B0DF4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1D93310B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CD3FF3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71B15A9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351AB9B4" w14:textId="77777777" w:rsidR="000442DD" w:rsidRPr="000442DD" w:rsidRDefault="000442DD" w:rsidP="000442DD">
            <w:pPr>
              <w:spacing w:after="0" w:line="200" w:lineRule="exact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442DD" w:rsidRPr="000442DD" w14:paraId="34514CAA" w14:textId="77777777" w:rsidTr="0099350F">
        <w:trPr>
          <w:trHeight w:val="300"/>
        </w:trPr>
        <w:tc>
          <w:tcPr>
            <w:tcW w:w="566" w:type="dxa"/>
            <w:shd w:val="clear" w:color="auto" w:fill="auto"/>
            <w:hideMark/>
          </w:tcPr>
          <w:p w14:paraId="55896FF1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6.</w:t>
            </w:r>
          </w:p>
        </w:tc>
        <w:tc>
          <w:tcPr>
            <w:tcW w:w="2693" w:type="dxa"/>
            <w:shd w:val="clear" w:color="auto" w:fill="auto"/>
            <w:hideMark/>
          </w:tcPr>
          <w:p w14:paraId="14984B38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Odczynnik do wykrywania -obecności katalazy</w:t>
            </w:r>
          </w:p>
        </w:tc>
        <w:tc>
          <w:tcPr>
            <w:tcW w:w="995" w:type="dxa"/>
            <w:shd w:val="clear" w:color="auto" w:fill="auto"/>
            <w:hideMark/>
          </w:tcPr>
          <w:p w14:paraId="318A4E94" w14:textId="77777777" w:rsidR="000442DD" w:rsidRPr="000442DD" w:rsidRDefault="000442DD" w:rsidP="000442DD">
            <w:pPr>
              <w:spacing w:after="0" w:line="200" w:lineRule="exact"/>
              <w:ind w:left="40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14:paraId="21F55630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10 ml</w:t>
            </w:r>
          </w:p>
        </w:tc>
        <w:tc>
          <w:tcPr>
            <w:tcW w:w="992" w:type="dxa"/>
            <w:shd w:val="clear" w:color="auto" w:fill="auto"/>
            <w:hideMark/>
          </w:tcPr>
          <w:p w14:paraId="5BF841C8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opakowanie</w:t>
            </w:r>
          </w:p>
        </w:tc>
        <w:tc>
          <w:tcPr>
            <w:tcW w:w="567" w:type="dxa"/>
            <w:shd w:val="clear" w:color="auto" w:fill="auto"/>
            <w:hideMark/>
          </w:tcPr>
          <w:p w14:paraId="5E008765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14:paraId="5557238D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0AFBCDB7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0F91C3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557CD17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7463D0E1" w14:textId="77777777" w:rsidR="000442DD" w:rsidRPr="000442DD" w:rsidRDefault="000442DD" w:rsidP="000442DD">
            <w:pPr>
              <w:spacing w:after="0" w:line="200" w:lineRule="exact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442DD" w:rsidRPr="000442DD" w14:paraId="44D8E3CD" w14:textId="77777777" w:rsidTr="0099350F">
        <w:trPr>
          <w:trHeight w:val="585"/>
        </w:trPr>
        <w:tc>
          <w:tcPr>
            <w:tcW w:w="566" w:type="dxa"/>
            <w:shd w:val="clear" w:color="auto" w:fill="auto"/>
            <w:hideMark/>
          </w:tcPr>
          <w:p w14:paraId="2DF6D23A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7.</w:t>
            </w:r>
          </w:p>
        </w:tc>
        <w:tc>
          <w:tcPr>
            <w:tcW w:w="2693" w:type="dxa"/>
            <w:shd w:val="clear" w:color="auto" w:fill="auto"/>
            <w:hideMark/>
          </w:tcPr>
          <w:p w14:paraId="70EBC4F2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Test </w:t>
            </w:r>
            <w:proofErr w:type="spellStart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carba</w:t>
            </w:r>
            <w:proofErr w:type="spellEnd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NP-(do identyfikacji </w:t>
            </w:r>
            <w:proofErr w:type="spellStart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karbapenemaz</w:t>
            </w:r>
            <w:proofErr w:type="spellEnd"/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)-10 oznaczeń</w:t>
            </w:r>
          </w:p>
        </w:tc>
        <w:tc>
          <w:tcPr>
            <w:tcW w:w="995" w:type="dxa"/>
            <w:shd w:val="clear" w:color="auto" w:fill="auto"/>
            <w:hideMark/>
          </w:tcPr>
          <w:p w14:paraId="1FEF7BDD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wymagania konieczne pkt.14</w:t>
            </w:r>
          </w:p>
        </w:tc>
        <w:tc>
          <w:tcPr>
            <w:tcW w:w="992" w:type="dxa"/>
            <w:shd w:val="clear" w:color="auto" w:fill="auto"/>
            <w:hideMark/>
          </w:tcPr>
          <w:p w14:paraId="416FA22E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opakowanie  A'10 </w:t>
            </w:r>
            <w:proofErr w:type="spellStart"/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14:paraId="72AD90D4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opakowanie</w:t>
            </w:r>
          </w:p>
        </w:tc>
        <w:tc>
          <w:tcPr>
            <w:tcW w:w="567" w:type="dxa"/>
            <w:shd w:val="clear" w:color="auto" w:fill="auto"/>
            <w:hideMark/>
          </w:tcPr>
          <w:p w14:paraId="079A1838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14:paraId="3D9FD1EB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744F957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1E57B1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3172061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 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0942057B" w14:textId="77777777" w:rsidR="000442DD" w:rsidRPr="000442DD" w:rsidRDefault="000442DD" w:rsidP="000442DD">
            <w:pPr>
              <w:spacing w:after="0" w:line="200" w:lineRule="exact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442DD" w:rsidRPr="000442DD" w14:paraId="2EAEF883" w14:textId="77777777" w:rsidTr="0099350F">
        <w:trPr>
          <w:trHeight w:val="300"/>
        </w:trPr>
        <w:tc>
          <w:tcPr>
            <w:tcW w:w="566" w:type="dxa"/>
            <w:shd w:val="clear" w:color="auto" w:fill="auto"/>
            <w:hideMark/>
          </w:tcPr>
          <w:p w14:paraId="4FA7F814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79E4F17A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0442DD"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OGÓŁEM:</w:t>
            </w:r>
          </w:p>
        </w:tc>
        <w:tc>
          <w:tcPr>
            <w:tcW w:w="995" w:type="dxa"/>
            <w:shd w:val="clear" w:color="auto" w:fill="auto"/>
            <w:hideMark/>
          </w:tcPr>
          <w:p w14:paraId="5F10C9D5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21BDB9A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1C47A04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0989A17B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00049DBD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Calibri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4C241C06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053ED25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EBD7969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</w:tcPr>
          <w:p w14:paraId="55E78A3C" w14:textId="77777777" w:rsidR="000442DD" w:rsidRPr="000442DD" w:rsidRDefault="000442DD" w:rsidP="000442DD">
            <w:pPr>
              <w:spacing w:after="0" w:line="200" w:lineRule="exact"/>
              <w:ind w:left="40"/>
              <w:jc w:val="both"/>
              <w:rPr>
                <w:rFonts w:ascii="Sylfaen" w:eastAsia="Times New Roman" w:hAnsi="Sylfae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</w:tbl>
    <w:p w14:paraId="098095D5" w14:textId="77777777" w:rsidR="000442DD" w:rsidRPr="000442DD" w:rsidRDefault="000442DD" w:rsidP="000442DD">
      <w:pPr>
        <w:spacing w:after="0" w:line="200" w:lineRule="exact"/>
        <w:ind w:left="40"/>
        <w:jc w:val="both"/>
        <w:rPr>
          <w:rFonts w:ascii="Sylfaen" w:eastAsia="Times New Roman" w:hAnsi="Sylfaen" w:cs="Times New Roman"/>
          <w:color w:val="000000"/>
          <w:kern w:val="0"/>
          <w:sz w:val="14"/>
          <w:szCs w:val="14"/>
          <w:lang w:eastAsia="pl-PL"/>
          <w14:ligatures w14:val="none"/>
        </w:rPr>
      </w:pPr>
    </w:p>
    <w:p w14:paraId="2500B07F" w14:textId="77777777" w:rsidR="000442DD" w:rsidRPr="000442DD" w:rsidRDefault="000442DD" w:rsidP="000442DD">
      <w:pPr>
        <w:spacing w:after="0" w:line="200" w:lineRule="exact"/>
        <w:ind w:left="40"/>
        <w:jc w:val="both"/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pl-PL"/>
          <w14:ligatures w14:val="none"/>
        </w:rPr>
      </w:pPr>
    </w:p>
    <w:p w14:paraId="267FC0BE" w14:textId="77777777" w:rsidR="000442DD" w:rsidRPr="000442DD" w:rsidRDefault="000442DD" w:rsidP="000442DD">
      <w:pPr>
        <w:spacing w:after="0" w:line="200" w:lineRule="exact"/>
        <w:ind w:left="40"/>
        <w:jc w:val="both"/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pl-PL"/>
          <w14:ligatures w14:val="none"/>
        </w:rPr>
      </w:pPr>
    </w:p>
    <w:p w14:paraId="0E12133E" w14:textId="77777777" w:rsidR="000442DD" w:rsidRPr="000442DD" w:rsidRDefault="000442DD" w:rsidP="000442DD">
      <w:pPr>
        <w:spacing w:after="0" w:line="200" w:lineRule="exact"/>
        <w:ind w:left="40"/>
        <w:jc w:val="both"/>
        <w:rPr>
          <w:rFonts w:ascii="Sylfaen" w:eastAsia="Times New Roman" w:hAnsi="Sylfae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6678D94F" w14:textId="77777777" w:rsidR="000442DD" w:rsidRPr="000442DD" w:rsidRDefault="000442DD" w:rsidP="000442DD">
      <w:pPr>
        <w:spacing w:after="0" w:line="240" w:lineRule="auto"/>
        <w:rPr>
          <w:rFonts w:ascii="Sylfaen" w:eastAsia="Times New Roman" w:hAnsi="Sylfaen" w:cs="Times New Roman"/>
          <w:kern w:val="0"/>
          <w:sz w:val="20"/>
          <w:szCs w:val="20"/>
          <w:lang w:eastAsia="pl-PL"/>
          <w14:ligatures w14:val="none"/>
        </w:rPr>
      </w:pPr>
      <w:r w:rsidRPr="000442DD">
        <w:rPr>
          <w:rFonts w:ascii="Sylfaen" w:eastAsia="Times New Roman" w:hAnsi="Sylfaen" w:cs="Times New Roman"/>
          <w:kern w:val="0"/>
          <w:sz w:val="20"/>
          <w:szCs w:val="20"/>
          <w:lang w:eastAsia="pl-PL"/>
          <w14:ligatures w14:val="none"/>
        </w:rPr>
        <w:t>*Podać</w:t>
      </w:r>
    </w:p>
    <w:p w14:paraId="1082315E" w14:textId="77777777" w:rsidR="000442DD" w:rsidRPr="000442DD" w:rsidRDefault="000442DD">
      <w:pPr>
        <w:rPr>
          <w:rFonts w:ascii="Sylfaen" w:hAnsi="Sylfaen"/>
        </w:rPr>
      </w:pPr>
    </w:p>
    <w:sectPr w:rsidR="000442DD" w:rsidRPr="00044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DD"/>
    <w:rsid w:val="000442DD"/>
    <w:rsid w:val="0099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16B4"/>
  <w15:chartTrackingRefBased/>
  <w15:docId w15:val="{1CF190E1-51E8-400C-A7D9-0CA524C4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1</cp:revision>
  <dcterms:created xsi:type="dcterms:W3CDTF">2024-03-29T08:15:00Z</dcterms:created>
  <dcterms:modified xsi:type="dcterms:W3CDTF">2024-03-29T08:16:00Z</dcterms:modified>
</cp:coreProperties>
</file>