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E9D7" w14:textId="065562F9" w:rsidR="001A63B8" w:rsidRPr="00BA7809" w:rsidRDefault="00EF6175" w:rsidP="00C94F71">
      <w:pPr>
        <w:pStyle w:val="Default"/>
        <w:jc w:val="right"/>
        <w:rPr>
          <w:rFonts w:ascii="Sylfaen" w:hAnsi="Sylfaen"/>
          <w:sz w:val="22"/>
          <w:szCs w:val="22"/>
        </w:rPr>
      </w:pPr>
      <w:r w:rsidRPr="00BA7809">
        <w:rPr>
          <w:rFonts w:ascii="Sylfaen" w:hAnsi="Sylfaen"/>
          <w:sz w:val="22"/>
          <w:szCs w:val="22"/>
        </w:rPr>
        <w:t xml:space="preserve">Toruń, </w:t>
      </w:r>
      <w:r w:rsidR="00C917EF">
        <w:rPr>
          <w:rFonts w:ascii="Sylfaen" w:hAnsi="Sylfaen"/>
          <w:sz w:val="22"/>
          <w:szCs w:val="22"/>
        </w:rPr>
        <w:t>2024-03-06</w:t>
      </w:r>
    </w:p>
    <w:p w14:paraId="63C80AB0" w14:textId="77777777" w:rsidR="00EF6175" w:rsidRPr="00BA7809" w:rsidRDefault="00EF6175" w:rsidP="00727B1B">
      <w:pPr>
        <w:pStyle w:val="Default"/>
        <w:jc w:val="both"/>
        <w:rPr>
          <w:rFonts w:ascii="Sylfaen" w:hAnsi="Sylfaen"/>
          <w:sz w:val="22"/>
          <w:szCs w:val="22"/>
        </w:rPr>
      </w:pPr>
    </w:p>
    <w:p w14:paraId="0C4EF0E9" w14:textId="77777777" w:rsidR="00EF6175" w:rsidRPr="00BA7809" w:rsidRDefault="00EF6175" w:rsidP="00727B1B">
      <w:pPr>
        <w:pStyle w:val="Default"/>
        <w:jc w:val="both"/>
        <w:rPr>
          <w:rFonts w:ascii="Sylfaen" w:hAnsi="Sylfaen"/>
          <w:sz w:val="22"/>
          <w:szCs w:val="22"/>
        </w:rPr>
      </w:pPr>
    </w:p>
    <w:p w14:paraId="167BA9F6" w14:textId="77777777" w:rsidR="00EF6175" w:rsidRDefault="00EF6175" w:rsidP="00727B1B">
      <w:pPr>
        <w:pStyle w:val="Default"/>
        <w:jc w:val="both"/>
        <w:rPr>
          <w:rFonts w:ascii="Sylfaen" w:hAnsi="Sylfaen"/>
          <w:sz w:val="22"/>
          <w:szCs w:val="22"/>
        </w:rPr>
      </w:pPr>
    </w:p>
    <w:p w14:paraId="6F2E1CE5" w14:textId="77777777" w:rsidR="00051FB6" w:rsidRDefault="00051FB6" w:rsidP="00727B1B">
      <w:pPr>
        <w:pStyle w:val="Default"/>
        <w:jc w:val="both"/>
        <w:rPr>
          <w:rFonts w:ascii="Sylfaen" w:hAnsi="Sylfaen"/>
          <w:sz w:val="22"/>
          <w:szCs w:val="22"/>
        </w:rPr>
      </w:pPr>
    </w:p>
    <w:p w14:paraId="7638D874" w14:textId="77777777" w:rsidR="00B20A12" w:rsidRPr="00BA7809" w:rsidRDefault="00B20A12" w:rsidP="00727B1B">
      <w:pPr>
        <w:pStyle w:val="Default"/>
        <w:jc w:val="both"/>
        <w:rPr>
          <w:rFonts w:ascii="Sylfaen" w:hAnsi="Sylfaen"/>
          <w:sz w:val="22"/>
          <w:szCs w:val="22"/>
        </w:rPr>
      </w:pPr>
    </w:p>
    <w:p w14:paraId="5DC43E14" w14:textId="5329B698" w:rsidR="001A63B8" w:rsidRPr="000B48D1" w:rsidRDefault="001A63B8" w:rsidP="00727B1B">
      <w:pPr>
        <w:spacing w:line="200" w:lineRule="atLeast"/>
        <w:jc w:val="both"/>
        <w:rPr>
          <w:rFonts w:ascii="Sylfaen" w:hAnsi="Sylfaen"/>
          <w:sz w:val="22"/>
          <w:szCs w:val="22"/>
        </w:rPr>
      </w:pPr>
      <w:r w:rsidRPr="000B48D1">
        <w:rPr>
          <w:rFonts w:ascii="Sylfaen" w:hAnsi="Sylfaen"/>
          <w:sz w:val="22"/>
          <w:szCs w:val="22"/>
        </w:rPr>
        <w:t>L.dz. SSM.DZP.200.</w:t>
      </w:r>
      <w:r w:rsidR="00C917EF">
        <w:rPr>
          <w:rFonts w:ascii="Sylfaen" w:hAnsi="Sylfaen"/>
          <w:sz w:val="22"/>
          <w:szCs w:val="22"/>
        </w:rPr>
        <w:t>1</w:t>
      </w:r>
      <w:r w:rsidR="004768E1">
        <w:rPr>
          <w:rFonts w:ascii="Sylfaen" w:hAnsi="Sylfaen"/>
          <w:sz w:val="22"/>
          <w:szCs w:val="22"/>
        </w:rPr>
        <w:t>6</w:t>
      </w:r>
      <w:r w:rsidRPr="000B48D1">
        <w:rPr>
          <w:rFonts w:ascii="Sylfaen" w:hAnsi="Sylfaen"/>
          <w:sz w:val="22"/>
          <w:szCs w:val="22"/>
        </w:rPr>
        <w:t>.202</w:t>
      </w:r>
      <w:r w:rsidR="00F267FD">
        <w:rPr>
          <w:rFonts w:ascii="Sylfaen" w:hAnsi="Sylfaen"/>
          <w:sz w:val="22"/>
          <w:szCs w:val="22"/>
        </w:rPr>
        <w:t>4</w:t>
      </w:r>
    </w:p>
    <w:p w14:paraId="4C8E5FB4" w14:textId="77777777" w:rsidR="001A63B8" w:rsidRPr="000B48D1" w:rsidRDefault="001A63B8" w:rsidP="00727B1B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09D59A2F" w14:textId="024EC595" w:rsidR="000B48BC" w:rsidRPr="000B48D1" w:rsidRDefault="001A63B8" w:rsidP="00727B1B">
      <w:pPr>
        <w:pStyle w:val="Nagwek2"/>
        <w:jc w:val="both"/>
        <w:rPr>
          <w:rFonts w:ascii="Sylfaen" w:hAnsi="Sylfaen"/>
          <w:color w:val="auto"/>
          <w:sz w:val="22"/>
          <w:szCs w:val="22"/>
          <w:u w:val="single"/>
        </w:rPr>
      </w:pPr>
      <w:r w:rsidRPr="000B48D1">
        <w:rPr>
          <w:rFonts w:ascii="Sylfaen" w:hAnsi="Sylfaen"/>
          <w:color w:val="auto"/>
          <w:sz w:val="22"/>
          <w:szCs w:val="22"/>
          <w:u w:val="single"/>
        </w:rPr>
        <w:t xml:space="preserve">dotyczy: postępowania o udzielenie zamówienia publicznego w trybie </w:t>
      </w:r>
      <w:r w:rsidR="00051FB6" w:rsidRPr="000B48D1">
        <w:rPr>
          <w:rFonts w:ascii="Sylfaen" w:hAnsi="Sylfaen"/>
          <w:color w:val="auto"/>
          <w:sz w:val="22"/>
          <w:szCs w:val="22"/>
          <w:u w:val="single"/>
        </w:rPr>
        <w:t xml:space="preserve">podstawowym </w:t>
      </w:r>
      <w:r w:rsidRPr="000B48D1">
        <w:rPr>
          <w:rFonts w:ascii="Sylfaen" w:hAnsi="Sylfaen"/>
          <w:color w:val="auto"/>
          <w:sz w:val="22"/>
          <w:szCs w:val="22"/>
          <w:u w:val="single"/>
        </w:rPr>
        <w:t xml:space="preserve"> na dostawę</w:t>
      </w:r>
      <w:r w:rsidR="00C917EF">
        <w:rPr>
          <w:rFonts w:ascii="Sylfaen" w:hAnsi="Sylfaen"/>
          <w:color w:val="auto"/>
          <w:sz w:val="22"/>
          <w:szCs w:val="22"/>
          <w:u w:val="single"/>
        </w:rPr>
        <w:t xml:space="preserve"> leków (I).</w:t>
      </w:r>
    </w:p>
    <w:p w14:paraId="6DB03B92" w14:textId="77777777" w:rsidR="000B48D1" w:rsidRPr="000B48D1" w:rsidRDefault="000B48D1" w:rsidP="00727B1B">
      <w:pPr>
        <w:jc w:val="both"/>
        <w:rPr>
          <w:rFonts w:ascii="Sylfaen" w:hAnsi="Sylfaen"/>
          <w:sz w:val="22"/>
          <w:szCs w:val="22"/>
        </w:rPr>
      </w:pPr>
    </w:p>
    <w:p w14:paraId="7E0E27D2" w14:textId="6EAD79EE" w:rsidR="000B48D1" w:rsidRPr="000B48D1" w:rsidRDefault="000B48D1" w:rsidP="00727B1B">
      <w:pPr>
        <w:pStyle w:val="Nagwek1"/>
        <w:spacing w:before="0" w:after="0"/>
        <w:ind w:firstLine="708"/>
        <w:jc w:val="both"/>
        <w:rPr>
          <w:rFonts w:ascii="Sylfaen" w:hAnsi="Sylfaen" w:cs="Times New Roman"/>
          <w:b w:val="0"/>
          <w:sz w:val="22"/>
          <w:szCs w:val="22"/>
          <w:lang w:val="pl-PL"/>
        </w:rPr>
      </w:pPr>
      <w:r w:rsidRPr="000B48D1">
        <w:rPr>
          <w:rFonts w:ascii="Sylfaen" w:hAnsi="Sylfaen" w:cs="Times New Roman"/>
          <w:b w:val="0"/>
          <w:sz w:val="22"/>
          <w:szCs w:val="22"/>
        </w:rPr>
        <w:t>W związku ze skierowanym</w:t>
      </w:r>
      <w:r w:rsidR="004768E1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Pr="000B48D1">
        <w:rPr>
          <w:rFonts w:ascii="Sylfaen" w:hAnsi="Sylfaen" w:cs="Times New Roman"/>
          <w:b w:val="0"/>
          <w:sz w:val="22"/>
          <w:szCs w:val="22"/>
        </w:rPr>
        <w:t xml:space="preserve"> przez Wykonawcę w dniu </w:t>
      </w:r>
      <w:r w:rsidR="004768E1">
        <w:rPr>
          <w:rFonts w:ascii="Sylfaen" w:hAnsi="Sylfaen" w:cs="Times New Roman"/>
          <w:b w:val="0"/>
          <w:sz w:val="22"/>
          <w:szCs w:val="22"/>
          <w:lang w:val="pl-PL"/>
        </w:rPr>
        <w:t>20</w:t>
      </w:r>
      <w:r w:rsidRPr="000B48D1">
        <w:rPr>
          <w:rFonts w:ascii="Sylfaen" w:hAnsi="Sylfaen" w:cs="Times New Roman"/>
          <w:b w:val="0"/>
          <w:sz w:val="22"/>
          <w:szCs w:val="22"/>
        </w:rPr>
        <w:t>.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0</w:t>
      </w:r>
      <w:r w:rsidR="00C917EF">
        <w:rPr>
          <w:rFonts w:ascii="Sylfaen" w:hAnsi="Sylfaen" w:cs="Times New Roman"/>
          <w:b w:val="0"/>
          <w:sz w:val="22"/>
          <w:szCs w:val="22"/>
          <w:lang w:val="pl-PL"/>
        </w:rPr>
        <w:t>2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.</w:t>
      </w:r>
      <w:r w:rsidRPr="000B48D1">
        <w:rPr>
          <w:rFonts w:ascii="Sylfaen" w:hAnsi="Sylfaen" w:cs="Times New Roman"/>
          <w:b w:val="0"/>
          <w:sz w:val="22"/>
          <w:szCs w:val="22"/>
        </w:rPr>
        <w:t>202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4</w:t>
      </w:r>
      <w:r w:rsidRPr="000B48D1">
        <w:rPr>
          <w:rFonts w:ascii="Sylfaen" w:hAnsi="Sylfaen" w:cs="Times New Roman"/>
          <w:b w:val="0"/>
          <w:sz w:val="22"/>
          <w:szCs w:val="22"/>
        </w:rPr>
        <w:t xml:space="preserve"> r. pytan</w:t>
      </w:r>
      <w:r w:rsidR="00C917EF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="004768E1">
        <w:rPr>
          <w:rFonts w:ascii="Sylfaen" w:hAnsi="Sylfaen" w:cs="Times New Roman"/>
          <w:b w:val="0"/>
          <w:sz w:val="22"/>
          <w:szCs w:val="22"/>
          <w:lang w:val="pl-PL"/>
        </w:rPr>
        <w:t>ami</w:t>
      </w:r>
      <w:r w:rsidR="00C917EF">
        <w:rPr>
          <w:rFonts w:ascii="Sylfaen" w:hAnsi="Sylfaen" w:cs="Times New Roman"/>
          <w:b w:val="0"/>
          <w:sz w:val="22"/>
          <w:szCs w:val="22"/>
          <w:lang w:val="pl-PL"/>
        </w:rPr>
        <w:t xml:space="preserve"> </w:t>
      </w:r>
      <w:r w:rsidRPr="000B48D1">
        <w:rPr>
          <w:rFonts w:ascii="Sylfaen" w:hAnsi="Sylfaen" w:cs="Times New Roman"/>
          <w:b w:val="0"/>
          <w:sz w:val="22"/>
          <w:szCs w:val="22"/>
        </w:rPr>
        <w:t xml:space="preserve">do 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SWZ</w:t>
      </w:r>
      <w:r w:rsidRPr="000B48D1">
        <w:rPr>
          <w:rFonts w:ascii="Sylfaen" w:hAnsi="Sylfaen" w:cs="Times New Roman"/>
          <w:b w:val="0"/>
          <w:sz w:val="22"/>
          <w:szCs w:val="22"/>
        </w:rPr>
        <w:t xml:space="preserve"> Specjalistyczny Szpital Miejski im. M. Kopernika w Toruniu informuje o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 xml:space="preserve"> </w:t>
      </w:r>
      <w:r w:rsidR="004768E1">
        <w:rPr>
          <w:rFonts w:ascii="Sylfaen" w:hAnsi="Sylfaen" w:cs="Times New Roman"/>
          <w:b w:val="0"/>
          <w:sz w:val="22"/>
          <w:szCs w:val="22"/>
          <w:lang w:val="pl-PL"/>
        </w:rPr>
        <w:t>ich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 xml:space="preserve"> treści</w:t>
      </w:r>
      <w:r w:rsidRPr="000B48D1">
        <w:rPr>
          <w:rFonts w:ascii="Sylfaen" w:hAnsi="Sylfaen" w:cs="Times New Roman"/>
          <w:b w:val="0"/>
          <w:sz w:val="22"/>
          <w:szCs w:val="22"/>
        </w:rPr>
        <w:t xml:space="preserve"> i </w:t>
      </w:r>
      <w:r w:rsidR="00C94F71" w:rsidRPr="000B48D1">
        <w:rPr>
          <w:rFonts w:ascii="Sylfaen" w:hAnsi="Sylfaen" w:cs="Times New Roman"/>
          <w:b w:val="0"/>
          <w:sz w:val="22"/>
          <w:szCs w:val="22"/>
        </w:rPr>
        <w:t>udzielon</w:t>
      </w:r>
      <w:r w:rsidR="00C94F71">
        <w:rPr>
          <w:rFonts w:ascii="Sylfaen" w:hAnsi="Sylfaen" w:cs="Times New Roman"/>
          <w:b w:val="0"/>
          <w:sz w:val="22"/>
          <w:szCs w:val="22"/>
          <w:lang w:val="pl-PL"/>
        </w:rPr>
        <w:t>ych</w:t>
      </w:r>
      <w:r w:rsidR="00C917EF">
        <w:rPr>
          <w:rFonts w:ascii="Sylfaen" w:hAnsi="Sylfaen" w:cs="Times New Roman"/>
          <w:b w:val="0"/>
          <w:sz w:val="22"/>
          <w:szCs w:val="22"/>
          <w:lang w:val="pl-PL"/>
        </w:rPr>
        <w:t xml:space="preserve"> </w:t>
      </w:r>
      <w:r w:rsidRPr="000B48D1">
        <w:rPr>
          <w:rFonts w:ascii="Sylfaen" w:hAnsi="Sylfaen" w:cs="Times New Roman"/>
          <w:b w:val="0"/>
          <w:sz w:val="22"/>
          <w:szCs w:val="22"/>
        </w:rPr>
        <w:t>na nie odpowiedzi</w:t>
      </w:r>
      <w:r w:rsidR="004768E1">
        <w:rPr>
          <w:rFonts w:ascii="Sylfaen" w:hAnsi="Sylfaen" w:cs="Times New Roman"/>
          <w:b w:val="0"/>
          <w:sz w:val="22"/>
          <w:szCs w:val="22"/>
          <w:lang w:val="pl-PL"/>
        </w:rPr>
        <w:t>ach</w:t>
      </w:r>
      <w:r w:rsidR="00C917EF">
        <w:rPr>
          <w:rFonts w:ascii="Sylfaen" w:hAnsi="Sylfaen" w:cs="Times New Roman"/>
          <w:b w:val="0"/>
          <w:sz w:val="22"/>
          <w:szCs w:val="22"/>
          <w:lang w:val="pl-PL"/>
        </w:rPr>
        <w:t>.</w:t>
      </w:r>
    </w:p>
    <w:p w14:paraId="6265FFAB" w14:textId="77777777" w:rsidR="000B48D1" w:rsidRDefault="000B48D1" w:rsidP="00727B1B">
      <w:pPr>
        <w:jc w:val="both"/>
        <w:rPr>
          <w:rFonts w:ascii="Sylfaen" w:hAnsi="Sylfaen"/>
          <w:sz w:val="22"/>
          <w:szCs w:val="22"/>
        </w:rPr>
      </w:pPr>
    </w:p>
    <w:p w14:paraId="2AB58704" w14:textId="14F9C00D" w:rsidR="000B48D1" w:rsidRPr="00F267FD" w:rsidRDefault="000B48D1" w:rsidP="00727B1B">
      <w:pPr>
        <w:jc w:val="both"/>
        <w:rPr>
          <w:rFonts w:ascii="Sylfaen" w:hAnsi="Sylfaen"/>
          <w:sz w:val="22"/>
          <w:szCs w:val="22"/>
        </w:rPr>
      </w:pPr>
      <w:r w:rsidRPr="00F267FD">
        <w:rPr>
          <w:rFonts w:ascii="Sylfaen" w:hAnsi="Sylfaen"/>
          <w:sz w:val="22"/>
          <w:szCs w:val="22"/>
        </w:rPr>
        <w:t>Pytani</w:t>
      </w:r>
      <w:r w:rsidR="00C917EF">
        <w:rPr>
          <w:rFonts w:ascii="Sylfaen" w:hAnsi="Sylfaen"/>
          <w:sz w:val="22"/>
          <w:szCs w:val="22"/>
        </w:rPr>
        <w:t>e</w:t>
      </w:r>
      <w:r w:rsidR="004768E1">
        <w:rPr>
          <w:rFonts w:ascii="Sylfaen" w:hAnsi="Sylfaen"/>
          <w:sz w:val="22"/>
          <w:szCs w:val="22"/>
        </w:rPr>
        <w:t xml:space="preserve"> nr 1</w:t>
      </w:r>
      <w:r w:rsidRPr="00F267FD">
        <w:rPr>
          <w:rFonts w:ascii="Sylfaen" w:hAnsi="Sylfaen"/>
          <w:sz w:val="22"/>
          <w:szCs w:val="22"/>
        </w:rPr>
        <w:t>:</w:t>
      </w:r>
    </w:p>
    <w:p w14:paraId="40A615BB" w14:textId="67530AAA" w:rsidR="004768E1" w:rsidRDefault="004768E1" w:rsidP="004768E1">
      <w:pPr>
        <w:pStyle w:val="TNR12"/>
        <w:rPr>
          <w:b/>
        </w:rPr>
      </w:pPr>
      <w:r>
        <w:rPr>
          <w:b/>
        </w:rPr>
        <w:t>Dotyczy wzoru umowy</w:t>
      </w:r>
    </w:p>
    <w:p w14:paraId="3E9C795B" w14:textId="77777777" w:rsidR="004768E1" w:rsidRDefault="004768E1" w:rsidP="004768E1">
      <w:pPr>
        <w:pStyle w:val="TNR12"/>
        <w:rPr>
          <w:b/>
          <w:bCs/>
        </w:rPr>
      </w:pPr>
      <w:r>
        <w:t>Proszę o potwierdzenie, iż w razie wystąpienia braku statusu refundacyjnego leku, wstrzymanie lub wycofanie produktu leczniczego z obrotu decyzją Głównego Inspektora Farmaceutycznego oraz zaprzestanie produkcji, skutkujących uniemożliwieniem realizacji umowy przez Wykonawcę, przy jednoczesnym udokumentowanym braku możliwości dostarczenia przez Wykonawcę towaru równoważnego/odpowiednika, nastąpi rozwiązanie umowy za porozumieniem stron (bez naliczenia kar umownych) w zakresie w/w produktu z uwagi na niemożność spełnienia świadczenia zgodnie z przepisami KC?</w:t>
      </w:r>
      <w:r>
        <w:rPr>
          <w:b/>
          <w:bCs/>
        </w:rPr>
        <w:t xml:space="preserve"> </w:t>
      </w:r>
    </w:p>
    <w:p w14:paraId="13E86A68" w14:textId="77777777" w:rsidR="004768E1" w:rsidRDefault="004768E1" w:rsidP="004768E1">
      <w:pPr>
        <w:pStyle w:val="TNR12"/>
      </w:pPr>
      <w:r>
        <w:t>Zaoferowanie produktu zamiennego jest możliwe tylko w sytuacji posiadania przez wykonawcę produktu leczniczego zamiennego danego producenta, do którego obrotu jest upoważniony na podstawie koncesji, jako hurtownia farmaceutyczna. Niemożliwy i niezgodny z obowiązującymi przepisami prawa jest obrót produktami leczniczymi, na które wykonawca nie posiada koncesji.</w:t>
      </w:r>
    </w:p>
    <w:p w14:paraId="44E0C7FE" w14:textId="7E6A8277" w:rsidR="000B48D1" w:rsidRDefault="000B48D1" w:rsidP="00727B1B">
      <w:pPr>
        <w:tabs>
          <w:tab w:val="left" w:pos="2127"/>
        </w:tabs>
        <w:jc w:val="both"/>
        <w:rPr>
          <w:rFonts w:ascii="Sylfaen" w:hAnsi="Sylfaen"/>
          <w:sz w:val="22"/>
          <w:szCs w:val="22"/>
        </w:rPr>
      </w:pPr>
      <w:r w:rsidRPr="000B48D1">
        <w:rPr>
          <w:rFonts w:ascii="Sylfaen" w:hAnsi="Sylfaen"/>
          <w:sz w:val="22"/>
          <w:szCs w:val="22"/>
        </w:rPr>
        <w:t xml:space="preserve">Odpowiedź na </w:t>
      </w:r>
      <w:r w:rsidR="004768E1" w:rsidRPr="000B48D1">
        <w:rPr>
          <w:rFonts w:ascii="Sylfaen" w:hAnsi="Sylfaen"/>
          <w:sz w:val="22"/>
          <w:szCs w:val="22"/>
        </w:rPr>
        <w:t>pytani</w:t>
      </w:r>
      <w:r w:rsidR="004768E1">
        <w:rPr>
          <w:rFonts w:ascii="Sylfaen" w:hAnsi="Sylfaen"/>
          <w:sz w:val="22"/>
          <w:szCs w:val="22"/>
        </w:rPr>
        <w:t>e nr 1:</w:t>
      </w:r>
    </w:p>
    <w:p w14:paraId="6974F37C" w14:textId="50224550" w:rsidR="004768E1" w:rsidRPr="004768E1" w:rsidRDefault="004768E1" w:rsidP="004768E1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W sprawach nieuregulowanych postanowieniami umowy zastosowanie znajdą przepisy powszechnie obowiązującego prawa, w szczególności prawa zamówień publicznych i KC, odpowiednio do zaistniałego stanu faktycznego.</w:t>
      </w:r>
    </w:p>
    <w:p w14:paraId="0AEF1475" w14:textId="77777777" w:rsidR="00C917EF" w:rsidRDefault="00C917EF" w:rsidP="00727B1B">
      <w:pPr>
        <w:jc w:val="both"/>
        <w:rPr>
          <w:rFonts w:ascii="Sylfaen" w:hAnsi="Sylfaen"/>
          <w:sz w:val="22"/>
          <w:szCs w:val="22"/>
        </w:rPr>
      </w:pPr>
    </w:p>
    <w:p w14:paraId="11F58096" w14:textId="64C9D674" w:rsidR="004768E1" w:rsidRDefault="004768E1" w:rsidP="00727B1B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Pytanie nr 2</w:t>
      </w:r>
    </w:p>
    <w:p w14:paraId="07FE31AE" w14:textId="77777777" w:rsidR="004768E1" w:rsidRDefault="004768E1" w:rsidP="004768E1">
      <w:pPr>
        <w:widowControl/>
        <w:tabs>
          <w:tab w:val="left" w:pos="1440"/>
        </w:tabs>
        <w:jc w:val="both"/>
        <w:rPr>
          <w:rFonts w:eastAsia="Times New Roman" w:cs="Times New Roman"/>
          <w:b/>
          <w:lang w:eastAsia="pl-PL" w:bidi="ar-SA"/>
        </w:rPr>
      </w:pPr>
      <w:r>
        <w:rPr>
          <w:rFonts w:eastAsia="Times New Roman"/>
          <w:b/>
          <w:lang w:eastAsia="pl-PL"/>
        </w:rPr>
        <w:t>Dotyczy § 2 ust. 4 wzoru umowy – faktury w formie elektronicznej</w:t>
      </w:r>
    </w:p>
    <w:p w14:paraId="3DC49808" w14:textId="77777777" w:rsidR="004768E1" w:rsidRDefault="004768E1" w:rsidP="004768E1">
      <w:pPr>
        <w:widowControl/>
        <w:tabs>
          <w:tab w:val="left" w:pos="1440"/>
        </w:tabs>
        <w:jc w:val="both"/>
        <w:rPr>
          <w:rFonts w:eastAsia="Times New Roman"/>
          <w:bCs/>
          <w:kern w:val="0"/>
          <w:lang w:eastAsia="pl-PL"/>
        </w:rPr>
      </w:pPr>
      <w:r>
        <w:rPr>
          <w:rFonts w:eastAsia="Times New Roman"/>
          <w:bCs/>
          <w:lang w:eastAsia="pl-PL"/>
        </w:rPr>
        <w:t>Proszę o potwierdzenie, że przesyłanie do Zamawiającego drogą elektroniczną faktur wystawianych w formie elektronicznej nie jest obowiązkiem Wykonawcy i odbywać się będzie fakultatywnie. Zapis § 2 ust. 4 wzoru umowy poprzez słowo „oświadczenie” narzuca wykonawcy deklarację przesyłania i przesyłania faktur w formie elektronicznej.</w:t>
      </w:r>
    </w:p>
    <w:p w14:paraId="3A09511C" w14:textId="77777777" w:rsidR="004768E1" w:rsidRDefault="004768E1" w:rsidP="004768E1">
      <w:pPr>
        <w:pStyle w:val="TNR12"/>
      </w:pPr>
      <w:r>
        <w:t>Zgodnie ze standardami organizacyjnymi Wykonawcy, faktura generowana jest i księgowana automatycznie podczas realizacji każdego zamówienia oraz dostarczana w formie papierowej wraz z towarem jednym transportem do apteki szpitalnej.</w:t>
      </w:r>
    </w:p>
    <w:p w14:paraId="12796FB9" w14:textId="77777777" w:rsidR="004768E1" w:rsidRDefault="004768E1" w:rsidP="004768E1">
      <w:pPr>
        <w:pStyle w:val="PytaniaDoZam"/>
      </w:pPr>
      <w:r>
        <w:t xml:space="preserve">Czy w związku z powyższym Zamawiający zgodzi się na dostarczanie oryginału faktury papierowej wraz z dostawą towaru do apteki szpitalnej? </w:t>
      </w:r>
    </w:p>
    <w:p w14:paraId="415E443E" w14:textId="4A5124E0" w:rsidR="004768E1" w:rsidRDefault="004768E1" w:rsidP="00727B1B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Odpowiedź na pytanie nr 2:</w:t>
      </w:r>
    </w:p>
    <w:p w14:paraId="51EF24DC" w14:textId="1F158CB0" w:rsidR="004768E1" w:rsidRDefault="004768E1" w:rsidP="00727B1B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Tak.</w:t>
      </w:r>
    </w:p>
    <w:p w14:paraId="7994547D" w14:textId="77777777" w:rsidR="004768E1" w:rsidRDefault="004768E1" w:rsidP="00727B1B">
      <w:pPr>
        <w:pStyle w:val="Nagwek1"/>
        <w:spacing w:before="0" w:after="0"/>
        <w:ind w:firstLine="708"/>
        <w:jc w:val="both"/>
        <w:rPr>
          <w:rFonts w:ascii="Sylfaen" w:hAnsi="Sylfaen" w:cs="Times New Roman"/>
          <w:b w:val="0"/>
          <w:sz w:val="22"/>
          <w:szCs w:val="22"/>
        </w:rPr>
      </w:pPr>
    </w:p>
    <w:p w14:paraId="4BAB6107" w14:textId="506DDB59" w:rsidR="004768E1" w:rsidRDefault="004768E1" w:rsidP="004768E1">
      <w:pPr>
        <w:pStyle w:val="Tekstpodstawowy"/>
        <w:rPr>
          <w:lang w:val="x-none"/>
        </w:rPr>
      </w:pPr>
      <w:r>
        <w:rPr>
          <w:lang w:val="x-none"/>
        </w:rPr>
        <w:t>Pytanie nr 3:</w:t>
      </w:r>
    </w:p>
    <w:p w14:paraId="26F5E0FF" w14:textId="77777777" w:rsidR="004768E1" w:rsidRDefault="004768E1" w:rsidP="004768E1">
      <w:pPr>
        <w:widowControl/>
        <w:suppressAutoHyphens w:val="0"/>
        <w:jc w:val="both"/>
        <w:rPr>
          <w:rFonts w:eastAsia="Times New Roman" w:cs="Times New Roman"/>
          <w:b/>
          <w:color w:val="000000"/>
          <w:kern w:val="0"/>
          <w:lang w:eastAsia="pl-PL" w:bidi="ar-SA"/>
        </w:rPr>
      </w:pPr>
      <w:r>
        <w:rPr>
          <w:rFonts w:eastAsia="Times New Roman"/>
          <w:b/>
          <w:color w:val="000000"/>
          <w:kern w:val="0"/>
          <w:lang w:eastAsia="pl-PL"/>
        </w:rPr>
        <w:t>Dotyczy § 6 ust. 1 pkt. 2 oraz § 6 ust. 2. wzoru umowy – kary umowne</w:t>
      </w:r>
    </w:p>
    <w:p w14:paraId="41C55906" w14:textId="77777777" w:rsidR="004768E1" w:rsidRDefault="004768E1" w:rsidP="004768E1">
      <w:pPr>
        <w:pStyle w:val="TNR12"/>
      </w:pPr>
      <w:r>
        <w:t xml:space="preserve">Czy Zamawiający zgodzi się </w:t>
      </w:r>
      <w:bookmarkStart w:id="0" w:name="_Hlk85111315"/>
      <w:r>
        <w:t>w § 6 ust. 1 pkt. 2 wzoru umowy na zmianę kary umownej wynoszącej</w:t>
      </w:r>
      <w:bookmarkEnd w:id="0"/>
      <w:r>
        <w:t xml:space="preserve"> 2% wartości brutto umowy, o której mowa w § 4 ust. 1 umowy na karę wynoszącą 2% wartość brutto niezrealizowanej części umowy oraz w § 6 ust. 2 wzoru umowy na zmianę kary umownej wynoszącej 5% wartości umowy brutto, określonej w § 4 ust. 1 umowy na karę wynoszącą 5% wartość brutto niezrealizowanej części umowy?</w:t>
      </w:r>
    </w:p>
    <w:p w14:paraId="4AF51279" w14:textId="77777777" w:rsidR="004768E1" w:rsidRDefault="004768E1" w:rsidP="004768E1">
      <w:pPr>
        <w:pStyle w:val="TNR12"/>
      </w:pPr>
      <w:r>
        <w:lastRenderedPageBreak/>
        <w:t>Mając na uwadze wytyczne UZP i wypracowane stanowisko KIO w którym określając wysokość kar umownych, Zamawiający powinien kierować się zdrowym rozsądkiem. Zbyt restrykcyjne kary umowne w połączeniu z wynikającą z ustawy o finansach publicznych koniecznością ich dochodzenia przez zamawiającego może prowadzić nie tylko do negatywnych konsekwencji dla wykonawcy, ale być powodem niemożności zrealizowania zamówienia. Powyższy zapis w brzmieniu przewidującym karę umowną zamówienia również prawidłowo zrealizowanego pozostaje w sprzeczności funkcją kary umownej określonej przez przepisy kodeksu cywilnego.</w:t>
      </w:r>
    </w:p>
    <w:p w14:paraId="7D33B1C8" w14:textId="3C65E872" w:rsidR="004768E1" w:rsidRDefault="004768E1" w:rsidP="004768E1">
      <w:pPr>
        <w:pStyle w:val="Tekstpodstawowy"/>
      </w:pPr>
      <w:r>
        <w:t>Odpowiedź na pytanie nr 3:</w:t>
      </w:r>
    </w:p>
    <w:p w14:paraId="273724BA" w14:textId="7AEE6323" w:rsidR="004768E1" w:rsidRDefault="004768E1" w:rsidP="004768E1">
      <w:pPr>
        <w:pStyle w:val="Tekstpodstawowy"/>
      </w:pPr>
      <w:r>
        <w:t>Zgodnie z SWZ.</w:t>
      </w:r>
    </w:p>
    <w:p w14:paraId="07C004B1" w14:textId="77777777" w:rsidR="004768E1" w:rsidRPr="004768E1" w:rsidRDefault="004768E1" w:rsidP="004768E1">
      <w:pPr>
        <w:pStyle w:val="Tekstpodstawowy"/>
      </w:pPr>
    </w:p>
    <w:p w14:paraId="10F0896C" w14:textId="72D112D7" w:rsidR="00C917EF" w:rsidRPr="000B48D1" w:rsidRDefault="00C917EF" w:rsidP="00727B1B">
      <w:pPr>
        <w:pStyle w:val="Nagwek1"/>
        <w:spacing w:before="0" w:after="0"/>
        <w:ind w:firstLine="708"/>
        <w:jc w:val="both"/>
        <w:rPr>
          <w:rFonts w:ascii="Sylfaen" w:hAnsi="Sylfaen" w:cs="Times New Roman"/>
          <w:b w:val="0"/>
          <w:sz w:val="22"/>
          <w:szCs w:val="22"/>
          <w:lang w:val="pl-PL"/>
        </w:rPr>
      </w:pPr>
      <w:r w:rsidRPr="000B48D1">
        <w:rPr>
          <w:rFonts w:ascii="Sylfaen" w:hAnsi="Sylfaen" w:cs="Times New Roman"/>
          <w:b w:val="0"/>
          <w:sz w:val="22"/>
          <w:szCs w:val="22"/>
        </w:rPr>
        <w:t>W związku ze skierowanym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Pr="000B48D1">
        <w:rPr>
          <w:rFonts w:ascii="Sylfaen" w:hAnsi="Sylfaen" w:cs="Times New Roman"/>
          <w:b w:val="0"/>
          <w:sz w:val="22"/>
          <w:szCs w:val="22"/>
        </w:rPr>
        <w:t xml:space="preserve"> przez Wykonawcę w dniu 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2</w:t>
      </w:r>
      <w:r w:rsidR="00C94F71">
        <w:rPr>
          <w:rFonts w:ascii="Sylfaen" w:hAnsi="Sylfaen" w:cs="Times New Roman"/>
          <w:b w:val="0"/>
          <w:sz w:val="22"/>
          <w:szCs w:val="22"/>
          <w:lang w:val="pl-PL"/>
        </w:rPr>
        <w:t>0.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0</w:t>
      </w:r>
      <w:r>
        <w:rPr>
          <w:rFonts w:ascii="Sylfaen" w:hAnsi="Sylfaen" w:cs="Times New Roman"/>
          <w:b w:val="0"/>
          <w:sz w:val="22"/>
          <w:szCs w:val="22"/>
          <w:lang w:val="pl-PL"/>
        </w:rPr>
        <w:t>2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.</w:t>
      </w:r>
      <w:r w:rsidRPr="000B48D1">
        <w:rPr>
          <w:rFonts w:ascii="Sylfaen" w:hAnsi="Sylfaen" w:cs="Times New Roman"/>
          <w:b w:val="0"/>
          <w:sz w:val="22"/>
          <w:szCs w:val="22"/>
        </w:rPr>
        <w:t>202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4</w:t>
      </w:r>
      <w:r w:rsidRPr="000B48D1">
        <w:rPr>
          <w:rFonts w:ascii="Sylfaen" w:hAnsi="Sylfaen" w:cs="Times New Roman"/>
          <w:b w:val="0"/>
          <w:sz w:val="22"/>
          <w:szCs w:val="22"/>
        </w:rPr>
        <w:t xml:space="preserve"> r. pytan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 xml:space="preserve">iami </w:t>
      </w:r>
      <w:r w:rsidRPr="000B48D1">
        <w:rPr>
          <w:rFonts w:ascii="Sylfaen" w:hAnsi="Sylfaen" w:cs="Times New Roman"/>
          <w:b w:val="0"/>
          <w:sz w:val="22"/>
          <w:szCs w:val="22"/>
        </w:rPr>
        <w:t xml:space="preserve">do 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SWZ</w:t>
      </w:r>
      <w:r w:rsidRPr="000B48D1">
        <w:rPr>
          <w:rFonts w:ascii="Sylfaen" w:hAnsi="Sylfaen" w:cs="Times New Roman"/>
          <w:b w:val="0"/>
          <w:sz w:val="22"/>
          <w:szCs w:val="22"/>
        </w:rPr>
        <w:t xml:space="preserve"> Specjalistyczny Szpital Miejski im. M. Kopernika w Toruniu informuje o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 xml:space="preserve"> ich treści</w:t>
      </w:r>
      <w:r w:rsidRPr="000B48D1">
        <w:rPr>
          <w:rFonts w:ascii="Sylfaen" w:hAnsi="Sylfaen" w:cs="Times New Roman"/>
          <w:b w:val="0"/>
          <w:sz w:val="22"/>
          <w:szCs w:val="22"/>
        </w:rPr>
        <w:t xml:space="preserve"> i udzielon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ych</w:t>
      </w:r>
      <w:r w:rsidRPr="000B48D1">
        <w:rPr>
          <w:rFonts w:ascii="Sylfaen" w:hAnsi="Sylfaen" w:cs="Times New Roman"/>
          <w:b w:val="0"/>
          <w:sz w:val="22"/>
          <w:szCs w:val="22"/>
        </w:rPr>
        <w:t xml:space="preserve"> na nie odpowiedzi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ach.</w:t>
      </w:r>
    </w:p>
    <w:p w14:paraId="5F6FFF81" w14:textId="77777777" w:rsidR="00A1267E" w:rsidRDefault="00A1267E" w:rsidP="00727B1B">
      <w:pPr>
        <w:jc w:val="both"/>
        <w:rPr>
          <w:rFonts w:ascii="Sylfaen" w:hAnsi="Sylfaen"/>
          <w:sz w:val="16"/>
          <w:szCs w:val="16"/>
        </w:rPr>
      </w:pPr>
    </w:p>
    <w:p w14:paraId="241EE1F6" w14:textId="77777777" w:rsidR="00C917EF" w:rsidRDefault="00C917EF" w:rsidP="00727B1B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C917EF">
        <w:rPr>
          <w:rFonts w:eastAsia="Times New Roman" w:cs="Times New Roman"/>
          <w:kern w:val="0"/>
          <w:lang w:eastAsia="pl-PL" w:bidi="ar-SA"/>
        </w:rPr>
        <w:t>Pytania do wzoru umowy: 1</w:t>
      </w:r>
    </w:p>
    <w:p w14:paraId="4B5E203D" w14:textId="04CF2383" w:rsidR="002621C2" w:rsidRDefault="00C917EF" w:rsidP="00727B1B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C917EF">
        <w:rPr>
          <w:rFonts w:eastAsia="Times New Roman" w:cs="Times New Roman"/>
          <w:kern w:val="0"/>
          <w:lang w:eastAsia="pl-PL" w:bidi="ar-SA"/>
        </w:rPr>
        <w:t xml:space="preserve">Do §4 ust. 3 wzoru umowy: Czy Zamawiający wyrazi zgodę na dodanie do §4 ust. 3 zdania: „(…), chyba że inne okoliczności uzasadniają wystawienie większej ilości faktur (np. odrębne faktury dla środków kontrolowanych, dla produktów przewożonych w niskiej temperaturze oraz dla produktów zamawianych w ramach różnych umów łączących Wykonawcę z Zamawiającym). W takiej sytuacji nie zostanie naliczona kara umowna wskazana w §6 ust. 7 wzoru umowy."? Z uwagi na potrzebę zapewnienia bezpieczeństwa dostarczanych produktów, w niektórych przypadkach konieczne jest wystawienie odrębnej faktury dla niektórych grup leków. Dotyczy to tzw. środków kontrolowanych oraz leków przechowywanych i transportowanych w temperaturze kontrolowanej (tzw. zimny łańcuch). Taka konieczność podyktowana jest szczególnymi wymogami związanymi z przechowywaniem i transportem tych produktów. </w:t>
      </w:r>
    </w:p>
    <w:p w14:paraId="102B3947" w14:textId="2DCA1200" w:rsidR="002621C2" w:rsidRDefault="002621C2" w:rsidP="00727B1B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Ad.1. Zgodnie z SWZ.</w:t>
      </w:r>
    </w:p>
    <w:p w14:paraId="4389B20A" w14:textId="1991F9DC" w:rsidR="002621C2" w:rsidRDefault="00C917EF" w:rsidP="00727B1B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C917EF">
        <w:rPr>
          <w:rFonts w:eastAsia="Times New Roman" w:cs="Times New Roman"/>
          <w:kern w:val="0"/>
          <w:lang w:eastAsia="pl-PL" w:bidi="ar-SA"/>
        </w:rPr>
        <w:t xml:space="preserve">2. Do §5 ust. 2 wzoru umowy. Prosimy o dopisanie do §5 ust. 2 następującej treści: „Dostawy produktów z krótszym terminem ważności mogą być dopuszczone w wyjątkowych sytuacjach i każdorazowo zgodę na nie musi wyrazić upoważniony przedstawiciel Zamawiającego." </w:t>
      </w:r>
    </w:p>
    <w:p w14:paraId="69E695FE" w14:textId="174ADB41" w:rsidR="002621C2" w:rsidRDefault="002621C2" w:rsidP="00727B1B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Ad.2. Zgodnie z SWZ.</w:t>
      </w:r>
    </w:p>
    <w:p w14:paraId="0C855C7B" w14:textId="6B34F6A2" w:rsidR="002621C2" w:rsidRDefault="00C917EF" w:rsidP="00727B1B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C917EF">
        <w:rPr>
          <w:rFonts w:eastAsia="Times New Roman" w:cs="Times New Roman"/>
          <w:kern w:val="0"/>
          <w:lang w:eastAsia="pl-PL" w:bidi="ar-SA"/>
        </w:rPr>
        <w:t xml:space="preserve">3. Do §6 ust. 1 pkt 2 wzoru umowy: Zważywszy na fakt, iż warunkiem prawidłowo i skutecznie zastrzeżonej kary umownej jest precyzyjne i konkretnie wskazanie obowiązku strony, którego niewykonanie lub nienależyte wykonanie rodzi obowiązek zapłaty kary umownej, prosimy o wskazanie jakie okoliczności Zamawiający ma na myśli jako przypadki niewykonania lub nienależytego wykonania umowy, skutkujące obowiązkiem zapłaty kary umownej przez Wykonawcę oraz ustanowienie konkretnego, zamkniętego katalogu tych okoliczności. </w:t>
      </w:r>
    </w:p>
    <w:p w14:paraId="636575CD" w14:textId="1C7BE2C4" w:rsidR="002621C2" w:rsidRDefault="002621C2" w:rsidP="00727B1B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Ad.3. Zgodnie z SWZ.</w:t>
      </w:r>
    </w:p>
    <w:p w14:paraId="00FB98FC" w14:textId="3C21451E" w:rsidR="002621C2" w:rsidRDefault="00C917EF" w:rsidP="00727B1B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C917EF">
        <w:rPr>
          <w:rFonts w:eastAsia="Times New Roman" w:cs="Times New Roman"/>
          <w:kern w:val="0"/>
          <w:lang w:eastAsia="pl-PL" w:bidi="ar-SA"/>
        </w:rPr>
        <w:t xml:space="preserve">4. Do §8 ust. 5 wzoru umowy: Prosimy o informację, czy w przypadku wstrzymania produkcji lub wycofania z obrotu przedmiotu umowy oraz braku możliwości dostarczenia zamiennika produktu w cenie przetargowej (bo np. będzie to groziło rażącą stratą dla Wykonawcy), Zamawiający wyrazi zgodę na sprzedaż w cenie zbliżonej do rynkowej lub wyłączenie tego produktu z umowy bez konieczności ponoszenia kary przez Wykonawcę? </w:t>
      </w:r>
    </w:p>
    <w:p w14:paraId="2945605E" w14:textId="26A7294E" w:rsidR="002621C2" w:rsidRDefault="002621C2" w:rsidP="00727B1B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Ad. 4. W sprawach nieuregulowanych postanowieniami umowy zastosowanie znajdą przepisy powszechnie obowiązującego prawa, w szczególności prawa zamówień publicznych i KC, odpowiednio do zaistniałego stanu faktycznego.</w:t>
      </w:r>
    </w:p>
    <w:p w14:paraId="688FB6AD" w14:textId="57B72CFA" w:rsidR="002621C2" w:rsidRDefault="00C917EF" w:rsidP="00727B1B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C917EF">
        <w:rPr>
          <w:rFonts w:eastAsia="Times New Roman" w:cs="Times New Roman"/>
          <w:kern w:val="0"/>
          <w:lang w:eastAsia="pl-PL" w:bidi="ar-SA"/>
        </w:rPr>
        <w:t xml:space="preserve">5. Do §9 ust. 5 wzoru umowy. Czy Zamawiający wyrazi zgodę na określenie maksymalnego poziomu wartości zmiany wynagrodzenia, jaką dopuszcza do łącznie 14% w stosunku do wartości całkowitego wynagrodzenia brutto wykonawcy? </w:t>
      </w:r>
    </w:p>
    <w:p w14:paraId="6E8B3F36" w14:textId="1BFD0A8A" w:rsidR="002621C2" w:rsidRDefault="002621C2" w:rsidP="00727B1B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Ad.5. Zgodnie z SWZ.</w:t>
      </w:r>
    </w:p>
    <w:p w14:paraId="06CEBA13" w14:textId="75E85ED6" w:rsidR="00C917EF" w:rsidRPr="00C917EF" w:rsidRDefault="00C917EF" w:rsidP="00727B1B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C917EF">
        <w:rPr>
          <w:rFonts w:eastAsia="Times New Roman" w:cs="Times New Roman"/>
          <w:kern w:val="0"/>
          <w:lang w:eastAsia="pl-PL" w:bidi="ar-SA"/>
        </w:rPr>
        <w:t xml:space="preserve">6. Do §9 ust. 6 wzoru umowy. Prosimy o usunięcie warunku składania dowodów z §9 ust. 6 wzoru umowy, ponieważ zapis ten dubluje warunki waloryzacji i de facto nakazuje potwierdzać dokumentami obiektywny wskaźnik zmiany cen publikowany przez Prezesa GUS. Podkreślamy jednocześnie, że oczekiwanie przedstawienia dokumentów potwierdzających faktyczny wzrost cen materiałów lub kosztów jest w praktyce niemożliwy do zrealizowania. Po </w:t>
      </w:r>
      <w:r w:rsidRPr="00C917EF">
        <w:rPr>
          <w:rFonts w:eastAsia="Times New Roman" w:cs="Times New Roman"/>
          <w:kern w:val="0"/>
          <w:lang w:eastAsia="pl-PL" w:bidi="ar-SA"/>
        </w:rPr>
        <w:lastRenderedPageBreak/>
        <w:t xml:space="preserve">pierwsze, faktura zakupu produktu będącego przedmiotem umowy jest objęta tajemnicą handlową zarówno dostawcy jak i (przede wszystkim) producenta. Po drugie, znaczącym kosztem wykonania zamówienia publicznego, oprócz kosztów osobowych, są również koszty przechowywania i transportu, w których skład wchodzą głównie koszty energii i paliw. Każdy z Dostawców realizujących zamówienie działa jako hurtownia farmaceutyczna lub producent, posiadający zezwolenie również na prowadzenie hurtowni farmaceutycznej i w toku swojej działalności nie realizuje jednego tylko zamówienia na dostawy dla jednego Odbiorcy, zatem udokumentowanie kosztów fakturami jest w praktyce niemożliwe, ponieważ ilości faktur wystawianych w każdym kwartale liczone są w tysiącach sztuk. Poza tym fakt zmian cen energii i paliw jest faktem notoryjnym, doskonale znanym odbiorcy, i jako taki nie powinna zachodzić konieczność jego udawadniania, tym bardziej, że jego wzrost jest odzwierciedlony również w tzw. wskaźniku GUS tj. we wskaźniku cen towarów i usług konsumpcyjnych ogółem publikowanym przez Prezesa Głównego Urzędu Statystycznego. </w:t>
      </w:r>
    </w:p>
    <w:p w14:paraId="2D14EE30" w14:textId="52DEF83A" w:rsidR="002621C2" w:rsidRDefault="002621C2" w:rsidP="00727B1B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Ad.</w:t>
      </w:r>
      <w:r>
        <w:rPr>
          <w:rFonts w:eastAsia="Times New Roman" w:cs="Times New Roman"/>
          <w:kern w:val="0"/>
          <w:lang w:eastAsia="pl-PL" w:bidi="ar-SA"/>
        </w:rPr>
        <w:t>6</w:t>
      </w:r>
      <w:r>
        <w:rPr>
          <w:rFonts w:eastAsia="Times New Roman" w:cs="Times New Roman"/>
          <w:kern w:val="0"/>
          <w:lang w:eastAsia="pl-PL" w:bidi="ar-SA"/>
        </w:rPr>
        <w:t>. Zgodnie z SWZ.</w:t>
      </w:r>
    </w:p>
    <w:p w14:paraId="1D574720" w14:textId="77777777" w:rsidR="00A1267E" w:rsidRDefault="00A1267E" w:rsidP="00727B1B">
      <w:pPr>
        <w:jc w:val="both"/>
        <w:rPr>
          <w:rFonts w:ascii="Sylfaen" w:hAnsi="Sylfaen"/>
          <w:sz w:val="16"/>
          <w:szCs w:val="16"/>
        </w:rPr>
      </w:pPr>
    </w:p>
    <w:p w14:paraId="745C3FEB" w14:textId="77777777" w:rsidR="00D00298" w:rsidRDefault="00D00298" w:rsidP="00727B1B">
      <w:pPr>
        <w:jc w:val="both"/>
        <w:rPr>
          <w:rFonts w:ascii="Sylfaen" w:hAnsi="Sylfaen"/>
          <w:sz w:val="16"/>
          <w:szCs w:val="16"/>
        </w:rPr>
      </w:pPr>
    </w:p>
    <w:p w14:paraId="1A263D92" w14:textId="77777777" w:rsidR="00D00298" w:rsidRDefault="00D00298" w:rsidP="00727B1B">
      <w:pPr>
        <w:jc w:val="both"/>
        <w:rPr>
          <w:rFonts w:ascii="Sylfaen" w:hAnsi="Sylfaen"/>
          <w:sz w:val="16"/>
          <w:szCs w:val="16"/>
        </w:rPr>
      </w:pPr>
    </w:p>
    <w:p w14:paraId="4C581218" w14:textId="77777777" w:rsidR="002621C2" w:rsidRDefault="002621C2" w:rsidP="00727B1B">
      <w:pPr>
        <w:jc w:val="both"/>
        <w:rPr>
          <w:rFonts w:ascii="Sylfaen" w:hAnsi="Sylfaen"/>
          <w:sz w:val="16"/>
          <w:szCs w:val="16"/>
        </w:rPr>
      </w:pPr>
    </w:p>
    <w:p w14:paraId="43D9DE3E" w14:textId="77777777" w:rsidR="002621C2" w:rsidRDefault="002621C2" w:rsidP="00727B1B">
      <w:pPr>
        <w:jc w:val="both"/>
        <w:rPr>
          <w:rFonts w:ascii="Sylfaen" w:hAnsi="Sylfaen"/>
          <w:sz w:val="16"/>
          <w:szCs w:val="16"/>
        </w:rPr>
      </w:pPr>
    </w:p>
    <w:p w14:paraId="7F13C531" w14:textId="77777777" w:rsidR="002621C2" w:rsidRDefault="002621C2" w:rsidP="00727B1B">
      <w:pPr>
        <w:jc w:val="both"/>
        <w:rPr>
          <w:rFonts w:ascii="Sylfaen" w:hAnsi="Sylfaen"/>
          <w:sz w:val="16"/>
          <w:szCs w:val="16"/>
        </w:rPr>
      </w:pPr>
    </w:p>
    <w:p w14:paraId="4F9D26F0" w14:textId="77777777" w:rsidR="002621C2" w:rsidRDefault="002621C2" w:rsidP="00727B1B">
      <w:pPr>
        <w:jc w:val="both"/>
        <w:rPr>
          <w:rFonts w:ascii="Sylfaen" w:hAnsi="Sylfaen"/>
          <w:sz w:val="16"/>
          <w:szCs w:val="16"/>
        </w:rPr>
      </w:pPr>
    </w:p>
    <w:p w14:paraId="1E2C2B1A" w14:textId="77777777" w:rsidR="002621C2" w:rsidRDefault="002621C2" w:rsidP="00727B1B">
      <w:pPr>
        <w:jc w:val="both"/>
        <w:rPr>
          <w:rFonts w:ascii="Sylfaen" w:hAnsi="Sylfaen"/>
          <w:sz w:val="16"/>
          <w:szCs w:val="16"/>
        </w:rPr>
      </w:pPr>
    </w:p>
    <w:p w14:paraId="757657B1" w14:textId="77777777" w:rsidR="00727B1B" w:rsidRDefault="00727B1B" w:rsidP="00727B1B">
      <w:pPr>
        <w:jc w:val="both"/>
        <w:rPr>
          <w:rFonts w:ascii="Sylfaen" w:hAnsi="Sylfaen"/>
          <w:sz w:val="16"/>
          <w:szCs w:val="16"/>
        </w:rPr>
      </w:pPr>
    </w:p>
    <w:p w14:paraId="4BC36169" w14:textId="77777777" w:rsidR="002621C2" w:rsidRDefault="002621C2" w:rsidP="00727B1B">
      <w:pPr>
        <w:jc w:val="both"/>
        <w:rPr>
          <w:rFonts w:ascii="Sylfaen" w:hAnsi="Sylfaen"/>
          <w:sz w:val="16"/>
          <w:szCs w:val="16"/>
        </w:rPr>
      </w:pPr>
    </w:p>
    <w:p w14:paraId="719C70E7" w14:textId="77777777" w:rsidR="00C94F71" w:rsidRDefault="00C94F71" w:rsidP="00727B1B">
      <w:pPr>
        <w:jc w:val="both"/>
        <w:rPr>
          <w:rFonts w:ascii="Sylfaen" w:hAnsi="Sylfaen"/>
          <w:sz w:val="16"/>
          <w:szCs w:val="16"/>
        </w:rPr>
      </w:pPr>
    </w:p>
    <w:p w14:paraId="4DDD3DE0" w14:textId="77777777" w:rsidR="00C94F71" w:rsidRDefault="00C94F71" w:rsidP="00727B1B">
      <w:pPr>
        <w:jc w:val="both"/>
        <w:rPr>
          <w:rFonts w:ascii="Sylfaen" w:hAnsi="Sylfaen"/>
          <w:sz w:val="16"/>
          <w:szCs w:val="16"/>
        </w:rPr>
      </w:pPr>
    </w:p>
    <w:p w14:paraId="5AEAEFA4" w14:textId="77777777" w:rsidR="00C94F71" w:rsidRDefault="00C94F71" w:rsidP="00727B1B">
      <w:pPr>
        <w:jc w:val="both"/>
        <w:rPr>
          <w:rFonts w:ascii="Sylfaen" w:hAnsi="Sylfaen"/>
          <w:sz w:val="16"/>
          <w:szCs w:val="16"/>
        </w:rPr>
      </w:pPr>
    </w:p>
    <w:p w14:paraId="2F94CEF6" w14:textId="77777777" w:rsidR="00C94F71" w:rsidRDefault="00C94F71" w:rsidP="00727B1B">
      <w:pPr>
        <w:jc w:val="both"/>
        <w:rPr>
          <w:rFonts w:ascii="Sylfaen" w:hAnsi="Sylfaen"/>
          <w:sz w:val="16"/>
          <w:szCs w:val="16"/>
        </w:rPr>
      </w:pPr>
    </w:p>
    <w:p w14:paraId="4600C106" w14:textId="77777777" w:rsidR="00C94F71" w:rsidRDefault="00C94F71" w:rsidP="00727B1B">
      <w:pPr>
        <w:jc w:val="both"/>
        <w:rPr>
          <w:rFonts w:ascii="Sylfaen" w:hAnsi="Sylfaen"/>
          <w:sz w:val="16"/>
          <w:szCs w:val="16"/>
        </w:rPr>
      </w:pPr>
    </w:p>
    <w:p w14:paraId="00473BF9" w14:textId="77777777" w:rsidR="00C94F71" w:rsidRDefault="00C94F71" w:rsidP="00727B1B">
      <w:pPr>
        <w:jc w:val="both"/>
        <w:rPr>
          <w:rFonts w:ascii="Sylfaen" w:hAnsi="Sylfaen"/>
          <w:sz w:val="16"/>
          <w:szCs w:val="16"/>
        </w:rPr>
      </w:pPr>
    </w:p>
    <w:p w14:paraId="3A33648E" w14:textId="77777777" w:rsidR="00C94F71" w:rsidRDefault="00C94F71" w:rsidP="00727B1B">
      <w:pPr>
        <w:jc w:val="both"/>
        <w:rPr>
          <w:rFonts w:ascii="Sylfaen" w:hAnsi="Sylfaen"/>
          <w:sz w:val="16"/>
          <w:szCs w:val="16"/>
        </w:rPr>
      </w:pPr>
    </w:p>
    <w:p w14:paraId="42D0D3B9" w14:textId="77777777" w:rsidR="00C94F71" w:rsidRDefault="00C94F71" w:rsidP="00727B1B">
      <w:pPr>
        <w:jc w:val="both"/>
        <w:rPr>
          <w:rFonts w:ascii="Sylfaen" w:hAnsi="Sylfaen"/>
          <w:sz w:val="16"/>
          <w:szCs w:val="16"/>
        </w:rPr>
      </w:pPr>
    </w:p>
    <w:p w14:paraId="0DD36A9A" w14:textId="77777777" w:rsidR="00C94F71" w:rsidRDefault="00C94F71" w:rsidP="00727B1B">
      <w:pPr>
        <w:jc w:val="both"/>
        <w:rPr>
          <w:rFonts w:ascii="Sylfaen" w:hAnsi="Sylfaen"/>
          <w:sz w:val="16"/>
          <w:szCs w:val="16"/>
        </w:rPr>
      </w:pPr>
    </w:p>
    <w:p w14:paraId="4FA3E65A" w14:textId="77777777" w:rsidR="00C94F71" w:rsidRDefault="00C94F71" w:rsidP="00727B1B">
      <w:pPr>
        <w:jc w:val="both"/>
        <w:rPr>
          <w:rFonts w:ascii="Sylfaen" w:hAnsi="Sylfaen"/>
          <w:sz w:val="16"/>
          <w:szCs w:val="16"/>
        </w:rPr>
      </w:pPr>
    </w:p>
    <w:p w14:paraId="7DAC932F" w14:textId="77777777" w:rsidR="00C94F71" w:rsidRDefault="00C94F71" w:rsidP="00727B1B">
      <w:pPr>
        <w:jc w:val="both"/>
        <w:rPr>
          <w:rFonts w:ascii="Sylfaen" w:hAnsi="Sylfaen"/>
          <w:sz w:val="16"/>
          <w:szCs w:val="16"/>
        </w:rPr>
      </w:pPr>
    </w:p>
    <w:p w14:paraId="2D04FFBF" w14:textId="77777777" w:rsidR="00C94F71" w:rsidRDefault="00C94F71" w:rsidP="00727B1B">
      <w:pPr>
        <w:jc w:val="both"/>
        <w:rPr>
          <w:rFonts w:ascii="Sylfaen" w:hAnsi="Sylfaen"/>
          <w:sz w:val="16"/>
          <w:szCs w:val="16"/>
        </w:rPr>
      </w:pPr>
    </w:p>
    <w:p w14:paraId="682F7290" w14:textId="77777777" w:rsidR="00C94F71" w:rsidRDefault="00C94F71" w:rsidP="00727B1B">
      <w:pPr>
        <w:jc w:val="both"/>
        <w:rPr>
          <w:rFonts w:ascii="Sylfaen" w:hAnsi="Sylfaen"/>
          <w:sz w:val="16"/>
          <w:szCs w:val="16"/>
        </w:rPr>
      </w:pPr>
    </w:p>
    <w:p w14:paraId="799A5090" w14:textId="77777777" w:rsidR="00C94F71" w:rsidRDefault="00C94F71" w:rsidP="00727B1B">
      <w:pPr>
        <w:jc w:val="both"/>
        <w:rPr>
          <w:rFonts w:ascii="Sylfaen" w:hAnsi="Sylfaen"/>
          <w:sz w:val="16"/>
          <w:szCs w:val="16"/>
        </w:rPr>
      </w:pPr>
    </w:p>
    <w:p w14:paraId="303D2990" w14:textId="77777777" w:rsidR="00C94F71" w:rsidRDefault="00C94F71" w:rsidP="00727B1B">
      <w:pPr>
        <w:jc w:val="both"/>
        <w:rPr>
          <w:rFonts w:ascii="Sylfaen" w:hAnsi="Sylfaen"/>
          <w:sz w:val="16"/>
          <w:szCs w:val="16"/>
        </w:rPr>
      </w:pPr>
    </w:p>
    <w:p w14:paraId="2FA9028F" w14:textId="77777777" w:rsidR="00C94F71" w:rsidRDefault="00C94F71" w:rsidP="00727B1B">
      <w:pPr>
        <w:jc w:val="both"/>
        <w:rPr>
          <w:rFonts w:ascii="Sylfaen" w:hAnsi="Sylfaen"/>
          <w:sz w:val="16"/>
          <w:szCs w:val="16"/>
        </w:rPr>
      </w:pPr>
    </w:p>
    <w:p w14:paraId="3BA36795" w14:textId="77777777" w:rsidR="00C94F71" w:rsidRDefault="00C94F71" w:rsidP="00727B1B">
      <w:pPr>
        <w:jc w:val="both"/>
        <w:rPr>
          <w:rFonts w:ascii="Sylfaen" w:hAnsi="Sylfaen"/>
          <w:sz w:val="16"/>
          <w:szCs w:val="16"/>
        </w:rPr>
      </w:pPr>
    </w:p>
    <w:p w14:paraId="0031DCEF" w14:textId="77777777" w:rsidR="00C94F71" w:rsidRDefault="00C94F71" w:rsidP="00727B1B">
      <w:pPr>
        <w:jc w:val="both"/>
        <w:rPr>
          <w:rFonts w:ascii="Sylfaen" w:hAnsi="Sylfaen"/>
          <w:sz w:val="16"/>
          <w:szCs w:val="16"/>
        </w:rPr>
      </w:pPr>
    </w:p>
    <w:p w14:paraId="4B5D7A93" w14:textId="77777777" w:rsidR="00C94F71" w:rsidRDefault="00C94F71" w:rsidP="00727B1B">
      <w:pPr>
        <w:jc w:val="both"/>
        <w:rPr>
          <w:rFonts w:ascii="Sylfaen" w:hAnsi="Sylfaen"/>
          <w:sz w:val="16"/>
          <w:szCs w:val="16"/>
        </w:rPr>
      </w:pPr>
    </w:p>
    <w:p w14:paraId="5AAC1F17" w14:textId="77777777" w:rsidR="00C94F71" w:rsidRDefault="00C94F71" w:rsidP="00727B1B">
      <w:pPr>
        <w:jc w:val="both"/>
        <w:rPr>
          <w:rFonts w:ascii="Sylfaen" w:hAnsi="Sylfaen"/>
          <w:sz w:val="16"/>
          <w:szCs w:val="16"/>
        </w:rPr>
      </w:pPr>
    </w:p>
    <w:p w14:paraId="4018A54B" w14:textId="77777777" w:rsidR="00C94F71" w:rsidRDefault="00C94F71" w:rsidP="00727B1B">
      <w:pPr>
        <w:jc w:val="both"/>
        <w:rPr>
          <w:rFonts w:ascii="Sylfaen" w:hAnsi="Sylfaen"/>
          <w:sz w:val="16"/>
          <w:szCs w:val="16"/>
        </w:rPr>
      </w:pPr>
    </w:p>
    <w:p w14:paraId="269023BA" w14:textId="77777777" w:rsidR="00C94F71" w:rsidRDefault="00C94F71" w:rsidP="00727B1B">
      <w:pPr>
        <w:jc w:val="both"/>
        <w:rPr>
          <w:rFonts w:ascii="Sylfaen" w:hAnsi="Sylfaen"/>
          <w:sz w:val="16"/>
          <w:szCs w:val="16"/>
        </w:rPr>
      </w:pPr>
    </w:p>
    <w:p w14:paraId="4ECB4712" w14:textId="77777777" w:rsidR="00C94F71" w:rsidRDefault="00C94F71" w:rsidP="00727B1B">
      <w:pPr>
        <w:jc w:val="both"/>
        <w:rPr>
          <w:rFonts w:ascii="Sylfaen" w:hAnsi="Sylfaen"/>
          <w:sz w:val="16"/>
          <w:szCs w:val="16"/>
        </w:rPr>
      </w:pPr>
    </w:p>
    <w:p w14:paraId="2A079BF9" w14:textId="77777777" w:rsidR="00C94F71" w:rsidRDefault="00C94F71" w:rsidP="00727B1B">
      <w:pPr>
        <w:jc w:val="both"/>
        <w:rPr>
          <w:rFonts w:ascii="Sylfaen" w:hAnsi="Sylfaen"/>
          <w:sz w:val="16"/>
          <w:szCs w:val="16"/>
        </w:rPr>
      </w:pPr>
    </w:p>
    <w:p w14:paraId="2F1DBF7E" w14:textId="77777777" w:rsidR="00C94F71" w:rsidRDefault="00C94F71" w:rsidP="00727B1B">
      <w:pPr>
        <w:jc w:val="both"/>
        <w:rPr>
          <w:rFonts w:ascii="Sylfaen" w:hAnsi="Sylfaen"/>
          <w:sz w:val="16"/>
          <w:szCs w:val="16"/>
        </w:rPr>
      </w:pPr>
    </w:p>
    <w:p w14:paraId="1E86A456" w14:textId="77777777" w:rsidR="00C94F71" w:rsidRDefault="00C94F71" w:rsidP="00727B1B">
      <w:pPr>
        <w:jc w:val="both"/>
        <w:rPr>
          <w:rFonts w:ascii="Sylfaen" w:hAnsi="Sylfaen"/>
          <w:sz w:val="16"/>
          <w:szCs w:val="16"/>
        </w:rPr>
      </w:pPr>
    </w:p>
    <w:p w14:paraId="7AE8B1EC" w14:textId="77777777" w:rsidR="00C94F71" w:rsidRDefault="00C94F71" w:rsidP="00727B1B">
      <w:pPr>
        <w:jc w:val="both"/>
        <w:rPr>
          <w:rFonts w:ascii="Sylfaen" w:hAnsi="Sylfaen"/>
          <w:sz w:val="16"/>
          <w:szCs w:val="16"/>
        </w:rPr>
      </w:pPr>
    </w:p>
    <w:p w14:paraId="0211F082" w14:textId="77777777" w:rsidR="00C94F71" w:rsidRDefault="00C94F71" w:rsidP="00727B1B">
      <w:pPr>
        <w:jc w:val="both"/>
        <w:rPr>
          <w:rFonts w:ascii="Sylfaen" w:hAnsi="Sylfaen"/>
          <w:sz w:val="16"/>
          <w:szCs w:val="16"/>
        </w:rPr>
      </w:pPr>
    </w:p>
    <w:p w14:paraId="2BC9875E" w14:textId="77777777" w:rsidR="00C94F71" w:rsidRDefault="00C94F71" w:rsidP="00727B1B">
      <w:pPr>
        <w:jc w:val="both"/>
        <w:rPr>
          <w:rFonts w:ascii="Sylfaen" w:hAnsi="Sylfaen"/>
          <w:sz w:val="16"/>
          <w:szCs w:val="16"/>
        </w:rPr>
      </w:pPr>
    </w:p>
    <w:p w14:paraId="53A950A5" w14:textId="77777777" w:rsidR="00C94F71" w:rsidRDefault="00C94F71" w:rsidP="00727B1B">
      <w:pPr>
        <w:jc w:val="both"/>
        <w:rPr>
          <w:rFonts w:ascii="Sylfaen" w:hAnsi="Sylfaen"/>
          <w:sz w:val="16"/>
          <w:szCs w:val="16"/>
        </w:rPr>
      </w:pPr>
    </w:p>
    <w:p w14:paraId="6D692CE4" w14:textId="77777777" w:rsidR="00C94F71" w:rsidRDefault="00C94F71" w:rsidP="00727B1B">
      <w:pPr>
        <w:jc w:val="both"/>
        <w:rPr>
          <w:rFonts w:ascii="Sylfaen" w:hAnsi="Sylfaen"/>
          <w:sz w:val="16"/>
          <w:szCs w:val="16"/>
        </w:rPr>
      </w:pPr>
    </w:p>
    <w:p w14:paraId="5CB92E9E" w14:textId="77777777" w:rsidR="00C94F71" w:rsidRDefault="00C94F71" w:rsidP="00727B1B">
      <w:pPr>
        <w:jc w:val="both"/>
        <w:rPr>
          <w:rFonts w:ascii="Sylfaen" w:hAnsi="Sylfaen"/>
          <w:sz w:val="16"/>
          <w:szCs w:val="16"/>
        </w:rPr>
      </w:pPr>
    </w:p>
    <w:p w14:paraId="3B8C0A24" w14:textId="77777777" w:rsidR="00C94F71" w:rsidRDefault="00C94F71" w:rsidP="00727B1B">
      <w:pPr>
        <w:jc w:val="both"/>
        <w:rPr>
          <w:rFonts w:ascii="Sylfaen" w:hAnsi="Sylfaen"/>
          <w:sz w:val="16"/>
          <w:szCs w:val="16"/>
        </w:rPr>
      </w:pPr>
    </w:p>
    <w:p w14:paraId="3F35363C" w14:textId="77777777" w:rsidR="00C94F71" w:rsidRDefault="00C94F71" w:rsidP="00727B1B">
      <w:pPr>
        <w:jc w:val="both"/>
        <w:rPr>
          <w:rFonts w:ascii="Sylfaen" w:hAnsi="Sylfaen"/>
          <w:sz w:val="16"/>
          <w:szCs w:val="16"/>
        </w:rPr>
      </w:pPr>
    </w:p>
    <w:p w14:paraId="63534382" w14:textId="77777777" w:rsidR="00C94F71" w:rsidRDefault="00C94F71" w:rsidP="00727B1B">
      <w:pPr>
        <w:jc w:val="both"/>
        <w:rPr>
          <w:rFonts w:ascii="Sylfaen" w:hAnsi="Sylfaen"/>
          <w:sz w:val="16"/>
          <w:szCs w:val="16"/>
        </w:rPr>
      </w:pPr>
    </w:p>
    <w:p w14:paraId="3442D9D9" w14:textId="77777777" w:rsidR="00C94F71" w:rsidRDefault="00C94F71" w:rsidP="00727B1B">
      <w:pPr>
        <w:jc w:val="both"/>
        <w:rPr>
          <w:rFonts w:ascii="Sylfaen" w:hAnsi="Sylfaen"/>
          <w:sz w:val="16"/>
          <w:szCs w:val="16"/>
        </w:rPr>
      </w:pPr>
    </w:p>
    <w:p w14:paraId="0035DFF0" w14:textId="77777777" w:rsidR="00C94F71" w:rsidRDefault="00C94F71" w:rsidP="00727B1B">
      <w:pPr>
        <w:jc w:val="both"/>
        <w:rPr>
          <w:rFonts w:ascii="Sylfaen" w:hAnsi="Sylfaen"/>
          <w:sz w:val="16"/>
          <w:szCs w:val="16"/>
        </w:rPr>
      </w:pPr>
    </w:p>
    <w:p w14:paraId="03E2BCC0" w14:textId="77777777" w:rsidR="00C94F71" w:rsidRDefault="00C94F71" w:rsidP="00727B1B">
      <w:pPr>
        <w:jc w:val="both"/>
        <w:rPr>
          <w:rFonts w:ascii="Sylfaen" w:hAnsi="Sylfaen"/>
          <w:sz w:val="16"/>
          <w:szCs w:val="16"/>
        </w:rPr>
      </w:pPr>
    </w:p>
    <w:p w14:paraId="546470F8" w14:textId="77777777" w:rsidR="00C94F71" w:rsidRDefault="00C94F71" w:rsidP="00727B1B">
      <w:pPr>
        <w:jc w:val="both"/>
        <w:rPr>
          <w:rFonts w:ascii="Sylfaen" w:hAnsi="Sylfaen"/>
          <w:sz w:val="16"/>
          <w:szCs w:val="16"/>
        </w:rPr>
      </w:pPr>
    </w:p>
    <w:p w14:paraId="5CB2BEC7" w14:textId="77777777" w:rsidR="002621C2" w:rsidRDefault="002621C2" w:rsidP="00727B1B">
      <w:pPr>
        <w:jc w:val="both"/>
        <w:rPr>
          <w:rFonts w:ascii="Sylfaen" w:hAnsi="Sylfaen"/>
          <w:sz w:val="16"/>
          <w:szCs w:val="16"/>
        </w:rPr>
      </w:pPr>
    </w:p>
    <w:p w14:paraId="523B770E" w14:textId="77777777" w:rsidR="002621C2" w:rsidRDefault="002621C2" w:rsidP="00727B1B">
      <w:pPr>
        <w:jc w:val="both"/>
        <w:rPr>
          <w:rFonts w:ascii="Sylfaen" w:hAnsi="Sylfaen"/>
          <w:sz w:val="16"/>
          <w:szCs w:val="16"/>
        </w:rPr>
      </w:pPr>
    </w:p>
    <w:p w14:paraId="0CFCD9DF" w14:textId="5EF0AB8C" w:rsidR="00EF6175" w:rsidRPr="00B20A12" w:rsidRDefault="00B20A12" w:rsidP="00727B1B">
      <w:pPr>
        <w:jc w:val="both"/>
        <w:rPr>
          <w:rFonts w:ascii="Sylfaen" w:hAnsi="Sylfaen"/>
          <w:sz w:val="16"/>
          <w:szCs w:val="16"/>
        </w:rPr>
      </w:pPr>
      <w:r w:rsidRPr="00266A24">
        <w:rPr>
          <w:rFonts w:ascii="Sylfaen" w:hAnsi="Sylfaen"/>
          <w:sz w:val="16"/>
          <w:szCs w:val="16"/>
        </w:rPr>
        <w:t xml:space="preserve">Dnia </w:t>
      </w:r>
      <w:r w:rsidR="002621C2">
        <w:rPr>
          <w:rFonts w:ascii="Sylfaen" w:hAnsi="Sylfaen"/>
          <w:sz w:val="16"/>
          <w:szCs w:val="16"/>
        </w:rPr>
        <w:t>06.03.</w:t>
      </w:r>
      <w:r>
        <w:rPr>
          <w:rFonts w:ascii="Sylfaen" w:hAnsi="Sylfaen"/>
          <w:sz w:val="16"/>
          <w:szCs w:val="16"/>
        </w:rPr>
        <w:t>202</w:t>
      </w:r>
      <w:r w:rsidR="00A1267E">
        <w:rPr>
          <w:rFonts w:ascii="Sylfaen" w:hAnsi="Sylfaen"/>
          <w:sz w:val="16"/>
          <w:szCs w:val="16"/>
        </w:rPr>
        <w:t>4</w:t>
      </w:r>
      <w:r w:rsidRPr="00266A24">
        <w:rPr>
          <w:rFonts w:ascii="Sylfaen" w:hAnsi="Sylfaen"/>
          <w:sz w:val="16"/>
          <w:szCs w:val="16"/>
        </w:rPr>
        <w:t xml:space="preserve"> r</w:t>
      </w:r>
      <w:r w:rsidR="00C44825">
        <w:rPr>
          <w:rFonts w:ascii="Sylfaen" w:hAnsi="Sylfaen"/>
          <w:sz w:val="16"/>
          <w:szCs w:val="16"/>
        </w:rPr>
        <w:t xml:space="preserve"> </w:t>
      </w:r>
      <w:r w:rsidR="000B48D1">
        <w:rPr>
          <w:rFonts w:ascii="Sylfaen" w:hAnsi="Sylfaen"/>
          <w:sz w:val="16"/>
          <w:szCs w:val="16"/>
        </w:rPr>
        <w:t>odpowiedzi na pytania</w:t>
      </w:r>
      <w:r w:rsidR="00BA7809">
        <w:rPr>
          <w:rFonts w:ascii="Sylfaen" w:hAnsi="Sylfaen"/>
          <w:sz w:val="16"/>
          <w:szCs w:val="16"/>
        </w:rPr>
        <w:t xml:space="preserve"> </w:t>
      </w:r>
      <w:r w:rsidR="000A73AA">
        <w:rPr>
          <w:rFonts w:ascii="Sylfaen" w:hAnsi="Sylfaen"/>
          <w:sz w:val="16"/>
          <w:szCs w:val="16"/>
        </w:rPr>
        <w:t xml:space="preserve"> </w:t>
      </w:r>
      <w:r w:rsidRPr="00266A24">
        <w:rPr>
          <w:rFonts w:ascii="Sylfaen" w:hAnsi="Sylfaen"/>
          <w:sz w:val="16"/>
          <w:szCs w:val="16"/>
        </w:rPr>
        <w:t>zamieszczono na stronie prowadzonego postępowania.</w:t>
      </w:r>
    </w:p>
    <w:sectPr w:rsidR="00EF6175" w:rsidRPr="00B20A12" w:rsidSect="000D104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33B5"/>
    <w:multiLevelType w:val="hybridMultilevel"/>
    <w:tmpl w:val="20884CB2"/>
    <w:lvl w:ilvl="0" w:tplc="BEB48DBA">
      <w:start w:val="1"/>
      <w:numFmt w:val="decimal"/>
      <w:lvlText w:val="%1)"/>
      <w:lvlJc w:val="left"/>
      <w:pPr>
        <w:ind w:left="720" w:hanging="360"/>
      </w:pPr>
      <w:rPr>
        <w:rFonts w:eastAsia="SimSun" w:cs="Mang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1587C"/>
    <w:multiLevelType w:val="hybridMultilevel"/>
    <w:tmpl w:val="44FAC0F0"/>
    <w:lvl w:ilvl="0" w:tplc="67245D9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BD953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E2D5756"/>
    <w:multiLevelType w:val="hybridMultilevel"/>
    <w:tmpl w:val="DC16B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40839"/>
    <w:multiLevelType w:val="hybridMultilevel"/>
    <w:tmpl w:val="429C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95A0D"/>
    <w:multiLevelType w:val="hybridMultilevel"/>
    <w:tmpl w:val="7DBE8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D3D24"/>
    <w:multiLevelType w:val="hybridMultilevel"/>
    <w:tmpl w:val="F8E2A038"/>
    <w:lvl w:ilvl="0" w:tplc="341C6C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499731">
    <w:abstractNumId w:val="2"/>
  </w:num>
  <w:num w:numId="2" w16cid:durableId="1270355218">
    <w:abstractNumId w:val="7"/>
  </w:num>
  <w:num w:numId="3" w16cid:durableId="184756991">
    <w:abstractNumId w:val="0"/>
  </w:num>
  <w:num w:numId="4" w16cid:durableId="1366560279">
    <w:abstractNumId w:val="5"/>
  </w:num>
  <w:num w:numId="5" w16cid:durableId="69037092">
    <w:abstractNumId w:val="3"/>
  </w:num>
  <w:num w:numId="6" w16cid:durableId="2112047025">
    <w:abstractNumId w:val="4"/>
  </w:num>
  <w:num w:numId="7" w16cid:durableId="1032849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75"/>
    <w:rsid w:val="00025C6F"/>
    <w:rsid w:val="00032520"/>
    <w:rsid w:val="00051FB6"/>
    <w:rsid w:val="000A5E03"/>
    <w:rsid w:val="000A73AA"/>
    <w:rsid w:val="000B48BC"/>
    <w:rsid w:val="000B48D1"/>
    <w:rsid w:val="000D104B"/>
    <w:rsid w:val="00196811"/>
    <w:rsid w:val="001A63B8"/>
    <w:rsid w:val="001C2B4A"/>
    <w:rsid w:val="001D4771"/>
    <w:rsid w:val="002003F7"/>
    <w:rsid w:val="00211184"/>
    <w:rsid w:val="002621C2"/>
    <w:rsid w:val="002E4D3F"/>
    <w:rsid w:val="003259EB"/>
    <w:rsid w:val="00440366"/>
    <w:rsid w:val="004768E1"/>
    <w:rsid w:val="004A4051"/>
    <w:rsid w:val="004C5F77"/>
    <w:rsid w:val="004D458E"/>
    <w:rsid w:val="00553177"/>
    <w:rsid w:val="00566DAF"/>
    <w:rsid w:val="00625E84"/>
    <w:rsid w:val="00727B1B"/>
    <w:rsid w:val="00835200"/>
    <w:rsid w:val="00855EE3"/>
    <w:rsid w:val="008D6F58"/>
    <w:rsid w:val="00946E90"/>
    <w:rsid w:val="00A1267E"/>
    <w:rsid w:val="00A302CC"/>
    <w:rsid w:val="00A4616D"/>
    <w:rsid w:val="00A865CE"/>
    <w:rsid w:val="00AE0332"/>
    <w:rsid w:val="00AE4006"/>
    <w:rsid w:val="00B20A12"/>
    <w:rsid w:val="00B250CE"/>
    <w:rsid w:val="00BA7809"/>
    <w:rsid w:val="00C44825"/>
    <w:rsid w:val="00C756CE"/>
    <w:rsid w:val="00C917EF"/>
    <w:rsid w:val="00C94F71"/>
    <w:rsid w:val="00CA4FA2"/>
    <w:rsid w:val="00D00298"/>
    <w:rsid w:val="00D37189"/>
    <w:rsid w:val="00D63582"/>
    <w:rsid w:val="00DC0D24"/>
    <w:rsid w:val="00E20262"/>
    <w:rsid w:val="00E76613"/>
    <w:rsid w:val="00EC3052"/>
    <w:rsid w:val="00EF6175"/>
    <w:rsid w:val="00F2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8EFB"/>
  <w15:chartTrackingRefBased/>
  <w15:docId w15:val="{B5C2CD1A-F7AD-4C2D-846F-5345667E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1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EF6175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0A12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F6175"/>
    <w:rPr>
      <w:rFonts w:ascii="Cambria" w:eastAsia="Times New Roman" w:hAnsi="Cambria" w:cs="Arial"/>
      <w:b/>
      <w:bCs/>
      <w:kern w:val="1"/>
      <w:sz w:val="32"/>
      <w:szCs w:val="32"/>
      <w:lang w:val="x-none" w:eastAsia="hi-IN" w:bidi="hi-IN"/>
      <w14:ligatures w14:val="none"/>
    </w:rPr>
  </w:style>
  <w:style w:type="paragraph" w:customStyle="1" w:styleId="Default">
    <w:name w:val="Default"/>
    <w:rsid w:val="00EF61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617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6175"/>
    <w:rPr>
      <w:rFonts w:ascii="Times New Roman" w:eastAsia="SimSun" w:hAnsi="Times New Roman" w:cs="Mangal"/>
      <w:sz w:val="24"/>
      <w:szCs w:val="21"/>
      <w:lang w:eastAsia="hi-I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B20A12"/>
    <w:rPr>
      <w:rFonts w:asciiTheme="majorHAnsi" w:eastAsiaTheme="majorEastAsia" w:hAnsiTheme="majorHAnsi" w:cs="Mangal"/>
      <w:color w:val="2F5496" w:themeColor="accent1" w:themeShade="BF"/>
      <w:sz w:val="26"/>
      <w:szCs w:val="23"/>
      <w:lang w:eastAsia="hi-IN" w:bidi="hi-IN"/>
      <w14:ligatures w14:val="none"/>
    </w:rPr>
  </w:style>
  <w:style w:type="character" w:customStyle="1" w:styleId="Teksttreci2">
    <w:name w:val="Tekst treści (2)_"/>
    <w:link w:val="Teksttreci21"/>
    <w:locked/>
    <w:rsid w:val="00CA4FA2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A4FA2"/>
    <w:pPr>
      <w:shd w:val="clear" w:color="auto" w:fill="FFFFFF"/>
      <w:suppressAutoHyphens w:val="0"/>
      <w:spacing w:before="60" w:after="300" w:line="240" w:lineRule="atLeast"/>
      <w:ind w:hanging="720"/>
      <w:jc w:val="center"/>
    </w:pPr>
    <w:rPr>
      <w:rFonts w:ascii="Segoe UI" w:eastAsiaTheme="minorHAnsi" w:hAnsi="Segoe UI" w:cs="Segoe UI"/>
      <w:sz w:val="19"/>
      <w:szCs w:val="19"/>
      <w:lang w:eastAsia="en-US" w:bidi="ar-SA"/>
      <w14:ligatures w14:val="standardContextual"/>
    </w:rPr>
  </w:style>
  <w:style w:type="paragraph" w:styleId="Akapitzlist">
    <w:name w:val="List Paragraph"/>
    <w:basedOn w:val="Normalny"/>
    <w:uiPriority w:val="34"/>
    <w:qFormat/>
    <w:rsid w:val="00CA4FA2"/>
    <w:pPr>
      <w:ind w:left="720"/>
      <w:contextualSpacing/>
    </w:pPr>
    <w:rPr>
      <w:szCs w:val="21"/>
    </w:rPr>
  </w:style>
  <w:style w:type="paragraph" w:customStyle="1" w:styleId="TableParagraph">
    <w:name w:val="Table Paragraph"/>
    <w:basedOn w:val="Normalny"/>
    <w:uiPriority w:val="1"/>
    <w:qFormat/>
    <w:rsid w:val="00EC3052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rsid w:val="00566DAF"/>
    <w:pPr>
      <w:tabs>
        <w:tab w:val="center" w:pos="4536"/>
        <w:tab w:val="right" w:pos="9072"/>
      </w:tabs>
      <w:autoSpaceDN w:val="0"/>
      <w:textAlignment w:val="baseline"/>
    </w:pPr>
    <w:rPr>
      <w:rFonts w:ascii="Calibri" w:eastAsia="Times New Roman" w:hAnsi="Calibri" w:cs="Times New Roman"/>
      <w:kern w:val="3"/>
      <w:sz w:val="22"/>
      <w:szCs w:val="20"/>
      <w:lang w:val="x-none" w:eastAsia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66DAF"/>
    <w:rPr>
      <w:rFonts w:ascii="Calibri" w:eastAsia="Times New Roman" w:hAnsi="Calibri" w:cs="Times New Roman"/>
      <w:kern w:val="3"/>
      <w:szCs w:val="20"/>
      <w:lang w:val="x-none" w:eastAsia="x-none"/>
      <w14:ligatures w14:val="none"/>
    </w:rPr>
  </w:style>
  <w:style w:type="paragraph" w:customStyle="1" w:styleId="Akapitzlist1">
    <w:name w:val="Akapit z listą1"/>
    <w:basedOn w:val="Normalny"/>
    <w:rsid w:val="00566DA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Tekstpodstawowy31">
    <w:name w:val="Tekst podstawowy 31"/>
    <w:basedOn w:val="Normalny"/>
    <w:rsid w:val="000B48D1"/>
    <w:pPr>
      <w:widowControl/>
      <w:jc w:val="both"/>
    </w:pPr>
    <w:rPr>
      <w:rFonts w:ascii="Arial Narrow" w:eastAsia="Times New Roman" w:hAnsi="Arial Narrow" w:cs="Times New Roman"/>
      <w:kern w:val="0"/>
      <w:sz w:val="22"/>
      <w:lang w:eastAsia="ar-SA" w:bidi="ar-SA"/>
    </w:rPr>
  </w:style>
  <w:style w:type="character" w:customStyle="1" w:styleId="TNR12Char">
    <w:name w:val="TNR12 Char"/>
    <w:basedOn w:val="Domylnaczcionkaakapitu"/>
    <w:link w:val="TNR12"/>
    <w:locked/>
    <w:rsid w:val="004768E1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NR12">
    <w:name w:val="TNR12"/>
    <w:basedOn w:val="Normalny"/>
    <w:link w:val="TNR12Char"/>
    <w:qFormat/>
    <w:rsid w:val="004768E1"/>
    <w:pPr>
      <w:widowControl/>
      <w:suppressAutoHyphens w:val="0"/>
      <w:ind w:left="1" w:hanging="1"/>
      <w:jc w:val="both"/>
    </w:pPr>
    <w:rPr>
      <w:rFonts w:eastAsia="Times New Roman" w:cs="Times New Roman"/>
      <w:kern w:val="0"/>
      <w:lang w:eastAsia="pl-PL" w:bidi="ar-SA"/>
      <w14:ligatures w14:val="standardContextual"/>
    </w:rPr>
  </w:style>
  <w:style w:type="character" w:customStyle="1" w:styleId="PytaniaDoZamChar">
    <w:name w:val="PytaniaDoZam Char"/>
    <w:basedOn w:val="Domylnaczcionkaakapitu"/>
    <w:link w:val="PytaniaDoZam"/>
    <w:locked/>
    <w:rsid w:val="004768E1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PytaniaDoZam">
    <w:name w:val="PytaniaDoZam"/>
    <w:basedOn w:val="Normalny"/>
    <w:link w:val="PytaniaDoZamChar"/>
    <w:qFormat/>
    <w:rsid w:val="004768E1"/>
    <w:pPr>
      <w:widowControl/>
      <w:suppressAutoHyphens w:val="0"/>
      <w:jc w:val="both"/>
    </w:pPr>
    <w:rPr>
      <w:rFonts w:eastAsia="Times New Roman" w:cs="Times New Roman"/>
      <w:kern w:val="0"/>
      <w:lang w:eastAsia="pl-PL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1144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</dc:creator>
  <cp:keywords/>
  <dc:description/>
  <cp:lastModifiedBy>U181</cp:lastModifiedBy>
  <cp:revision>2</cp:revision>
  <cp:lastPrinted>2024-03-06T20:22:00Z</cp:lastPrinted>
  <dcterms:created xsi:type="dcterms:W3CDTF">2024-03-06T20:39:00Z</dcterms:created>
  <dcterms:modified xsi:type="dcterms:W3CDTF">2024-03-06T20:39:00Z</dcterms:modified>
</cp:coreProperties>
</file>