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C10B" w14:textId="0213ACE7" w:rsidR="00C5337E" w:rsidRPr="00272CD2" w:rsidRDefault="00C5337E" w:rsidP="00C5337E">
      <w:pPr>
        <w:spacing w:after="0" w:line="360" w:lineRule="auto"/>
        <w:jc w:val="right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 xml:space="preserve">Toruń, dn. </w:t>
      </w:r>
      <w:r>
        <w:rPr>
          <w:rFonts w:ascii="Sylfaen" w:hAnsi="Sylfaen"/>
          <w:sz w:val="20"/>
          <w:szCs w:val="20"/>
        </w:rPr>
        <w:t>2</w:t>
      </w:r>
      <w:r w:rsidR="00152987">
        <w:rPr>
          <w:rFonts w:ascii="Sylfaen" w:hAnsi="Sylfaen"/>
          <w:sz w:val="20"/>
          <w:szCs w:val="20"/>
        </w:rPr>
        <w:t>8</w:t>
      </w:r>
      <w:r w:rsidRPr="00272CD2">
        <w:rPr>
          <w:rFonts w:ascii="Sylfaen" w:hAnsi="Sylfaen"/>
          <w:sz w:val="20"/>
          <w:szCs w:val="20"/>
        </w:rPr>
        <w:t>.0</w:t>
      </w:r>
      <w:r>
        <w:rPr>
          <w:rFonts w:ascii="Sylfaen" w:hAnsi="Sylfaen"/>
          <w:sz w:val="20"/>
          <w:szCs w:val="20"/>
        </w:rPr>
        <w:t>6</w:t>
      </w:r>
      <w:r w:rsidRPr="00272CD2">
        <w:rPr>
          <w:rFonts w:ascii="Sylfaen" w:hAnsi="Sylfaen"/>
          <w:sz w:val="20"/>
          <w:szCs w:val="20"/>
        </w:rPr>
        <w:t>.2024 r.</w:t>
      </w:r>
    </w:p>
    <w:p w14:paraId="16159C77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5620300F" w14:textId="02A394DC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L.dz. SSM.DZP.200.</w:t>
      </w:r>
      <w:r w:rsidR="00152987">
        <w:rPr>
          <w:rFonts w:ascii="Sylfaen" w:hAnsi="Sylfaen"/>
          <w:sz w:val="20"/>
          <w:szCs w:val="20"/>
        </w:rPr>
        <w:t>110</w:t>
      </w:r>
      <w:r w:rsidRPr="00272CD2">
        <w:rPr>
          <w:rFonts w:ascii="Sylfaen" w:hAnsi="Sylfaen"/>
          <w:sz w:val="20"/>
          <w:szCs w:val="20"/>
        </w:rPr>
        <w:t>.2024</w:t>
      </w:r>
    </w:p>
    <w:p w14:paraId="2BE09D72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6304EAC4" w14:textId="4DB1A114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dotyczy: postępowania o udzielenie zamówienia publiczne w trybie podstawowym na „Dostaw</w:t>
      </w:r>
      <w:r>
        <w:rPr>
          <w:rFonts w:ascii="Sylfaen" w:hAnsi="Sylfaen"/>
          <w:sz w:val="20"/>
          <w:szCs w:val="20"/>
        </w:rPr>
        <w:t>ę</w:t>
      </w:r>
      <w:r w:rsidRPr="00272CD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leków (</w:t>
      </w:r>
      <w:r w:rsidR="00152987">
        <w:rPr>
          <w:rFonts w:ascii="Sylfaen" w:hAnsi="Sylfaen"/>
          <w:sz w:val="20"/>
          <w:szCs w:val="20"/>
        </w:rPr>
        <w:t>XII</w:t>
      </w:r>
      <w:r>
        <w:rPr>
          <w:rFonts w:ascii="Sylfaen" w:hAnsi="Sylfaen"/>
          <w:sz w:val="20"/>
          <w:szCs w:val="20"/>
        </w:rPr>
        <w:t>)”.</w:t>
      </w:r>
    </w:p>
    <w:p w14:paraId="4EAF3E90" w14:textId="77777777" w:rsidR="00C5337E" w:rsidRPr="00272CD2" w:rsidRDefault="00C5337E" w:rsidP="00C5337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34000097" w14:textId="701BC54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272CD2">
        <w:rPr>
          <w:rFonts w:ascii="Sylfaen" w:hAnsi="Sylfaen"/>
          <w:sz w:val="20"/>
          <w:szCs w:val="20"/>
        </w:rPr>
        <w:t>W związku ze skierowanym zapytani</w:t>
      </w:r>
      <w:r>
        <w:rPr>
          <w:rFonts w:ascii="Sylfaen" w:hAnsi="Sylfaen"/>
          <w:sz w:val="20"/>
          <w:szCs w:val="20"/>
        </w:rPr>
        <w:t xml:space="preserve">em </w:t>
      </w:r>
      <w:r w:rsidRPr="00272CD2">
        <w:rPr>
          <w:rFonts w:ascii="Sylfaen" w:hAnsi="Sylfaen"/>
          <w:sz w:val="20"/>
          <w:szCs w:val="20"/>
        </w:rPr>
        <w:t>o wyjaśnienie treści SWZ Specjalistyczny Szpital Miejski im. M. Kopernika w Toruniu udziela, zgodnie z art. 284 ustawy z dnia 11 września 2019 r. Prawo zamówień publicznych (</w:t>
      </w:r>
      <w:proofErr w:type="spellStart"/>
      <w:r w:rsidRPr="00272CD2">
        <w:rPr>
          <w:rFonts w:ascii="Sylfaen" w:hAnsi="Sylfaen"/>
          <w:sz w:val="20"/>
          <w:szCs w:val="20"/>
        </w:rPr>
        <w:t>t.j</w:t>
      </w:r>
      <w:proofErr w:type="spellEnd"/>
      <w:r w:rsidRPr="00272CD2">
        <w:rPr>
          <w:rFonts w:ascii="Sylfaen" w:hAnsi="Sylfaen"/>
          <w:sz w:val="20"/>
          <w:szCs w:val="20"/>
        </w:rPr>
        <w:t>. Dz. U. z 2023 r., poz. 1605 ze zm.), następujących wyjaśnień:</w:t>
      </w:r>
    </w:p>
    <w:p w14:paraId="769E87EE" w14:textId="7777777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17DD2768" w14:textId="77777777" w:rsidR="00C5337E" w:rsidRDefault="00C5337E" w:rsidP="00C5337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14:paraId="1D4FDE89" w14:textId="4339C2CA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Bold"/>
          <w:b/>
          <w:bCs/>
          <w:kern w:val="0"/>
        </w:rPr>
      </w:pPr>
    </w:p>
    <w:p w14:paraId="5FE0BFF5" w14:textId="3FF43ED4" w:rsidR="00152987" w:rsidRPr="00152987" w:rsidRDefault="00152987" w:rsidP="001529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b/>
          <w:bCs/>
          <w:kern w:val="0"/>
        </w:rPr>
      </w:pPr>
      <w:r>
        <w:rPr>
          <w:rFonts w:ascii="Sylfaen" w:hAnsi="Sylfaen" w:cs="Minion-Regular"/>
          <w:b/>
          <w:bCs/>
          <w:kern w:val="0"/>
        </w:rPr>
        <w:t>1.</w:t>
      </w:r>
      <w:r w:rsidRPr="00152987">
        <w:rPr>
          <w:rFonts w:ascii="Sylfaen" w:hAnsi="Sylfaen" w:cs="Minion-Regular"/>
          <w:b/>
          <w:bCs/>
          <w:kern w:val="0"/>
        </w:rPr>
        <w:t xml:space="preserve">Pytanie  do pakietu nr 2 poz. 8: </w:t>
      </w:r>
    </w:p>
    <w:p w14:paraId="4C30FFD5" w14:textId="77777777" w:rsidR="00152987" w:rsidRPr="00152987" w:rsidRDefault="00152987" w:rsidP="001529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 w:rsidRPr="00152987">
        <w:rPr>
          <w:rFonts w:ascii="Sylfaen" w:hAnsi="Sylfaen" w:cs="Minion-Regular"/>
          <w:kern w:val="0"/>
        </w:rPr>
        <w:t>Czy Zamawiający dopuści produkt w opakowaniu x 10 szt. ? Tylko takie opakowanie jest dostępne na rynku. Czy Wykonawca może dokonać przeliczenia do pełnego opakowania ?</w:t>
      </w:r>
    </w:p>
    <w:p w14:paraId="60AE23A5" w14:textId="77777777" w:rsid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</w:p>
    <w:p w14:paraId="244A28C4" w14:textId="67512DB9" w:rsidR="00C5337E" w:rsidRPr="00C5337E" w:rsidRDefault="00C5337E" w:rsidP="00C5337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Minion-Regular"/>
          <w:kern w:val="0"/>
        </w:rPr>
      </w:pPr>
      <w:r>
        <w:rPr>
          <w:rFonts w:ascii="Sylfaen" w:hAnsi="Sylfaen" w:cs="Minion-Regular"/>
          <w:kern w:val="0"/>
        </w:rPr>
        <w:t>Odpowiedź: Zgodnie SWZ.</w:t>
      </w:r>
    </w:p>
    <w:sectPr w:rsidR="00C5337E" w:rsidRPr="00C5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nion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7BDE"/>
    <w:multiLevelType w:val="hybridMultilevel"/>
    <w:tmpl w:val="8E22208E"/>
    <w:lvl w:ilvl="0" w:tplc="8F30A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575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7E"/>
    <w:rsid w:val="00152987"/>
    <w:rsid w:val="00316AE3"/>
    <w:rsid w:val="009901A6"/>
    <w:rsid w:val="00C5337E"/>
    <w:rsid w:val="00E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09F"/>
  <w15:chartTrackingRefBased/>
  <w15:docId w15:val="{4446129E-E450-4B99-968B-D93B2CF1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37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cp:lastPrinted>2024-06-28T12:44:00Z</cp:lastPrinted>
  <dcterms:created xsi:type="dcterms:W3CDTF">2024-06-27T10:12:00Z</dcterms:created>
  <dcterms:modified xsi:type="dcterms:W3CDTF">2024-06-28T12:44:00Z</dcterms:modified>
</cp:coreProperties>
</file>