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1AC92D8A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943F34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08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943F34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50FF1809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104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7DFB9A7C" w14:textId="5FC02C63" w:rsidR="0082692A" w:rsidRPr="0082692A" w:rsidRDefault="00853C27" w:rsidP="0082692A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</w:t>
      </w:r>
      <w:r w:rsidR="0082692A" w:rsidRPr="0082692A">
        <w:rPr>
          <w:rFonts w:ascii="Sylfaen" w:eastAsia="Calibri" w:hAnsi="Sylfaen" w:cs="Times New Roman"/>
          <w14:ligatures w14:val="none"/>
        </w:rPr>
        <w:t>Dostawę przyrządów do przetaczania płynów, krwi i akcesoriów do przetaczania</w:t>
      </w:r>
      <w:r w:rsidR="00943F34">
        <w:rPr>
          <w:rFonts w:ascii="Sylfaen" w:eastAsia="Calibri" w:hAnsi="Sylfaen" w:cs="Times New Roman"/>
          <w14:ligatures w14:val="none"/>
        </w:rPr>
        <w:t xml:space="preserve"> (I)</w:t>
      </w:r>
      <w:r w:rsidR="0082692A" w:rsidRPr="0082692A">
        <w:rPr>
          <w:rFonts w:ascii="Sylfaen" w:eastAsia="Calibri" w:hAnsi="Sylfaen" w:cs="Times New Roman"/>
          <w14:ligatures w14:val="none"/>
        </w:rPr>
        <w:t>”.</w:t>
      </w:r>
    </w:p>
    <w:p w14:paraId="66AED4C1" w14:textId="38627CAF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027797BF" w14:textId="77777777" w:rsidR="0082692A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EFMED Sp. z o.o.</w:t>
            </w:r>
          </w:p>
          <w:p w14:paraId="2052D2A5" w14:textId="3DA8EADE" w:rsidR="00FF31F4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Marynarki Polskiej 100</w:t>
            </w:r>
          </w:p>
          <w:p w14:paraId="573AFC2D" w14:textId="12385A90" w:rsidR="00FF31F4" w:rsidRPr="00853C27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80-557 Gdańsk</w:t>
            </w:r>
          </w:p>
        </w:tc>
        <w:tc>
          <w:tcPr>
            <w:tcW w:w="2268" w:type="dxa"/>
          </w:tcPr>
          <w:p w14:paraId="406F8CAF" w14:textId="4FB38972" w:rsid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5.540,00</w:t>
            </w:r>
          </w:p>
          <w:p w14:paraId="696E3C77" w14:textId="763B406C" w:rsidR="0082692A" w:rsidRPr="00853C27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5.983,20 </w:t>
            </w:r>
            <w:r w:rsidR="0082692A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–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C</w:t>
            </w:r>
            <w:r w:rsidR="0082692A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zęść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</w:tr>
      <w:tr w:rsidR="00853C27" w:rsidRPr="00853C27" w14:paraId="735469BE" w14:textId="77777777" w:rsidTr="001B7FEA">
        <w:trPr>
          <w:cantSplit/>
          <w:trHeight w:val="473"/>
        </w:trPr>
        <w:tc>
          <w:tcPr>
            <w:tcW w:w="921" w:type="dxa"/>
          </w:tcPr>
          <w:p w14:paraId="75F8FA4E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1DB514A2" w14:textId="77777777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MedProf</w:t>
            </w:r>
            <w:proofErr w:type="spellEnd"/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</w:t>
            </w:r>
          </w:p>
          <w:p w14:paraId="46E5479E" w14:textId="77777777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Domaniewska 17/19 lok. 133</w:t>
            </w:r>
          </w:p>
          <w:p w14:paraId="4E05FA99" w14:textId="4A8B719A" w:rsidR="0082692A" w:rsidRPr="00853C27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02-672 Warszawa</w:t>
            </w:r>
          </w:p>
        </w:tc>
        <w:tc>
          <w:tcPr>
            <w:tcW w:w="2268" w:type="dxa"/>
          </w:tcPr>
          <w:p w14:paraId="7F63B170" w14:textId="02AE0AF4" w:rsidR="0082692A" w:rsidRDefault="00FF31F4" w:rsidP="0082692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119.712,00</w:t>
            </w:r>
          </w:p>
          <w:p w14:paraId="4D0421A9" w14:textId="371BAA31" w:rsidR="0082692A" w:rsidRPr="00853C27" w:rsidRDefault="00FF31F4" w:rsidP="0082692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129.288,96</w:t>
            </w:r>
            <w:r w:rsidR="0082692A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– Część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  <w:p w14:paraId="77FB00A3" w14:textId="70F857A5" w:rsidR="00466118" w:rsidRPr="00853C27" w:rsidRDefault="00466118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</w:tc>
      </w:tr>
      <w:tr w:rsidR="0082692A" w:rsidRPr="00853C27" w14:paraId="57D828CD" w14:textId="77777777" w:rsidTr="001B7FEA">
        <w:trPr>
          <w:cantSplit/>
          <w:trHeight w:val="473"/>
        </w:trPr>
        <w:tc>
          <w:tcPr>
            <w:tcW w:w="921" w:type="dxa"/>
          </w:tcPr>
          <w:p w14:paraId="71EA4C13" w14:textId="763BFCE0" w:rsidR="0082692A" w:rsidRPr="00853C27" w:rsidRDefault="0082692A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654132BF" w14:textId="77777777" w:rsidR="0082692A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PROMED S.A.</w:t>
            </w:r>
          </w:p>
          <w:p w14:paraId="2BEE940E" w14:textId="77777777" w:rsidR="00FF31F4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Działkowa 56</w:t>
            </w:r>
          </w:p>
          <w:p w14:paraId="447557BC" w14:textId="4B66C738" w:rsidR="00FF31F4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02-234 Warszawa</w:t>
            </w:r>
          </w:p>
        </w:tc>
        <w:tc>
          <w:tcPr>
            <w:tcW w:w="2268" w:type="dxa"/>
          </w:tcPr>
          <w:p w14:paraId="2F324E48" w14:textId="5FD6FAD5" w:rsidR="0082692A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28.200,00</w:t>
            </w:r>
          </w:p>
          <w:p w14:paraId="64B39140" w14:textId="2D258DAA" w:rsidR="0082692A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30.456,00</w:t>
            </w:r>
            <w:r w:rsidR="0082692A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– Część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</w:tr>
      <w:tr w:rsidR="0082692A" w:rsidRPr="00853C27" w14:paraId="6838362A" w14:textId="77777777" w:rsidTr="001B7FEA">
        <w:trPr>
          <w:cantSplit/>
          <w:trHeight w:val="473"/>
        </w:trPr>
        <w:tc>
          <w:tcPr>
            <w:tcW w:w="921" w:type="dxa"/>
          </w:tcPr>
          <w:p w14:paraId="76186E3D" w14:textId="76610F43" w:rsidR="0082692A" w:rsidRPr="00853C27" w:rsidRDefault="0082692A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252" w:type="dxa"/>
          </w:tcPr>
          <w:p w14:paraId="7FA143E3" w14:textId="77777777" w:rsidR="0082692A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AESCULAP CHIFA Sp. z o.o.</w:t>
            </w:r>
          </w:p>
          <w:p w14:paraId="42C72549" w14:textId="77777777" w:rsidR="00FF31F4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Tysiąclecia 14</w:t>
            </w:r>
          </w:p>
          <w:p w14:paraId="224A13EC" w14:textId="3B65F3A9" w:rsidR="00FF31F4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64-300 Nowy Tomyśl </w:t>
            </w:r>
          </w:p>
        </w:tc>
        <w:tc>
          <w:tcPr>
            <w:tcW w:w="2268" w:type="dxa"/>
          </w:tcPr>
          <w:p w14:paraId="2C4D17E1" w14:textId="77777777" w:rsidR="00FF31F4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361.920,00</w:t>
            </w:r>
          </w:p>
          <w:p w14:paraId="0EEAFEA8" w14:textId="07387F1C" w:rsidR="00CA3C50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390.873,60</w:t>
            </w:r>
            <w:r w:rsidR="00F74A4C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  </w:t>
            </w:r>
            <w:r w:rsidR="00CA3C50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– Część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82692A" w:rsidRPr="00853C27" w14:paraId="1885F134" w14:textId="77777777" w:rsidTr="001B7FEA">
        <w:trPr>
          <w:cantSplit/>
          <w:trHeight w:val="473"/>
        </w:trPr>
        <w:tc>
          <w:tcPr>
            <w:tcW w:w="921" w:type="dxa"/>
          </w:tcPr>
          <w:p w14:paraId="7839E106" w14:textId="04938125" w:rsidR="0082692A" w:rsidRPr="00853C27" w:rsidRDefault="0082692A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252" w:type="dxa"/>
          </w:tcPr>
          <w:p w14:paraId="6B9C6628" w14:textId="77777777" w:rsidR="0082692A" w:rsidRPr="0082692A" w:rsidRDefault="0082692A" w:rsidP="0082692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82692A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Zarys</w:t>
            </w:r>
            <w:proofErr w:type="spellEnd"/>
            <w:r w:rsidRPr="0082692A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 xml:space="preserve"> International Group Sp. z </w:t>
            </w:r>
            <w:proofErr w:type="spellStart"/>
            <w:r w:rsidRPr="0082692A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o.o.</w:t>
            </w:r>
            <w:proofErr w:type="spellEnd"/>
            <w:r w:rsidRPr="0082692A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 xml:space="preserve"> Sp. k.</w:t>
            </w:r>
          </w:p>
          <w:p w14:paraId="6A080889" w14:textId="77777777" w:rsidR="0082692A" w:rsidRPr="0082692A" w:rsidRDefault="0082692A" w:rsidP="0082692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82692A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ul</w:t>
            </w:r>
            <w:proofErr w:type="spellEnd"/>
            <w:r w:rsidRPr="0082692A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. Pod Borem 18</w:t>
            </w:r>
          </w:p>
          <w:p w14:paraId="5F7A92AC" w14:textId="513C6149" w:rsidR="0082692A" w:rsidRDefault="0082692A" w:rsidP="0082692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2692A">
              <w:rPr>
                <w:rFonts w:ascii="Sylfaen" w:eastAsia="Times New Roman" w:hAnsi="Sylfaen" w:cs="Times New Roman"/>
                <w:kern w:val="0"/>
                <w:lang w:val="en-US" w:eastAsia="pl-PL"/>
                <w14:ligatures w14:val="none"/>
              </w:rPr>
              <w:t>41-808 Zabrze</w:t>
            </w:r>
          </w:p>
        </w:tc>
        <w:tc>
          <w:tcPr>
            <w:tcW w:w="2268" w:type="dxa"/>
          </w:tcPr>
          <w:p w14:paraId="56BBABAB" w14:textId="5E19097F" w:rsidR="0082692A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172.608,00</w:t>
            </w:r>
          </w:p>
          <w:p w14:paraId="7C59B51C" w14:textId="4462F186" w:rsidR="00CA3C50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186.416,64</w:t>
            </w:r>
            <w:r w:rsidR="00CA3C50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– Część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82692A" w:rsidRPr="00853C27" w14:paraId="3BB6FE06" w14:textId="77777777" w:rsidTr="001B7FEA">
        <w:trPr>
          <w:cantSplit/>
          <w:trHeight w:val="473"/>
        </w:trPr>
        <w:tc>
          <w:tcPr>
            <w:tcW w:w="921" w:type="dxa"/>
          </w:tcPr>
          <w:p w14:paraId="6CFBDADA" w14:textId="29CE0909" w:rsidR="0082692A" w:rsidRPr="00853C27" w:rsidRDefault="0082692A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252" w:type="dxa"/>
          </w:tcPr>
          <w:p w14:paraId="1FF6C672" w14:textId="77777777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POLMIL Sp. z o.o.</w:t>
            </w:r>
          </w:p>
          <w:p w14:paraId="5927B6AA" w14:textId="77777777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 Przemysłowa 8B</w:t>
            </w:r>
          </w:p>
          <w:p w14:paraId="1507BF34" w14:textId="17088A6E" w:rsidR="0082692A" w:rsidRDefault="00FF31F4" w:rsidP="0082692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85-758 Bydgoszcz</w:t>
            </w:r>
          </w:p>
        </w:tc>
        <w:tc>
          <w:tcPr>
            <w:tcW w:w="2268" w:type="dxa"/>
          </w:tcPr>
          <w:p w14:paraId="5CFF2D93" w14:textId="6C435C1D" w:rsidR="00CA3C50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141.984,00</w:t>
            </w:r>
          </w:p>
          <w:p w14:paraId="653EF7D8" w14:textId="370D5F29" w:rsidR="00CA3C50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153.342,72 </w:t>
            </w:r>
            <w:r w:rsidR="00CA3C50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– Część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FF31F4" w:rsidRPr="00853C27" w14:paraId="5AC630E8" w14:textId="77777777" w:rsidTr="001B7FEA">
        <w:trPr>
          <w:cantSplit/>
          <w:trHeight w:val="473"/>
        </w:trPr>
        <w:tc>
          <w:tcPr>
            <w:tcW w:w="921" w:type="dxa"/>
          </w:tcPr>
          <w:p w14:paraId="10DA73FD" w14:textId="6B0D42DB" w:rsidR="00FF31F4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252" w:type="dxa"/>
          </w:tcPr>
          <w:p w14:paraId="6F01CE5C" w14:textId="77777777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Bialmed</w:t>
            </w:r>
            <w:proofErr w:type="spellEnd"/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</w:t>
            </w:r>
          </w:p>
          <w:p w14:paraId="33569A28" w14:textId="77777777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Kazimierzowska 46/48/35</w:t>
            </w:r>
          </w:p>
          <w:p w14:paraId="27A07133" w14:textId="5FB84081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02-546 Warszawa</w:t>
            </w:r>
          </w:p>
        </w:tc>
        <w:tc>
          <w:tcPr>
            <w:tcW w:w="2268" w:type="dxa"/>
          </w:tcPr>
          <w:p w14:paraId="0B6052AF" w14:textId="77777777" w:rsidR="00FF31F4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169.824,00</w:t>
            </w:r>
          </w:p>
          <w:p w14:paraId="51238585" w14:textId="33254949" w:rsidR="00FF31F4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183.409,92 – Część 3</w:t>
            </w:r>
          </w:p>
        </w:tc>
      </w:tr>
      <w:tr w:rsidR="00FF31F4" w:rsidRPr="00853C27" w14:paraId="58E52D72" w14:textId="77777777" w:rsidTr="001B7FEA">
        <w:trPr>
          <w:cantSplit/>
          <w:trHeight w:val="473"/>
        </w:trPr>
        <w:tc>
          <w:tcPr>
            <w:tcW w:w="921" w:type="dxa"/>
          </w:tcPr>
          <w:p w14:paraId="1E58AECA" w14:textId="76CAC098" w:rsidR="00FF31F4" w:rsidRDefault="00FF31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252" w:type="dxa"/>
          </w:tcPr>
          <w:p w14:paraId="054565BD" w14:textId="77777777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Skamex</w:t>
            </w:r>
            <w:proofErr w:type="spellEnd"/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Spółka Akcyjna</w:t>
            </w:r>
          </w:p>
          <w:p w14:paraId="525CC97E" w14:textId="77777777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Częstochowska 38/52</w:t>
            </w:r>
          </w:p>
          <w:p w14:paraId="4B363F6B" w14:textId="3A8F7E70" w:rsidR="00FF31F4" w:rsidRPr="00FF31F4" w:rsidRDefault="00FF31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FF31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93-121 Łódź</w:t>
            </w:r>
          </w:p>
        </w:tc>
        <w:tc>
          <w:tcPr>
            <w:tcW w:w="2268" w:type="dxa"/>
          </w:tcPr>
          <w:p w14:paraId="43FFEC6B" w14:textId="77777777" w:rsidR="00FF31F4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242.208,00</w:t>
            </w:r>
          </w:p>
          <w:p w14:paraId="7B2BC302" w14:textId="62263554" w:rsidR="00FF31F4" w:rsidRDefault="00FF31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261.584,64 – Część 3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0265571" w:rsidR="00853C27" w:rsidRPr="00853C27" w:rsidRDefault="00933048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08.07.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113EC2"/>
    <w:rsid w:val="0042066B"/>
    <w:rsid w:val="00466118"/>
    <w:rsid w:val="00674A6D"/>
    <w:rsid w:val="007D600B"/>
    <w:rsid w:val="0082692A"/>
    <w:rsid w:val="00853C27"/>
    <w:rsid w:val="00933048"/>
    <w:rsid w:val="00943F34"/>
    <w:rsid w:val="009901A6"/>
    <w:rsid w:val="00BB31A0"/>
    <w:rsid w:val="00BB69E4"/>
    <w:rsid w:val="00CA3C50"/>
    <w:rsid w:val="00E4755F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11</cp:revision>
  <cp:lastPrinted>2024-07-08T13:01:00Z</cp:lastPrinted>
  <dcterms:created xsi:type="dcterms:W3CDTF">2024-03-28T09:39:00Z</dcterms:created>
  <dcterms:modified xsi:type="dcterms:W3CDTF">2024-07-08T13:01:00Z</dcterms:modified>
</cp:coreProperties>
</file>