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5B99D" w14:textId="5F2F1964" w:rsidR="003E6ACE" w:rsidRDefault="003E6ACE" w:rsidP="00FB23B7">
      <w:pPr>
        <w:ind w:left="6372" w:firstLine="708"/>
      </w:pPr>
      <w:r>
        <w:t xml:space="preserve">Toruń, </w:t>
      </w:r>
      <w:r w:rsidR="006D2342">
        <w:t>22</w:t>
      </w:r>
      <w:r>
        <w:t>.10.2024 r</w:t>
      </w:r>
    </w:p>
    <w:p w14:paraId="63E86E79" w14:textId="15BA21C4" w:rsidR="006549AD" w:rsidRDefault="006549AD" w:rsidP="006549AD">
      <w:pPr>
        <w:rPr>
          <w:b/>
          <w:bCs/>
          <w:u w:val="single"/>
        </w:rPr>
      </w:pPr>
      <w:r w:rsidRPr="006549AD">
        <w:rPr>
          <w:b/>
          <w:bCs/>
          <w:u w:val="single"/>
        </w:rPr>
        <w:t>SSM.DZP.200.17</w:t>
      </w:r>
      <w:r w:rsidR="006D2342">
        <w:rPr>
          <w:b/>
          <w:bCs/>
          <w:u w:val="single"/>
        </w:rPr>
        <w:t>6</w:t>
      </w:r>
      <w:r w:rsidRPr="006549AD">
        <w:rPr>
          <w:b/>
          <w:bCs/>
          <w:u w:val="single"/>
        </w:rPr>
        <w:t>.2024</w:t>
      </w:r>
    </w:p>
    <w:p w14:paraId="1E0E639A" w14:textId="2DCD31A2" w:rsidR="003E6ACE" w:rsidRPr="006549AD" w:rsidRDefault="006549AD" w:rsidP="006549AD">
      <w:pPr>
        <w:jc w:val="center"/>
        <w:rPr>
          <w:b/>
          <w:bCs/>
          <w:u w:val="single"/>
        </w:rPr>
      </w:pPr>
      <w:r w:rsidRPr="006549AD">
        <w:rPr>
          <w:b/>
          <w:bCs/>
          <w:u w:val="single"/>
        </w:rPr>
        <w:t>ODPOWIEDŹ NA PYTANI</w:t>
      </w:r>
      <w:r w:rsidR="00291CE4">
        <w:rPr>
          <w:b/>
          <w:bCs/>
          <w:u w:val="single"/>
        </w:rPr>
        <w:t>A</w:t>
      </w:r>
      <w:r w:rsidRPr="006549AD">
        <w:rPr>
          <w:b/>
          <w:bCs/>
          <w:u w:val="single"/>
        </w:rPr>
        <w:t xml:space="preserve"> WYKONAWC</w:t>
      </w:r>
      <w:r w:rsidR="00291CE4">
        <w:rPr>
          <w:b/>
          <w:bCs/>
          <w:u w:val="single"/>
        </w:rPr>
        <w:t>ÓW</w:t>
      </w:r>
      <w:r w:rsidRPr="006549AD">
        <w:rPr>
          <w:b/>
          <w:bCs/>
          <w:u w:val="single"/>
        </w:rPr>
        <w:t xml:space="preserve"> </w:t>
      </w:r>
    </w:p>
    <w:p w14:paraId="42904173" w14:textId="45EDAB23" w:rsidR="006D2342" w:rsidRDefault="003E6ACE" w:rsidP="003E6ACE">
      <w:pPr>
        <w:rPr>
          <w:u w:val="single"/>
        </w:rPr>
      </w:pPr>
      <w:r w:rsidRPr="003E6ACE">
        <w:rPr>
          <w:u w:val="single"/>
        </w:rPr>
        <w:t xml:space="preserve">dotyczy: postępowania o udzielenie zamówienia publicznego w trybie podstawowym na </w:t>
      </w:r>
      <w:r w:rsidR="006D2342">
        <w:rPr>
          <w:u w:val="single"/>
        </w:rPr>
        <w:t>d</w:t>
      </w:r>
      <w:r w:rsidR="006D2342" w:rsidRPr="006D2342">
        <w:rPr>
          <w:u w:val="single"/>
        </w:rPr>
        <w:t xml:space="preserve">ostawę odczynników do </w:t>
      </w:r>
      <w:proofErr w:type="spellStart"/>
      <w:r w:rsidR="006D2342" w:rsidRPr="006D2342">
        <w:rPr>
          <w:u w:val="single"/>
        </w:rPr>
        <w:t>autoimmunologii</w:t>
      </w:r>
      <w:proofErr w:type="spellEnd"/>
      <w:r w:rsidR="006D2342" w:rsidRPr="006D2342">
        <w:rPr>
          <w:u w:val="single"/>
        </w:rPr>
        <w:t xml:space="preserve"> wraz z dzierżawą analizatora</w:t>
      </w:r>
    </w:p>
    <w:p w14:paraId="2F75BD4E" w14:textId="77777777" w:rsidR="006D2342" w:rsidRDefault="006D2342" w:rsidP="003E6ACE">
      <w:pPr>
        <w:rPr>
          <w:u w:val="single"/>
        </w:rPr>
      </w:pPr>
    </w:p>
    <w:p w14:paraId="5A504420" w14:textId="332BB970" w:rsidR="000A1172" w:rsidRPr="000A1172" w:rsidRDefault="000A1172" w:rsidP="003E6ACE">
      <w:r w:rsidRPr="000A1172">
        <w:t>W związku ze skierowanym</w:t>
      </w:r>
      <w:r>
        <w:t>i</w:t>
      </w:r>
      <w:r w:rsidRPr="000A1172">
        <w:t xml:space="preserve"> przez Wykonawc</w:t>
      </w:r>
      <w:r>
        <w:t>ów</w:t>
      </w:r>
      <w:r w:rsidRPr="000A1172">
        <w:t xml:space="preserve"> pytani</w:t>
      </w:r>
      <w:r>
        <w:t>ami</w:t>
      </w:r>
      <w:r w:rsidRPr="000A1172">
        <w:t xml:space="preserve"> do SWZ Specjalistyczny Szpital Miejski </w:t>
      </w:r>
      <w:r>
        <w:t xml:space="preserve">                </w:t>
      </w:r>
      <w:r w:rsidRPr="000A1172">
        <w:t xml:space="preserve">im. M. Kopernika w Toruniu informuje o </w:t>
      </w:r>
      <w:r>
        <w:t>ich</w:t>
      </w:r>
      <w:r w:rsidRPr="000A1172">
        <w:t xml:space="preserve"> treści i udzielonej odpowiedzi.</w:t>
      </w:r>
    </w:p>
    <w:p w14:paraId="54F549FA" w14:textId="39B52ADB" w:rsidR="003E6ACE" w:rsidRPr="00291CE4" w:rsidRDefault="00291CE4" w:rsidP="003E6ACE">
      <w:pPr>
        <w:rPr>
          <w:b/>
          <w:bCs/>
          <w:u w:val="single"/>
        </w:rPr>
      </w:pPr>
      <w:r w:rsidRPr="00291CE4">
        <w:rPr>
          <w:b/>
          <w:bCs/>
          <w:u w:val="single"/>
        </w:rPr>
        <w:t>Pytani</w:t>
      </w:r>
      <w:r w:rsidR="00614B46">
        <w:rPr>
          <w:b/>
          <w:bCs/>
          <w:u w:val="single"/>
        </w:rPr>
        <w:t>a:</w:t>
      </w:r>
    </w:p>
    <w:p w14:paraId="7E52A322" w14:textId="77777777" w:rsidR="006D2342" w:rsidRDefault="00F737E1" w:rsidP="006D2342">
      <w:pPr>
        <w:jc w:val="both"/>
      </w:pPr>
      <w:r>
        <w:t>Zwracam się z prośbą o odpowiedź na poniższe pytanie:</w:t>
      </w:r>
    </w:p>
    <w:p w14:paraId="6BC06BE3" w14:textId="2788F167" w:rsidR="006D2342" w:rsidRDefault="00F737E1" w:rsidP="006D2342">
      <w:pPr>
        <w:jc w:val="both"/>
      </w:pPr>
      <w:r>
        <w:t xml:space="preserve"> </w:t>
      </w:r>
      <w:r w:rsidR="00614B46">
        <w:t>1.</w:t>
      </w:r>
      <w:r>
        <w:t xml:space="preserve"> dotyczy załącznika nr 1, opis analizatora, parametry wymagane, poz. 20 - prosimy o</w:t>
      </w:r>
      <w:r w:rsidR="006D2342">
        <w:t xml:space="preserve"> </w:t>
      </w:r>
      <w:r>
        <w:t xml:space="preserve">wskazanie do których parametrów Zamawiający oczekuje kontroli </w:t>
      </w:r>
      <w:proofErr w:type="spellStart"/>
      <w:r>
        <w:t>zewnątrzlaboratoryjnych</w:t>
      </w:r>
      <w:proofErr w:type="spellEnd"/>
      <w:r>
        <w:t xml:space="preserve"> typu </w:t>
      </w:r>
      <w:proofErr w:type="spellStart"/>
      <w:r>
        <w:t>Labquality</w:t>
      </w:r>
      <w:proofErr w:type="spellEnd"/>
      <w:r>
        <w:t xml:space="preserve">? </w:t>
      </w:r>
    </w:p>
    <w:p w14:paraId="31793D41" w14:textId="1536323F" w:rsidR="00F737E1" w:rsidRDefault="00614B46" w:rsidP="006D2342">
      <w:pPr>
        <w:jc w:val="both"/>
      </w:pPr>
      <w:r>
        <w:t>2.</w:t>
      </w:r>
      <w:r w:rsidR="00F737E1">
        <w:t xml:space="preserve"> dotyczy załącznika nr 1 </w:t>
      </w:r>
      <w:r w:rsidR="006D2342">
        <w:t>–</w:t>
      </w:r>
      <w:r w:rsidR="00F737E1">
        <w:t xml:space="preserve"> Formularz</w:t>
      </w:r>
      <w:r w:rsidR="006D2342">
        <w:t xml:space="preserve"> </w:t>
      </w:r>
      <w:r w:rsidR="00F737E1">
        <w:t xml:space="preserve">asortymentowo - cenowy - czy Zamawiający wyrazi zgodę na poszerzenie tabeli cenowej o wycenę kontroli </w:t>
      </w:r>
      <w:proofErr w:type="spellStart"/>
      <w:r w:rsidR="00F737E1">
        <w:t>zewnątrzlaboratoryjnych</w:t>
      </w:r>
      <w:proofErr w:type="spellEnd"/>
      <w:r w:rsidR="00F737E1">
        <w:t>?</w:t>
      </w:r>
    </w:p>
    <w:p w14:paraId="26DAC972" w14:textId="18B34C0D" w:rsidR="003E6ACE" w:rsidRPr="006D2342" w:rsidRDefault="003E6ACE" w:rsidP="00F737E1">
      <w:pPr>
        <w:rPr>
          <w:b/>
          <w:bCs/>
          <w:u w:val="single"/>
        </w:rPr>
      </w:pPr>
      <w:r w:rsidRPr="006D2342">
        <w:rPr>
          <w:b/>
          <w:bCs/>
          <w:u w:val="single"/>
        </w:rPr>
        <w:t>Odpowiedź</w:t>
      </w:r>
      <w:r w:rsidR="00390211" w:rsidRPr="006D2342">
        <w:rPr>
          <w:b/>
          <w:bCs/>
          <w:u w:val="single"/>
        </w:rPr>
        <w:t>:</w:t>
      </w:r>
    </w:p>
    <w:p w14:paraId="50EF5121" w14:textId="00228CCF" w:rsidR="006D2342" w:rsidRDefault="006D2342" w:rsidP="00614B46">
      <w:pPr>
        <w:pStyle w:val="Akapitzlist"/>
        <w:numPr>
          <w:ilvl w:val="0"/>
          <w:numId w:val="11"/>
        </w:numPr>
        <w:spacing w:after="0"/>
        <w:jc w:val="both"/>
      </w:pPr>
      <w:r>
        <w:t>Zamawiający oczekuje</w:t>
      </w:r>
      <w:r w:rsidR="006F35DE">
        <w:t xml:space="preserve"> </w:t>
      </w:r>
      <w:r>
        <w:t xml:space="preserve">kontroli </w:t>
      </w:r>
      <w:proofErr w:type="spellStart"/>
      <w:r>
        <w:t>zewnątrzlaboratoryjnej</w:t>
      </w:r>
      <w:proofErr w:type="spellEnd"/>
      <w:r>
        <w:t xml:space="preserve">  </w:t>
      </w:r>
      <w:proofErr w:type="spellStart"/>
      <w:r>
        <w:t>Labquality</w:t>
      </w:r>
      <w:proofErr w:type="spellEnd"/>
      <w:r>
        <w:t xml:space="preserve"> :</w:t>
      </w:r>
    </w:p>
    <w:p w14:paraId="0808371C" w14:textId="77777777" w:rsidR="006D2342" w:rsidRDefault="006D2342" w:rsidP="006D2342">
      <w:pPr>
        <w:spacing w:after="0"/>
        <w:jc w:val="both"/>
      </w:pPr>
    </w:p>
    <w:p w14:paraId="3E36D1AA" w14:textId="600E92B1" w:rsidR="006D2342" w:rsidRDefault="006D2342" w:rsidP="006F35DE">
      <w:pPr>
        <w:pStyle w:val="Akapitzlist"/>
        <w:numPr>
          <w:ilvl w:val="0"/>
          <w:numId w:val="10"/>
        </w:numPr>
        <w:spacing w:after="0"/>
        <w:jc w:val="both"/>
      </w:pPr>
      <w:r>
        <w:t xml:space="preserve">ANCA i </w:t>
      </w:r>
      <w:proofErr w:type="spellStart"/>
      <w:r>
        <w:t>GbmAb</w:t>
      </w:r>
      <w:proofErr w:type="spellEnd"/>
    </w:p>
    <w:p w14:paraId="58162BD7" w14:textId="4D3042DE" w:rsidR="006D2342" w:rsidRDefault="006D2342" w:rsidP="006F35DE">
      <w:pPr>
        <w:pStyle w:val="Akapitzlist"/>
        <w:numPr>
          <w:ilvl w:val="0"/>
          <w:numId w:val="10"/>
        </w:numPr>
        <w:spacing w:after="0"/>
        <w:jc w:val="both"/>
      </w:pPr>
      <w:r>
        <w:t xml:space="preserve">czynnik reumatoidalny (RF) i przeciwciała przeciw cyklicznym </w:t>
      </w:r>
      <w:proofErr w:type="spellStart"/>
      <w:r>
        <w:t>cytrulinowanym</w:t>
      </w:r>
      <w:proofErr w:type="spellEnd"/>
      <w:r>
        <w:t xml:space="preserve"> peptydom (anty-CCP)</w:t>
      </w:r>
    </w:p>
    <w:p w14:paraId="659CC313" w14:textId="0CB013EF" w:rsidR="006D2342" w:rsidRDefault="006D2342" w:rsidP="006F35DE">
      <w:pPr>
        <w:pStyle w:val="Akapitzlist"/>
        <w:numPr>
          <w:ilvl w:val="0"/>
          <w:numId w:val="10"/>
        </w:numPr>
        <w:spacing w:after="0"/>
        <w:jc w:val="both"/>
      </w:pPr>
      <w:r>
        <w:t>przeciwciała przeciwtarczycowe</w:t>
      </w:r>
    </w:p>
    <w:p w14:paraId="49F4A64A" w14:textId="4656DA69" w:rsidR="006D2342" w:rsidRDefault="006D2342" w:rsidP="006F35DE">
      <w:pPr>
        <w:pStyle w:val="Akapitzlist"/>
        <w:numPr>
          <w:ilvl w:val="0"/>
          <w:numId w:val="10"/>
        </w:numPr>
        <w:spacing w:after="0"/>
        <w:jc w:val="both"/>
      </w:pPr>
      <w:proofErr w:type="spellStart"/>
      <w:r>
        <w:t>Borrelia</w:t>
      </w:r>
      <w:proofErr w:type="spellEnd"/>
      <w:r>
        <w:t xml:space="preserve"> </w:t>
      </w:r>
      <w:proofErr w:type="spellStart"/>
      <w:r>
        <w:t>Bugdirferi</w:t>
      </w:r>
      <w:proofErr w:type="spellEnd"/>
      <w:r>
        <w:t xml:space="preserve"> – przeciwciała.</w:t>
      </w:r>
    </w:p>
    <w:p w14:paraId="499C3E6C" w14:textId="77777777" w:rsidR="006D2342" w:rsidRDefault="006D2342" w:rsidP="006D2342">
      <w:pPr>
        <w:spacing w:after="0"/>
        <w:jc w:val="both"/>
      </w:pPr>
    </w:p>
    <w:p w14:paraId="0A139166" w14:textId="5653E898" w:rsidR="006D2342" w:rsidRDefault="006D2342" w:rsidP="00614B46">
      <w:pPr>
        <w:pStyle w:val="Akapitzlist"/>
        <w:numPr>
          <w:ilvl w:val="0"/>
          <w:numId w:val="11"/>
        </w:numPr>
        <w:spacing w:after="0"/>
        <w:jc w:val="both"/>
      </w:pPr>
      <w:r>
        <w:t xml:space="preserve">Zamawiający wyraża zgodę na poszerzenie tabeli cenowej o wycenę wybranych kontroli </w:t>
      </w:r>
      <w:proofErr w:type="spellStart"/>
      <w:r>
        <w:t>zewnątrzlaboratoryjnych</w:t>
      </w:r>
      <w:proofErr w:type="spellEnd"/>
      <w:r>
        <w:t>.</w:t>
      </w:r>
    </w:p>
    <w:p w14:paraId="524A9744" w14:textId="77777777" w:rsidR="00614B46" w:rsidRDefault="00614B46" w:rsidP="00614B46">
      <w:pPr>
        <w:spacing w:after="0"/>
        <w:ind w:left="502"/>
        <w:jc w:val="both"/>
      </w:pPr>
    </w:p>
    <w:p w14:paraId="2BBDB991" w14:textId="434BE986" w:rsidR="006D2342" w:rsidRDefault="00614B46" w:rsidP="00614B46">
      <w:pPr>
        <w:spacing w:after="0"/>
        <w:ind w:left="502"/>
        <w:jc w:val="both"/>
      </w:pPr>
      <w:r w:rsidRPr="00614B46">
        <w:t>Treść SWZ w tym zakresie zostanie zmodyfikowana.</w:t>
      </w:r>
    </w:p>
    <w:p w14:paraId="405E58FB" w14:textId="77777777" w:rsidR="00F737E1" w:rsidRDefault="00F737E1" w:rsidP="00BF340A">
      <w:pPr>
        <w:spacing w:after="0"/>
        <w:jc w:val="both"/>
        <w:rPr>
          <w:b/>
          <w:bCs/>
          <w:u w:val="single"/>
        </w:rPr>
      </w:pPr>
    </w:p>
    <w:p w14:paraId="28CEE123" w14:textId="77777777" w:rsidR="00F737E1" w:rsidRDefault="00F737E1" w:rsidP="00BF340A">
      <w:pPr>
        <w:spacing w:after="0"/>
        <w:jc w:val="both"/>
      </w:pPr>
    </w:p>
    <w:sectPr w:rsidR="00F737E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D738D" w14:textId="77777777" w:rsidR="00955D65" w:rsidRDefault="00955D65" w:rsidP="00D11596">
      <w:pPr>
        <w:spacing w:after="0" w:line="240" w:lineRule="auto"/>
      </w:pPr>
      <w:r>
        <w:separator/>
      </w:r>
    </w:p>
  </w:endnote>
  <w:endnote w:type="continuationSeparator" w:id="0">
    <w:p w14:paraId="1A5EEEA4" w14:textId="77777777" w:rsidR="00955D65" w:rsidRDefault="00955D65" w:rsidP="00D11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87E38" w14:textId="4E124426" w:rsidR="00AE4EF8" w:rsidRDefault="00AE4EF8">
    <w:pPr>
      <w:pStyle w:val="Stopka"/>
      <w:jc w:val="right"/>
    </w:pPr>
  </w:p>
  <w:p w14:paraId="06C2C5F6" w14:textId="77777777" w:rsidR="00AE4EF8" w:rsidRDefault="00AE4E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FDF0D" w14:textId="77777777" w:rsidR="00955D65" w:rsidRDefault="00955D65" w:rsidP="00D11596">
      <w:pPr>
        <w:spacing w:after="0" w:line="240" w:lineRule="auto"/>
      </w:pPr>
      <w:r>
        <w:separator/>
      </w:r>
    </w:p>
  </w:footnote>
  <w:footnote w:type="continuationSeparator" w:id="0">
    <w:p w14:paraId="11F35285" w14:textId="77777777" w:rsidR="00955D65" w:rsidRDefault="00955D65" w:rsidP="00D11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7426"/>
    <w:multiLevelType w:val="hybridMultilevel"/>
    <w:tmpl w:val="6A440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A3FB1"/>
    <w:multiLevelType w:val="hybridMultilevel"/>
    <w:tmpl w:val="34F02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76A3B"/>
    <w:multiLevelType w:val="hybridMultilevel"/>
    <w:tmpl w:val="6FC2B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82926"/>
    <w:multiLevelType w:val="hybridMultilevel"/>
    <w:tmpl w:val="A4ACF4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317A30"/>
    <w:multiLevelType w:val="hybridMultilevel"/>
    <w:tmpl w:val="B150D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1191D"/>
    <w:multiLevelType w:val="hybridMultilevel"/>
    <w:tmpl w:val="DAEAC6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392E96"/>
    <w:multiLevelType w:val="hybridMultilevel"/>
    <w:tmpl w:val="CC903CC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61357E83"/>
    <w:multiLevelType w:val="hybridMultilevel"/>
    <w:tmpl w:val="62804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8C07AD"/>
    <w:multiLevelType w:val="hybridMultilevel"/>
    <w:tmpl w:val="1040E7F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D242BF2"/>
    <w:multiLevelType w:val="hybridMultilevel"/>
    <w:tmpl w:val="26641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27195E"/>
    <w:multiLevelType w:val="hybridMultilevel"/>
    <w:tmpl w:val="AD6A7074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404492975">
    <w:abstractNumId w:val="9"/>
  </w:num>
  <w:num w:numId="2" w16cid:durableId="1966304847">
    <w:abstractNumId w:val="0"/>
  </w:num>
  <w:num w:numId="3" w16cid:durableId="576747887">
    <w:abstractNumId w:val="4"/>
  </w:num>
  <w:num w:numId="4" w16cid:durableId="1725369811">
    <w:abstractNumId w:val="2"/>
  </w:num>
  <w:num w:numId="5" w16cid:durableId="346904697">
    <w:abstractNumId w:val="5"/>
  </w:num>
  <w:num w:numId="6" w16cid:durableId="1977371701">
    <w:abstractNumId w:val="10"/>
  </w:num>
  <w:num w:numId="7" w16cid:durableId="1630893167">
    <w:abstractNumId w:val="7"/>
  </w:num>
  <w:num w:numId="8" w16cid:durableId="193231379">
    <w:abstractNumId w:val="3"/>
  </w:num>
  <w:num w:numId="9" w16cid:durableId="1973318910">
    <w:abstractNumId w:val="1"/>
  </w:num>
  <w:num w:numId="10" w16cid:durableId="2064133698">
    <w:abstractNumId w:val="6"/>
  </w:num>
  <w:num w:numId="11" w16cid:durableId="20635535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CE"/>
    <w:rsid w:val="000733F3"/>
    <w:rsid w:val="000A1172"/>
    <w:rsid w:val="000E4E69"/>
    <w:rsid w:val="000F169C"/>
    <w:rsid w:val="00112C67"/>
    <w:rsid w:val="001B2062"/>
    <w:rsid w:val="001F25B9"/>
    <w:rsid w:val="002079A3"/>
    <w:rsid w:val="00291CE4"/>
    <w:rsid w:val="002969F0"/>
    <w:rsid w:val="002B1525"/>
    <w:rsid w:val="002C60BF"/>
    <w:rsid w:val="00390211"/>
    <w:rsid w:val="003E6ACE"/>
    <w:rsid w:val="004111AC"/>
    <w:rsid w:val="00426E51"/>
    <w:rsid w:val="00430233"/>
    <w:rsid w:val="00576FE5"/>
    <w:rsid w:val="0058001C"/>
    <w:rsid w:val="00614B46"/>
    <w:rsid w:val="006549AD"/>
    <w:rsid w:val="0067461E"/>
    <w:rsid w:val="006970A8"/>
    <w:rsid w:val="006D029A"/>
    <w:rsid w:val="006D2342"/>
    <w:rsid w:val="006F35DE"/>
    <w:rsid w:val="0070335F"/>
    <w:rsid w:val="0075717D"/>
    <w:rsid w:val="007957F1"/>
    <w:rsid w:val="007D6711"/>
    <w:rsid w:val="007F163C"/>
    <w:rsid w:val="00821F15"/>
    <w:rsid w:val="00843DF9"/>
    <w:rsid w:val="00955D65"/>
    <w:rsid w:val="009B28B7"/>
    <w:rsid w:val="009F62B7"/>
    <w:rsid w:val="00A40CFC"/>
    <w:rsid w:val="00AE4EF8"/>
    <w:rsid w:val="00BB66E9"/>
    <w:rsid w:val="00BB78DD"/>
    <w:rsid w:val="00BF340A"/>
    <w:rsid w:val="00C11E64"/>
    <w:rsid w:val="00C26C25"/>
    <w:rsid w:val="00C47DBB"/>
    <w:rsid w:val="00CA29E1"/>
    <w:rsid w:val="00CC4FCA"/>
    <w:rsid w:val="00CC6834"/>
    <w:rsid w:val="00D11596"/>
    <w:rsid w:val="00DB2C2F"/>
    <w:rsid w:val="00F02D63"/>
    <w:rsid w:val="00F737E1"/>
    <w:rsid w:val="00FB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E070F"/>
  <w15:chartTrackingRefBased/>
  <w15:docId w15:val="{A4BFFC70-F95B-40FB-ACDD-E2167DAA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9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B23B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23B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11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1596"/>
  </w:style>
  <w:style w:type="paragraph" w:styleId="Stopka">
    <w:name w:val="footer"/>
    <w:basedOn w:val="Normalny"/>
    <w:link w:val="StopkaZnak"/>
    <w:uiPriority w:val="99"/>
    <w:unhideWhenUsed/>
    <w:rsid w:val="00D11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1596"/>
  </w:style>
  <w:style w:type="paragraph" w:styleId="Akapitzlist">
    <w:name w:val="List Paragraph"/>
    <w:basedOn w:val="Normalny"/>
    <w:uiPriority w:val="34"/>
    <w:qFormat/>
    <w:rsid w:val="006F3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U013</dc:creator>
  <cp:keywords/>
  <dc:description/>
  <cp:lastModifiedBy>U013</cp:lastModifiedBy>
  <cp:revision>5</cp:revision>
  <cp:lastPrinted>2024-10-11T06:05:00Z</cp:lastPrinted>
  <dcterms:created xsi:type="dcterms:W3CDTF">2024-10-22T07:01:00Z</dcterms:created>
  <dcterms:modified xsi:type="dcterms:W3CDTF">2024-10-22T08:03:00Z</dcterms:modified>
</cp:coreProperties>
</file>