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73073214"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E51B8B">
        <w:rPr>
          <w:rStyle w:val="Domylnaczcionkaakapitu1"/>
          <w:rFonts w:ascii="Sylfaen" w:eastAsia="Calibri" w:hAnsi="Sylfaen"/>
          <w:b/>
          <w:bCs/>
          <w:color w:val="auto"/>
          <w:sz w:val="22"/>
          <w:szCs w:val="22"/>
        </w:rPr>
        <w:t>SSM.DZP.200.31.2023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55DD9BF2" w14:textId="77777777" w:rsidR="00B80CA9" w:rsidRDefault="00A76CFE" w:rsidP="002A5C5A">
      <w:pPr>
        <w:ind w:right="22"/>
        <w:jc w:val="center"/>
        <w:rPr>
          <w:rFonts w:ascii="Sylfaen" w:hAnsi="Sylfaen"/>
          <w:b/>
          <w:bCs/>
        </w:rPr>
      </w:pPr>
      <w:r>
        <w:rPr>
          <w:rFonts w:ascii="Sylfaen" w:hAnsi="Sylfaen"/>
          <w:b/>
          <w:bCs/>
        </w:rPr>
        <w:t xml:space="preserve">DOSTAWĘ </w:t>
      </w:r>
      <w:bookmarkStart w:id="0" w:name="_Hlk132282196"/>
      <w:r w:rsidR="00E23461">
        <w:rPr>
          <w:rFonts w:ascii="Sylfaen" w:hAnsi="Sylfaen"/>
          <w:b/>
          <w:bCs/>
        </w:rPr>
        <w:t xml:space="preserve">CEMENTÓW KOSTNYCH </w:t>
      </w:r>
    </w:p>
    <w:p w14:paraId="74D1FB6C" w14:textId="0665934B" w:rsidR="002A5C5A" w:rsidRPr="00967746" w:rsidRDefault="00B80CA9" w:rsidP="002A5C5A">
      <w:pPr>
        <w:ind w:right="22"/>
        <w:jc w:val="center"/>
        <w:rPr>
          <w:rFonts w:ascii="Sylfaen" w:hAnsi="Sylfaen"/>
          <w:b/>
          <w:bCs/>
        </w:rPr>
      </w:pPr>
      <w:r>
        <w:rPr>
          <w:rFonts w:ascii="Sylfaen" w:hAnsi="Sylfaen"/>
          <w:b/>
          <w:bCs/>
        </w:rPr>
        <w:t xml:space="preserve">ORAZ </w:t>
      </w:r>
      <w:r w:rsidR="00E23461">
        <w:rPr>
          <w:rFonts w:ascii="Sylfaen" w:hAnsi="Sylfaen"/>
          <w:b/>
          <w:bCs/>
        </w:rPr>
        <w:t xml:space="preserve">DRUTÓW KIRSCHNERA </w:t>
      </w:r>
      <w:r>
        <w:rPr>
          <w:rFonts w:ascii="Sylfaen" w:hAnsi="Sylfaen"/>
          <w:b/>
          <w:bCs/>
        </w:rPr>
        <w:t>I</w:t>
      </w:r>
      <w:r w:rsidR="00E23461">
        <w:rPr>
          <w:rFonts w:ascii="Sylfaen" w:hAnsi="Sylfaen"/>
          <w:b/>
          <w:bCs/>
        </w:rPr>
        <w:t xml:space="preserve"> DRUTÓW DO CEKLARZU</w:t>
      </w:r>
      <w:bookmarkEnd w:id="0"/>
      <w:r w:rsidR="003225B4">
        <w:rPr>
          <w:rFonts w:ascii="Sylfaen" w:hAnsi="Sylfaen"/>
          <w:b/>
          <w:bCs/>
        </w:rPr>
        <w:t xml:space="preserve"> </w:t>
      </w:r>
    </w:p>
    <w:p w14:paraId="7FE85AA6" w14:textId="77777777" w:rsidR="005A7344"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t>
      </w:r>
    </w:p>
    <w:p w14:paraId="7E8A8348" w14:textId="527F7CEC" w:rsidR="001145EC" w:rsidRPr="00967746" w:rsidRDefault="001145EC" w:rsidP="001145EC">
      <w:pPr>
        <w:ind w:right="22"/>
        <w:jc w:val="center"/>
        <w:rPr>
          <w:rFonts w:ascii="Sylfaen" w:hAnsi="Sylfaen"/>
          <w:b/>
          <w:bCs/>
        </w:rPr>
      </w:pPr>
      <w:r w:rsidRPr="00967746">
        <w:rPr>
          <w:rFonts w:ascii="Sylfaen" w:hAnsi="Sylfaen"/>
          <w:b/>
          <w:bCs/>
        </w:rPr>
        <w:t xml:space="preserve">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t xml:space="preserve">Opis przedmiotu zamówienia. </w:t>
      </w:r>
    </w:p>
    <w:p w14:paraId="71247AF8" w14:textId="69245A55" w:rsidR="002B59CF" w:rsidRDefault="001145EC" w:rsidP="00B80CA9">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bookmarkStart w:id="1" w:name="_Hlk132273724"/>
      <w:r w:rsidR="00A76CFE">
        <w:rPr>
          <w:rFonts w:ascii="Sylfaen" w:hAnsi="Sylfaen" w:cs="Arial"/>
          <w:color w:val="auto"/>
          <w:sz w:val="22"/>
          <w:szCs w:val="22"/>
          <w:lang w:val="pl-PL"/>
        </w:rPr>
        <w:t xml:space="preserve">dostawa </w:t>
      </w:r>
      <w:r w:rsidR="00B80CA9" w:rsidRPr="00B80CA9">
        <w:rPr>
          <w:rFonts w:ascii="Sylfaen" w:hAnsi="Sylfaen" w:cs="Arial"/>
          <w:color w:val="auto"/>
          <w:sz w:val="22"/>
          <w:szCs w:val="22"/>
          <w:lang w:val="pl-PL"/>
        </w:rPr>
        <w:t xml:space="preserve">cementów kostnych oraz drutów </w:t>
      </w:r>
      <w:proofErr w:type="spellStart"/>
      <w:r w:rsidR="00B80CA9">
        <w:rPr>
          <w:rFonts w:ascii="Sylfaen" w:hAnsi="Sylfaen" w:cs="Arial"/>
          <w:color w:val="auto"/>
          <w:sz w:val="22"/>
          <w:szCs w:val="22"/>
          <w:lang w:val="pl-PL"/>
        </w:rPr>
        <w:t>K</w:t>
      </w:r>
      <w:r w:rsidR="00B80CA9" w:rsidRPr="00B80CA9">
        <w:rPr>
          <w:rFonts w:ascii="Sylfaen" w:hAnsi="Sylfaen" w:cs="Arial"/>
          <w:color w:val="auto"/>
          <w:sz w:val="22"/>
          <w:szCs w:val="22"/>
          <w:lang w:val="pl-PL"/>
        </w:rPr>
        <w:t>irschnera</w:t>
      </w:r>
      <w:proofErr w:type="spellEnd"/>
      <w:r w:rsidR="00B80CA9" w:rsidRPr="00B80CA9">
        <w:rPr>
          <w:rFonts w:ascii="Sylfaen" w:hAnsi="Sylfaen" w:cs="Arial"/>
          <w:color w:val="auto"/>
          <w:sz w:val="22"/>
          <w:szCs w:val="22"/>
          <w:lang w:val="pl-PL"/>
        </w:rPr>
        <w:t xml:space="preserve"> i drutów do ceklarzu</w:t>
      </w:r>
      <w:bookmarkEnd w:id="1"/>
      <w:r w:rsidR="00B80CA9" w:rsidRPr="00B80CA9">
        <w:rPr>
          <w:rFonts w:ascii="Sylfaen" w:hAnsi="Sylfaen" w:cs="Arial"/>
          <w:color w:val="auto"/>
          <w:sz w:val="22"/>
          <w:szCs w:val="22"/>
          <w:lang w:val="pl-PL"/>
        </w:rPr>
        <w:t xml:space="preserve"> </w:t>
      </w:r>
      <w:r w:rsidR="002B59CF">
        <w:rPr>
          <w:rFonts w:ascii="Sylfaen" w:hAnsi="Sylfaen" w:cs="Arial"/>
          <w:color w:val="auto"/>
          <w:sz w:val="22"/>
          <w:szCs w:val="22"/>
          <w:lang w:val="pl-PL"/>
        </w:rPr>
        <w:t>w rozbiciu na części:</w:t>
      </w:r>
    </w:p>
    <w:p w14:paraId="0DBD6B16" w14:textId="555DDC35" w:rsidR="002B59CF" w:rsidRDefault="002B59CF" w:rsidP="00B80CA9">
      <w:pPr>
        <w:pStyle w:val="glowny"/>
        <w:tabs>
          <w:tab w:val="left" w:leader="dot" w:pos="4535"/>
        </w:tabs>
        <w:rPr>
          <w:rFonts w:ascii="Sylfaen" w:hAnsi="Sylfaen"/>
          <w:sz w:val="22"/>
          <w:szCs w:val="22"/>
          <w:lang w:val="pl-PL"/>
        </w:rPr>
      </w:pPr>
      <w:r>
        <w:rPr>
          <w:rFonts w:ascii="Sylfaen" w:hAnsi="Sylfaen"/>
          <w:sz w:val="22"/>
          <w:szCs w:val="22"/>
          <w:lang w:val="pl-PL"/>
        </w:rPr>
        <w:t>Część 1 – Cement kostny</w:t>
      </w:r>
      <w:r w:rsidR="0012768B">
        <w:rPr>
          <w:rFonts w:ascii="Sylfaen" w:hAnsi="Sylfaen"/>
          <w:sz w:val="22"/>
          <w:szCs w:val="22"/>
          <w:lang w:val="pl-PL"/>
        </w:rPr>
        <w:t>,</w:t>
      </w:r>
    </w:p>
    <w:p w14:paraId="18D10B8C" w14:textId="01E5D6F7" w:rsidR="002B59CF" w:rsidRDefault="002B59CF" w:rsidP="00B80CA9">
      <w:pPr>
        <w:pStyle w:val="glowny"/>
        <w:tabs>
          <w:tab w:val="left" w:leader="dot" w:pos="4535"/>
        </w:tabs>
        <w:rPr>
          <w:rFonts w:ascii="Sylfaen" w:hAnsi="Sylfaen"/>
          <w:sz w:val="22"/>
          <w:szCs w:val="22"/>
          <w:lang w:val="pl-PL"/>
        </w:rPr>
      </w:pPr>
      <w:r>
        <w:rPr>
          <w:rFonts w:ascii="Sylfaen" w:hAnsi="Sylfaen"/>
          <w:sz w:val="22"/>
          <w:szCs w:val="22"/>
          <w:lang w:val="pl-PL"/>
        </w:rPr>
        <w:t xml:space="preserve">Część 2 – Druty </w:t>
      </w:r>
      <w:proofErr w:type="spellStart"/>
      <w:r>
        <w:rPr>
          <w:rFonts w:ascii="Sylfaen" w:hAnsi="Sylfaen"/>
          <w:sz w:val="22"/>
          <w:szCs w:val="22"/>
          <w:lang w:val="pl-PL"/>
        </w:rPr>
        <w:t>Kirschnera</w:t>
      </w:r>
      <w:proofErr w:type="spellEnd"/>
      <w:r>
        <w:rPr>
          <w:rFonts w:ascii="Sylfaen" w:hAnsi="Sylfaen"/>
          <w:sz w:val="22"/>
          <w:szCs w:val="22"/>
          <w:lang w:val="pl-PL"/>
        </w:rPr>
        <w:t xml:space="preserve"> i druty do ceklarzu</w:t>
      </w:r>
      <w:r w:rsidR="0012768B">
        <w:rPr>
          <w:rFonts w:ascii="Sylfaen" w:hAnsi="Sylfaen"/>
          <w:sz w:val="22"/>
          <w:szCs w:val="22"/>
          <w:lang w:val="pl-PL"/>
        </w:rPr>
        <w:t>,</w:t>
      </w:r>
    </w:p>
    <w:p w14:paraId="55EDA3DD" w14:textId="387FC5B9" w:rsidR="001145EC" w:rsidRPr="00FE08BA" w:rsidRDefault="00F8076E" w:rsidP="00B80CA9">
      <w:pPr>
        <w:pStyle w:val="glowny"/>
        <w:tabs>
          <w:tab w:val="left" w:leader="dot" w:pos="4535"/>
        </w:tabs>
        <w:rPr>
          <w:rFonts w:ascii="Sylfaen" w:hAnsi="Sylfaen"/>
          <w:sz w:val="22"/>
          <w:szCs w:val="22"/>
          <w:lang w:val="pl-PL"/>
        </w:rPr>
      </w:pPr>
      <w:r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357A2A35" w:rsidR="001145EC" w:rsidRPr="0012768B" w:rsidRDefault="001145EC" w:rsidP="001145EC">
      <w:pPr>
        <w:tabs>
          <w:tab w:val="left" w:pos="284"/>
        </w:tabs>
        <w:spacing w:line="252" w:lineRule="auto"/>
        <w:contextualSpacing/>
        <w:jc w:val="both"/>
        <w:rPr>
          <w:rFonts w:ascii="Sylfaen" w:hAnsi="Sylfaen"/>
          <w:sz w:val="22"/>
          <w:szCs w:val="22"/>
        </w:rPr>
      </w:pPr>
      <w:r w:rsidRPr="0012768B">
        <w:rPr>
          <w:rFonts w:ascii="Sylfaen" w:hAnsi="Sylfaen"/>
          <w:b/>
          <w:bCs/>
          <w:sz w:val="22"/>
          <w:szCs w:val="22"/>
        </w:rPr>
        <w:t>CPV:</w:t>
      </w:r>
      <w:r w:rsidR="00FE08BA" w:rsidRPr="0012768B">
        <w:rPr>
          <w:rFonts w:ascii="Sylfaen" w:hAnsi="Sylfaen"/>
          <w:sz w:val="22"/>
          <w:szCs w:val="22"/>
        </w:rPr>
        <w:t xml:space="preserve"> </w:t>
      </w:r>
      <w:r w:rsidR="002A5C5A" w:rsidRPr="0012768B">
        <w:rPr>
          <w:rFonts w:ascii="Sylfaen" w:hAnsi="Sylfaen"/>
          <w:sz w:val="22"/>
          <w:szCs w:val="22"/>
        </w:rPr>
        <w:t>33</w:t>
      </w:r>
      <w:r w:rsidR="0012768B">
        <w:rPr>
          <w:rFonts w:ascii="Sylfaen" w:hAnsi="Sylfaen"/>
          <w:sz w:val="22"/>
          <w:szCs w:val="22"/>
        </w:rPr>
        <w:t>183100-7, 33697110-6, 33141626-4; 33141770-8</w:t>
      </w:r>
      <w:r w:rsidR="00FE08BA" w:rsidRPr="0012768B">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B14F66A"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2"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2"/>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lastRenderedPageBreak/>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Stanisław Doroszewski - tel. 56 61 00 283; Anna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6342C711"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hyperlink r:id="rId9" w:history="1">
        <w:r w:rsidR="00271609" w:rsidRPr="00BD366A">
          <w:rPr>
            <w:rStyle w:val="Hipercze"/>
            <w:rFonts w:ascii="Sylfaen" w:eastAsiaTheme="majorEastAsia" w:hAnsi="Sylfaen"/>
            <w:bCs/>
            <w:sz w:val="22"/>
            <w:szCs w:val="22"/>
            <w:lang w:eastAsia="en-US"/>
          </w:rPr>
          <w:t>https://ezamowienia.gov.pl/mp-client/tenders/</w:t>
        </w:r>
      </w:hyperlink>
      <w:r w:rsidR="00B25ED4" w:rsidRPr="00B25ED4">
        <w:rPr>
          <w:rStyle w:val="Hipercze"/>
          <w:rFonts w:ascii="Sylfaen" w:eastAsiaTheme="majorEastAsia" w:hAnsi="Sylfaen"/>
          <w:bCs/>
          <w:sz w:val="22"/>
          <w:szCs w:val="22"/>
          <w:lang w:eastAsia="en-US"/>
        </w:rPr>
        <w:t>ocds-148610-9d53faa5-d9e8-11ed-9355-06954b8c6cb9</w:t>
      </w:r>
      <w:r w:rsidR="00B25ED4">
        <w:rPr>
          <w:rStyle w:val="Hipercze"/>
          <w:rFonts w:ascii="Sylfaen" w:eastAsiaTheme="majorEastAsia" w:hAnsi="Sylfaen"/>
          <w:bCs/>
          <w:sz w:val="22"/>
          <w:szCs w:val="22"/>
          <w:lang w:eastAsia="en-US"/>
        </w:rPr>
        <w:t xml:space="preserve">. </w:t>
      </w:r>
    </w:p>
    <w:p w14:paraId="22D3A03A" w14:textId="2A04C692"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B25ED4" w:rsidRPr="00B25ED4">
        <w:rPr>
          <w:rFonts w:ascii="Sylfaen" w:eastAsiaTheme="majorEastAsia" w:hAnsi="Sylfaen"/>
          <w:bCs/>
          <w:color w:val="0070C0"/>
          <w:sz w:val="22"/>
          <w:szCs w:val="22"/>
          <w:lang w:eastAsia="en-US"/>
        </w:rPr>
        <w:t>ocds-148610-9d53faa5-d9e8-11ed-9355-06954b8c6cb9</w:t>
      </w:r>
      <w:r w:rsidR="00B25ED4">
        <w:rPr>
          <w:rFonts w:ascii="Sylfaen" w:eastAsiaTheme="majorEastAsia" w:hAnsi="Sylfaen"/>
          <w:bCs/>
          <w:color w:val="0070C0"/>
          <w:sz w:val="22"/>
          <w:szCs w:val="22"/>
          <w:lang w:eastAsia="en-US"/>
        </w:rPr>
        <w:t xml:space="preserve"> </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 66 ust. 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3AD66CC0"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B80CA9">
        <w:rPr>
          <w:rFonts w:ascii="Sylfaen" w:eastAsiaTheme="majorEastAsia" w:hAnsi="Sylfaen"/>
          <w:sz w:val="22"/>
          <w:szCs w:val="22"/>
          <w:lang w:eastAsia="en-US"/>
        </w:rPr>
        <w:t>24</w:t>
      </w:r>
      <w:r w:rsidR="00726765" w:rsidRPr="00912328">
        <w:rPr>
          <w:rFonts w:ascii="Sylfaen" w:hAnsi="Sylfaen"/>
          <w:sz w:val="22"/>
          <w:szCs w:val="22"/>
        </w:rPr>
        <w:t xml:space="preserve"> miesi</w:t>
      </w:r>
      <w:r w:rsidR="00B80CA9">
        <w:rPr>
          <w:rFonts w:ascii="Sylfaen" w:hAnsi="Sylfaen"/>
          <w:sz w:val="22"/>
          <w:szCs w:val="22"/>
        </w:rPr>
        <w:t xml:space="preserve">ące </w:t>
      </w:r>
      <w:r w:rsidR="003F5634">
        <w:rPr>
          <w:rFonts w:ascii="Sylfaen" w:hAnsi="Sylfaen"/>
          <w:sz w:val="22"/>
          <w:szCs w:val="22"/>
        </w:rPr>
        <w:t xml:space="preserve">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C60E47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80CA9">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5C7BD013"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CA5E1F" w:rsidRPr="00CA5E1F">
        <w:rPr>
          <w:rFonts w:ascii="Sylfaen" w:hAnsi="Sylfaen"/>
          <w:sz w:val="22"/>
          <w:szCs w:val="22"/>
        </w:rPr>
        <w:t xml:space="preserve">dostawa cementów kostnych oraz drutów </w:t>
      </w:r>
      <w:proofErr w:type="spellStart"/>
      <w:r w:rsidR="00CA5E1F" w:rsidRPr="00CA5E1F">
        <w:rPr>
          <w:rFonts w:ascii="Sylfaen" w:hAnsi="Sylfaen"/>
          <w:sz w:val="22"/>
          <w:szCs w:val="22"/>
        </w:rPr>
        <w:t>Kirschnera</w:t>
      </w:r>
      <w:proofErr w:type="spellEnd"/>
      <w:r w:rsidR="00CA5E1F" w:rsidRPr="00CA5E1F">
        <w:rPr>
          <w:rFonts w:ascii="Sylfaen" w:hAnsi="Sylfaen"/>
          <w:sz w:val="22"/>
          <w:szCs w:val="22"/>
        </w:rPr>
        <w:t xml:space="preserve"> i drutów do ceklarzu</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3)     wykonawcę oraz uczestnika konkursu, którego jednostką dominującą w rozumieniu art. 3 ust. 1 pkt 37 ustawy z dnia 29 września 1994 r. o rachunkowości (Dz. U. z 2021 r. poz. 217, 2105 i 2106), </w:t>
      </w:r>
      <w:r w:rsidRPr="005D141B">
        <w:rPr>
          <w:rFonts w:ascii="Sylfaen" w:hAnsi="Sylfaen" w:cs="Arial"/>
          <w:bCs/>
          <w:sz w:val="22"/>
          <w:szCs w:val="22"/>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w:t>
      </w:r>
      <w:r w:rsidRPr="0020702C">
        <w:rPr>
          <w:rFonts w:ascii="Sylfaen" w:hAnsi="Sylfaen"/>
          <w:sz w:val="22"/>
          <w:szCs w:val="22"/>
        </w:rPr>
        <w:lastRenderedPageBreak/>
        <w:t xml:space="preserve">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7ECCE4BC" w14:textId="77777777" w:rsidR="00E931F9" w:rsidRDefault="00E931F9" w:rsidP="00E931F9">
      <w:pPr>
        <w:jc w:val="both"/>
        <w:rPr>
          <w:rFonts w:ascii="Sylfaen" w:hAnsi="Sylfaen"/>
          <w:color w:val="FF0000"/>
          <w:sz w:val="22"/>
          <w:szCs w:val="22"/>
        </w:rPr>
      </w:pPr>
      <w:bookmarkStart w:id="3" w:name="_Hlk106097100"/>
    </w:p>
    <w:p w14:paraId="29DB2B8B" w14:textId="6E49DD9F" w:rsidR="00E931F9" w:rsidRPr="00E931F9" w:rsidRDefault="00E931F9" w:rsidP="00E931F9">
      <w:pPr>
        <w:jc w:val="both"/>
        <w:rPr>
          <w:rFonts w:ascii="Sylfaen" w:hAnsi="Sylfaen"/>
          <w:color w:val="FF0000"/>
          <w:sz w:val="22"/>
          <w:szCs w:val="22"/>
        </w:rPr>
      </w:pPr>
      <w:r>
        <w:rPr>
          <w:rFonts w:ascii="Sylfaen" w:hAnsi="Sylfaen"/>
          <w:color w:val="FF0000"/>
          <w:sz w:val="22"/>
          <w:szCs w:val="22"/>
        </w:rPr>
        <w:t xml:space="preserve">14.1.8 </w:t>
      </w:r>
      <w:r w:rsidRPr="00E931F9">
        <w:rPr>
          <w:rFonts w:ascii="Sylfaen" w:hAnsi="Sylfaen"/>
          <w:color w:val="FF0000"/>
          <w:sz w:val="22"/>
          <w:szCs w:val="22"/>
        </w:rPr>
        <w:t xml:space="preserve">Wraz z ofertą wykonawca powinien złożyć: </w:t>
      </w:r>
    </w:p>
    <w:p w14:paraId="58222E50" w14:textId="3415B629" w:rsidR="00E931F9" w:rsidRPr="00E931F9" w:rsidRDefault="00E931F9" w:rsidP="00E931F9">
      <w:pPr>
        <w:jc w:val="both"/>
        <w:rPr>
          <w:rFonts w:ascii="Sylfaen" w:hAnsi="Sylfaen"/>
          <w:color w:val="FF0000"/>
          <w:sz w:val="22"/>
          <w:szCs w:val="22"/>
        </w:rPr>
      </w:pPr>
      <w:r w:rsidRPr="00E931F9">
        <w:rPr>
          <w:rFonts w:ascii="Sylfaen" w:hAnsi="Sylfaen"/>
          <w:color w:val="FF0000"/>
          <w:sz w:val="22"/>
          <w:szCs w:val="22"/>
        </w:rPr>
        <w:t>1. W celu potwierdzenia zgodności oferowanych dostaw z wymaganymi cechami opisanymi w SWZ i załącznikach do SWZ</w:t>
      </w:r>
      <w:r w:rsidR="00B25ED4">
        <w:rPr>
          <w:rFonts w:ascii="Sylfaen" w:hAnsi="Sylfaen"/>
          <w:color w:val="FF0000"/>
          <w:sz w:val="22"/>
          <w:szCs w:val="22"/>
        </w:rPr>
        <w:t xml:space="preserve"> (dotyczy części 1 i części nr 2)</w:t>
      </w:r>
      <w:r w:rsidR="00B25ED4" w:rsidRPr="00E931F9">
        <w:rPr>
          <w:rFonts w:ascii="Sylfaen" w:hAnsi="Sylfaen"/>
          <w:color w:val="FF0000"/>
          <w:sz w:val="22"/>
          <w:szCs w:val="22"/>
        </w:rPr>
        <w:t xml:space="preserve"> </w:t>
      </w:r>
      <w:r w:rsidRPr="00E931F9">
        <w:rPr>
          <w:rFonts w:ascii="Sylfaen" w:hAnsi="Sylfaen"/>
          <w:color w:val="FF0000"/>
          <w:sz w:val="22"/>
          <w:szCs w:val="22"/>
        </w:rPr>
        <w:t xml:space="preserve">Zamawiający wymaga złożenia wraz z ofertą: </w:t>
      </w:r>
    </w:p>
    <w:p w14:paraId="672684A9" w14:textId="77777777" w:rsidR="00E931F9" w:rsidRPr="00E931F9" w:rsidRDefault="00E931F9" w:rsidP="00E931F9">
      <w:pPr>
        <w:jc w:val="both"/>
        <w:rPr>
          <w:rFonts w:ascii="Sylfaen" w:hAnsi="Sylfaen"/>
          <w:color w:val="FF0000"/>
          <w:sz w:val="22"/>
          <w:szCs w:val="22"/>
        </w:rPr>
      </w:pPr>
      <w:r w:rsidRPr="00E931F9">
        <w:rPr>
          <w:rFonts w:ascii="Sylfaen" w:hAnsi="Sylfaen"/>
          <w:color w:val="FF0000"/>
          <w:sz w:val="22"/>
          <w:szCs w:val="22"/>
        </w:rPr>
        <w:t>1)</w:t>
      </w:r>
      <w:r w:rsidRPr="00E931F9">
        <w:rPr>
          <w:rFonts w:ascii="Sylfaen" w:hAnsi="Sylfaen"/>
          <w:color w:val="FF0000"/>
          <w:sz w:val="22"/>
          <w:szCs w:val="22"/>
        </w:rPr>
        <w:tab/>
        <w:t xml:space="preserve">opisów bądź folderów, bądź ulotek, bądź kart katalogowych z opisem produktu oraz wyszczególnieniem numerów katalogowych, a także danych technicznych zgodnie z wymogami, zgodnie z załącznikiem nr 1 do SWZ. </w:t>
      </w:r>
    </w:p>
    <w:p w14:paraId="0C741968" w14:textId="7920B43C" w:rsidR="000E001F" w:rsidRDefault="00E931F9" w:rsidP="00E931F9">
      <w:pPr>
        <w:jc w:val="both"/>
        <w:rPr>
          <w:rFonts w:ascii="Sylfaen" w:hAnsi="Sylfaen"/>
          <w:color w:val="FF0000"/>
          <w:sz w:val="22"/>
          <w:szCs w:val="22"/>
        </w:rPr>
      </w:pPr>
      <w:r>
        <w:rPr>
          <w:rFonts w:ascii="Sylfaen" w:hAnsi="Sylfaen"/>
          <w:color w:val="FF0000"/>
          <w:sz w:val="22"/>
          <w:szCs w:val="22"/>
        </w:rPr>
        <w:t>2</w:t>
      </w:r>
      <w:r w:rsidRPr="00E931F9">
        <w:rPr>
          <w:rFonts w:ascii="Sylfaen" w:hAnsi="Sylfaen"/>
          <w:color w:val="FF0000"/>
          <w:sz w:val="22"/>
          <w:szCs w:val="22"/>
        </w:rPr>
        <w:t>)</w:t>
      </w:r>
      <w:r w:rsidRPr="00E931F9">
        <w:rPr>
          <w:rFonts w:ascii="Sylfaen" w:hAnsi="Sylfaen"/>
          <w:color w:val="FF0000"/>
          <w:sz w:val="22"/>
          <w:szCs w:val="22"/>
        </w:rPr>
        <w:tab/>
        <w:t>szczegółowe dokumenty i oświadczenia o rodzaju materiałów oraz dokładnego składu (min, zawartości pierwiastków) z jakiego są wykonane poszczególne elementy oferowanych implantów – produktu</w:t>
      </w:r>
      <w:r>
        <w:rPr>
          <w:rFonts w:ascii="Sylfaen" w:hAnsi="Sylfaen"/>
          <w:color w:val="FF0000"/>
          <w:sz w:val="22"/>
          <w:szCs w:val="22"/>
        </w:rPr>
        <w:t>.</w:t>
      </w:r>
    </w:p>
    <w:p w14:paraId="415AEB3B" w14:textId="77777777" w:rsidR="00E931F9" w:rsidRPr="005D141B" w:rsidRDefault="00E931F9" w:rsidP="00E931F9">
      <w:pPr>
        <w:jc w:val="both"/>
        <w:rPr>
          <w:rFonts w:ascii="Sylfaen" w:hAnsi="Sylfaen"/>
          <w:color w:val="FF0000"/>
          <w:sz w:val="22"/>
          <w:szCs w:val="22"/>
        </w:rPr>
      </w:pPr>
    </w:p>
    <w:bookmarkEnd w:id="3"/>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lastRenderedPageBreak/>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581AAC56"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4" w:name="bookmark8"/>
      <w:bookmarkEnd w:id="4"/>
      <w:r w:rsidRPr="005D141B">
        <w:rPr>
          <w:rStyle w:val="CharStyle24"/>
          <w:rFonts w:ascii="Sylfaen" w:hAnsi="Sylfaen" w:cs="Times New Roman"/>
          <w:color w:val="000000"/>
          <w:sz w:val="22"/>
          <w:szCs w:val="22"/>
        </w:rPr>
        <w:t>na potwierdzenie spełniania warunków udziału w postępowaniu:</w:t>
      </w:r>
      <w:r w:rsidR="00CA5E1F">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5" w:name="bookmark9"/>
      <w:bookmarkEnd w:id="5"/>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lastRenderedPageBreak/>
        <w:t>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Podmiotowe środki dowodowe oraz inne dokumenty lub oświadczenia Wykonawca </w:t>
      </w:r>
      <w:r w:rsidRPr="005D141B">
        <w:rPr>
          <w:rStyle w:val="CharStyle17"/>
          <w:rFonts w:ascii="Sylfaen" w:eastAsiaTheme="majorEastAsia" w:hAnsi="Sylfaen"/>
          <w:color w:val="000000"/>
          <w:sz w:val="22"/>
          <w:szCs w:val="22"/>
        </w:rPr>
        <w:lastRenderedPageBreak/>
        <w:t>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645A0929" w14:textId="77777777" w:rsidR="0012768B" w:rsidRPr="0012768B"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p>
    <w:p w14:paraId="6D1E48D4" w14:textId="6D347730" w:rsidR="0012768B" w:rsidRDefault="0012768B" w:rsidP="0012768B">
      <w:pPr>
        <w:pStyle w:val="glowny"/>
        <w:tabs>
          <w:tab w:val="left" w:leader="dot" w:pos="4535"/>
        </w:tabs>
        <w:rPr>
          <w:rFonts w:ascii="Sylfaen" w:hAnsi="Sylfaen"/>
          <w:sz w:val="22"/>
          <w:szCs w:val="22"/>
          <w:lang w:val="pl-PL"/>
        </w:rPr>
      </w:pPr>
      <w:r>
        <w:rPr>
          <w:rFonts w:ascii="Sylfaen" w:hAnsi="Sylfaen"/>
          <w:sz w:val="22"/>
          <w:szCs w:val="22"/>
          <w:lang w:val="pl-PL"/>
        </w:rPr>
        <w:t>Część 1 – Cement kostny</w:t>
      </w:r>
      <w:r w:rsidR="00B77804">
        <w:rPr>
          <w:rFonts w:ascii="Sylfaen" w:hAnsi="Sylfaen"/>
          <w:sz w:val="22"/>
          <w:szCs w:val="22"/>
          <w:lang w:val="pl-PL"/>
        </w:rPr>
        <w:t xml:space="preserve"> </w:t>
      </w:r>
      <w:r w:rsidR="00B77804" w:rsidRPr="00B77804">
        <w:rPr>
          <w:rFonts w:ascii="Sylfaen" w:hAnsi="Sylfaen"/>
          <w:b/>
          <w:bCs/>
          <w:sz w:val="22"/>
          <w:szCs w:val="22"/>
          <w:lang w:val="pl-PL"/>
        </w:rPr>
        <w:t>– 4.000,00 PLN</w:t>
      </w:r>
      <w:r w:rsidR="00B77804">
        <w:rPr>
          <w:rFonts w:ascii="Sylfaen" w:hAnsi="Sylfaen"/>
          <w:sz w:val="22"/>
          <w:szCs w:val="22"/>
          <w:lang w:val="pl-PL"/>
        </w:rPr>
        <w:t>;</w:t>
      </w:r>
    </w:p>
    <w:p w14:paraId="72AD308D" w14:textId="2944EC41" w:rsidR="00B77804" w:rsidRDefault="0012768B" w:rsidP="0012768B">
      <w:pPr>
        <w:pStyle w:val="Standard"/>
        <w:jc w:val="both"/>
        <w:rPr>
          <w:rFonts w:ascii="Sylfaen" w:hAnsi="Sylfaen"/>
          <w:color w:val="auto"/>
          <w:sz w:val="22"/>
          <w:szCs w:val="22"/>
        </w:rPr>
      </w:pPr>
      <w:r>
        <w:rPr>
          <w:rFonts w:ascii="Sylfaen" w:hAnsi="Sylfaen"/>
          <w:sz w:val="22"/>
          <w:szCs w:val="22"/>
        </w:rPr>
        <w:t xml:space="preserve">Część 2 – Druty </w:t>
      </w:r>
      <w:proofErr w:type="spellStart"/>
      <w:r>
        <w:rPr>
          <w:rFonts w:ascii="Sylfaen" w:hAnsi="Sylfaen"/>
          <w:sz w:val="22"/>
          <w:szCs w:val="22"/>
        </w:rPr>
        <w:t>Kirschnera</w:t>
      </w:r>
      <w:proofErr w:type="spellEnd"/>
      <w:r>
        <w:rPr>
          <w:rFonts w:ascii="Sylfaen" w:hAnsi="Sylfaen"/>
          <w:sz w:val="22"/>
          <w:szCs w:val="22"/>
        </w:rPr>
        <w:t xml:space="preserve"> i druty do ceklarzu</w:t>
      </w:r>
      <w:r w:rsidR="00B77804">
        <w:rPr>
          <w:rFonts w:ascii="Sylfaen" w:hAnsi="Sylfaen"/>
          <w:sz w:val="22"/>
          <w:szCs w:val="22"/>
        </w:rPr>
        <w:t xml:space="preserve"> </w:t>
      </w:r>
      <w:r w:rsidR="00B77804">
        <w:rPr>
          <w:rFonts w:ascii="Sylfaen" w:hAnsi="Sylfaen"/>
          <w:b/>
          <w:bCs/>
          <w:sz w:val="22"/>
          <w:szCs w:val="22"/>
        </w:rPr>
        <w:t xml:space="preserve">– </w:t>
      </w:r>
      <w:r w:rsidR="00CA39B6">
        <w:rPr>
          <w:rFonts w:ascii="Sylfaen" w:hAnsi="Sylfaen"/>
          <w:b/>
          <w:bCs/>
          <w:color w:val="auto"/>
          <w:sz w:val="22"/>
          <w:szCs w:val="22"/>
        </w:rPr>
        <w:t>1</w:t>
      </w:r>
      <w:r w:rsidR="00B77804">
        <w:rPr>
          <w:rFonts w:ascii="Sylfaen" w:hAnsi="Sylfaen"/>
          <w:b/>
          <w:bCs/>
          <w:color w:val="auto"/>
          <w:sz w:val="22"/>
          <w:szCs w:val="22"/>
        </w:rPr>
        <w:t>10,00 PLN.</w:t>
      </w:r>
      <w:r w:rsidR="00206AB8" w:rsidRPr="002773EE">
        <w:rPr>
          <w:rFonts w:ascii="Sylfaen" w:hAnsi="Sylfaen"/>
          <w:color w:val="auto"/>
          <w:sz w:val="22"/>
          <w:szCs w:val="22"/>
        </w:rPr>
        <w:t xml:space="preserve"> </w:t>
      </w:r>
    </w:p>
    <w:p w14:paraId="1B2F44F9" w14:textId="7ABE5419" w:rsidR="000E001F" w:rsidRPr="00206AB8" w:rsidRDefault="00DA360E" w:rsidP="0012768B">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4D912FA6"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271609">
        <w:rPr>
          <w:rFonts w:ascii="Sylfaen" w:hAnsi="Sylfaen"/>
          <w:sz w:val="22"/>
          <w:szCs w:val="22"/>
        </w:rPr>
        <w:t>SSM.DZP.200.</w:t>
      </w:r>
      <w:r w:rsidR="00B77804">
        <w:rPr>
          <w:rFonts w:ascii="Sylfaen" w:hAnsi="Sylfaen"/>
          <w:sz w:val="22"/>
          <w:szCs w:val="22"/>
        </w:rPr>
        <w:t>31</w:t>
      </w:r>
      <w:r w:rsidR="00271609">
        <w:rPr>
          <w:rFonts w:ascii="Sylfaen" w:hAnsi="Sylfaen"/>
          <w:sz w:val="22"/>
          <w:szCs w:val="22"/>
        </w:rPr>
        <w:t>.2023</w:t>
      </w:r>
      <w:r w:rsidR="00B77804">
        <w:rPr>
          <w:rFonts w:ascii="Sylfaen" w:hAnsi="Sylfaen"/>
          <w:sz w:val="22"/>
          <w:szCs w:val="22"/>
        </w:rPr>
        <w:t>, zadanie nr ……..</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lastRenderedPageBreak/>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 xml:space="preserve">Wykonawca dodaje wybrany z dysku i uprzednio podpisany „Formularz oferty” w pierwszym polu („Wypełniony formularz oferty”). W kolejnym polu („Załączniki i inne dokumenty </w:t>
      </w:r>
      <w:r w:rsidRPr="0060767F">
        <w:rPr>
          <w:rFonts w:ascii="Sylfaen" w:hAnsi="Sylfaen" w:cs="Arial"/>
          <w:bCs/>
          <w:sz w:val="22"/>
          <w:szCs w:val="22"/>
        </w:rPr>
        <w:lastRenderedPageBreak/>
        <w:t>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1347FBBA"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77777777"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77777777"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lastRenderedPageBreak/>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6" w:name="bookmark28"/>
    </w:p>
    <w:bookmarkEnd w:id="6"/>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3EC07672" w14:textId="4501DA6C" w:rsidR="00D37C17" w:rsidRPr="00DD31E2"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sidR="00125958">
        <w:rPr>
          <w:rFonts w:ascii="Sylfaen" w:hAnsi="Sylfaen"/>
          <w:sz w:val="22"/>
          <w:szCs w:val="22"/>
        </w:rPr>
        <w:t xml:space="preserve"> mg</w:t>
      </w:r>
      <w:r w:rsidRPr="003A0B7A">
        <w:rPr>
          <w:rFonts w:ascii="Sylfaen" w:hAnsi="Sylfaen"/>
          <w:sz w:val="22"/>
          <w:szCs w:val="22"/>
        </w:rPr>
        <w:t xml:space="preserve"> x ilość </w:t>
      </w:r>
      <w:r w:rsidR="00125958">
        <w:rPr>
          <w:rFonts w:ascii="Sylfaen" w:hAnsi="Sylfaen"/>
          <w:sz w:val="22"/>
          <w:szCs w:val="22"/>
        </w:rPr>
        <w:t>mg</w:t>
      </w:r>
      <w:r w:rsidR="002346C5">
        <w:rPr>
          <w:rFonts w:ascii="Sylfaen" w:hAnsi="Sylfaen"/>
          <w:sz w:val="22"/>
          <w:szCs w:val="22"/>
        </w:rPr>
        <w:t xml:space="preserve"> </w:t>
      </w:r>
      <w:r w:rsidRPr="003A0B7A">
        <w:rPr>
          <w:rFonts w:ascii="Sylfaen" w:hAnsi="Sylfaen"/>
          <w:sz w:val="22"/>
          <w:szCs w:val="22"/>
        </w:rPr>
        <w:t xml:space="preserve">= wartość netto + należny podatek VAT </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033FEC0B"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891231">
        <w:rPr>
          <w:rFonts w:ascii="Sylfaen" w:hAnsi="Sylfaen"/>
          <w:b/>
          <w:bCs/>
          <w:sz w:val="22"/>
          <w:szCs w:val="22"/>
          <w:highlight w:val="yellow"/>
        </w:rPr>
        <w:t>1</w:t>
      </w:r>
      <w:r w:rsidR="004073F7">
        <w:rPr>
          <w:rFonts w:ascii="Sylfaen" w:hAnsi="Sylfaen"/>
          <w:b/>
          <w:bCs/>
          <w:sz w:val="22"/>
          <w:szCs w:val="22"/>
          <w:highlight w:val="yellow"/>
        </w:rPr>
        <w:t>9</w:t>
      </w:r>
      <w:r w:rsidR="00CA39B6">
        <w:rPr>
          <w:rFonts w:ascii="Sylfaen" w:hAnsi="Sylfaen"/>
          <w:b/>
          <w:bCs/>
          <w:sz w:val="22"/>
          <w:szCs w:val="22"/>
          <w:highlight w:val="yellow"/>
        </w:rPr>
        <w:t xml:space="preserve"> maja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184B53">
        <w:rPr>
          <w:rFonts w:ascii="Sylfaen" w:hAnsi="Sylfaen"/>
          <w:b/>
          <w:bCs/>
          <w:color w:val="auto"/>
          <w:sz w:val="22"/>
          <w:szCs w:val="22"/>
          <w:highlight w:val="yellow"/>
        </w:rPr>
        <w:t>8</w:t>
      </w:r>
      <w:r w:rsidRPr="003A0B7A">
        <w:rPr>
          <w:rFonts w:ascii="Sylfaen" w:hAnsi="Sylfaen"/>
          <w:b/>
          <w:bCs/>
          <w:color w:val="auto"/>
          <w:sz w:val="22"/>
          <w:szCs w:val="22"/>
          <w:highlight w:val="yellow"/>
        </w:rPr>
        <w:t>:00.</w:t>
      </w:r>
    </w:p>
    <w:p w14:paraId="5BC19F31" w14:textId="263914D9"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w dniu</w:t>
      </w:r>
      <w:r w:rsidR="00CA39B6">
        <w:rPr>
          <w:rFonts w:ascii="Sylfaen" w:hAnsi="Sylfaen"/>
          <w:sz w:val="22"/>
          <w:szCs w:val="22"/>
          <w:highlight w:val="yellow"/>
        </w:rPr>
        <w:t xml:space="preserve"> </w:t>
      </w:r>
      <w:r w:rsidR="00891231" w:rsidRPr="00891231">
        <w:rPr>
          <w:rFonts w:ascii="Sylfaen" w:hAnsi="Sylfaen"/>
          <w:b/>
          <w:bCs/>
          <w:sz w:val="22"/>
          <w:szCs w:val="22"/>
          <w:highlight w:val="yellow"/>
        </w:rPr>
        <w:t>1</w:t>
      </w:r>
      <w:r w:rsidR="004073F7">
        <w:rPr>
          <w:rFonts w:ascii="Sylfaen" w:hAnsi="Sylfaen"/>
          <w:b/>
          <w:bCs/>
          <w:sz w:val="22"/>
          <w:szCs w:val="22"/>
          <w:highlight w:val="yellow"/>
        </w:rPr>
        <w:t>9</w:t>
      </w:r>
      <w:r w:rsidR="00CA39B6">
        <w:rPr>
          <w:rFonts w:ascii="Sylfaen" w:hAnsi="Sylfaen"/>
          <w:b/>
          <w:bCs/>
          <w:sz w:val="22"/>
          <w:szCs w:val="22"/>
          <w:highlight w:val="yellow"/>
        </w:rPr>
        <w:t xml:space="preserve"> maja </w:t>
      </w:r>
      <w:r w:rsidR="00C57E4E">
        <w:rPr>
          <w:rFonts w:ascii="Sylfaen" w:hAnsi="Sylfaen"/>
          <w:b/>
          <w:bCs/>
          <w:sz w:val="22"/>
          <w:szCs w:val="22"/>
          <w:highlight w:val="yellow"/>
        </w:rPr>
        <w:t xml:space="preserve">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0</w:t>
      </w:r>
      <w:r w:rsidR="00C57E4E">
        <w:rPr>
          <w:rFonts w:ascii="Sylfaen" w:hAnsi="Sylfaen"/>
          <w:b/>
          <w:color w:val="auto"/>
          <w:sz w:val="22"/>
          <w:szCs w:val="22"/>
          <w:highlight w:val="yellow"/>
        </w:rPr>
        <w:t>8</w:t>
      </w:r>
      <w:r w:rsidRPr="003A0B7A">
        <w:rPr>
          <w:rFonts w:ascii="Sylfaen" w:hAnsi="Sylfaen"/>
          <w:b/>
          <w:color w:val="auto"/>
          <w:sz w:val="22"/>
          <w:szCs w:val="22"/>
          <w:highlight w:val="yellow"/>
        </w:rPr>
        <w:t>:</w:t>
      </w:r>
      <w:r w:rsidR="00C57E4E">
        <w:rPr>
          <w:rFonts w:ascii="Sylfaen" w:hAnsi="Sylfaen"/>
          <w:b/>
          <w:color w:val="auto"/>
          <w:sz w:val="22"/>
          <w:szCs w:val="22"/>
          <w:highlight w:val="yellow"/>
        </w:rPr>
        <w:t>3</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45284053"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4073F7">
        <w:rPr>
          <w:rFonts w:ascii="Sylfaen" w:hAnsi="Sylfaen"/>
          <w:b/>
          <w:bCs/>
          <w:color w:val="auto"/>
          <w:sz w:val="22"/>
          <w:szCs w:val="22"/>
          <w:highlight w:val="yellow"/>
        </w:rPr>
        <w:t xml:space="preserve">16 </w:t>
      </w:r>
      <w:r w:rsidR="00CA39B6">
        <w:rPr>
          <w:rFonts w:ascii="Sylfaen" w:hAnsi="Sylfaen"/>
          <w:b/>
          <w:bCs/>
          <w:color w:val="auto"/>
          <w:sz w:val="22"/>
          <w:szCs w:val="22"/>
          <w:highlight w:val="yellow"/>
        </w:rPr>
        <w:t xml:space="preserve">sierpnia </w:t>
      </w:r>
      <w:r w:rsidR="00C57E4E">
        <w:rPr>
          <w:rFonts w:ascii="Sylfaen" w:hAnsi="Sylfaen"/>
          <w:b/>
          <w:bCs/>
          <w:color w:val="auto"/>
          <w:sz w:val="22"/>
          <w:szCs w:val="22"/>
          <w:highlight w:val="yellow"/>
        </w:rPr>
        <w:t>2023 r</w:t>
      </w:r>
      <w:r w:rsidR="00287B24" w:rsidRPr="003A0B7A">
        <w:rPr>
          <w:rFonts w:ascii="Sylfaen" w:hAnsi="Sylfaen"/>
          <w:b/>
          <w:bCs/>
          <w:color w:val="auto"/>
          <w:sz w:val="22"/>
          <w:szCs w:val="22"/>
          <w:highlight w:val="yellow"/>
        </w:rPr>
        <w:t>.</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lastRenderedPageBreak/>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7" w:name="_Toc42045493"/>
      <w:bookmarkEnd w:id="7"/>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8" w:name="_Toc420454931"/>
      <w:bookmarkEnd w:id="8"/>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lastRenderedPageBreak/>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9"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lastRenderedPageBreak/>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9"/>
    <w:p w14:paraId="49672D01" w14:textId="581170E3" w:rsidR="008C0F6D" w:rsidRPr="00AA5EE4" w:rsidRDefault="00D1023D" w:rsidP="002152A9">
      <w:pPr>
        <w:keepNext/>
        <w:pageBreakBefore/>
        <w:widowControl w:val="0"/>
        <w:pBdr>
          <w:top w:val="nil"/>
          <w:left w:val="nil"/>
          <w:bottom w:val="nil"/>
          <w:right w:val="nil"/>
          <w:between w:val="nil"/>
        </w:pBdr>
        <w:ind w:hanging="2"/>
        <w:rPr>
          <w:b/>
          <w:color w:val="000000"/>
          <w:sz w:val="22"/>
          <w:szCs w:val="22"/>
          <w:highlight w:val="white"/>
        </w:rPr>
      </w:pPr>
      <w:r>
        <w:rPr>
          <w:b/>
          <w:color w:val="000000"/>
          <w:sz w:val="22"/>
          <w:szCs w:val="22"/>
          <w:highlight w:val="white"/>
        </w:rPr>
        <w:lastRenderedPageBreak/>
        <w:br/>
      </w:r>
      <w:r w:rsidR="000D2208" w:rsidRPr="00AA5EE4">
        <w:rPr>
          <w:b/>
          <w:color w:val="000000"/>
          <w:sz w:val="22"/>
          <w:szCs w:val="22"/>
          <w:highlight w:val="white"/>
        </w:rPr>
        <w:t xml:space="preserve">Załącznik Nr 1 </w:t>
      </w:r>
      <w:r w:rsidR="00CF5545">
        <w:rPr>
          <w:b/>
          <w:color w:val="000000"/>
          <w:sz w:val="22"/>
          <w:szCs w:val="22"/>
          <w:highlight w:val="white"/>
        </w:rPr>
        <w:t xml:space="preserve"> do SWZ - </w:t>
      </w:r>
      <w:r w:rsidR="000D2208" w:rsidRPr="00AA5EE4">
        <w:rPr>
          <w:b/>
          <w:color w:val="000000"/>
          <w:sz w:val="22"/>
          <w:szCs w:val="22"/>
          <w:highlight w:val="white"/>
        </w:rPr>
        <w:t>(Formularz asortymentowo-cenowy)</w:t>
      </w:r>
      <w:r w:rsidR="002152A9">
        <w:rPr>
          <w:b/>
          <w:color w:val="000000"/>
          <w:sz w:val="22"/>
          <w:szCs w:val="22"/>
        </w:rPr>
        <w:br/>
      </w:r>
      <w:r w:rsidR="002152D3" w:rsidRPr="002152A9">
        <w:rPr>
          <w:bCs/>
          <w:color w:val="000000"/>
          <w:sz w:val="22"/>
          <w:szCs w:val="22"/>
        </w:rPr>
        <w:t>Część 1 – Cement kostny</w:t>
      </w:r>
      <w:r w:rsidRPr="002152A9">
        <w:rPr>
          <w:b/>
          <w:color w:val="000000"/>
          <w:sz w:val="22"/>
          <w:szCs w:val="22"/>
          <w:highlight w:val="white"/>
        </w:rPr>
        <w:br/>
      </w: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8C0F6D" w:rsidRPr="002152D3" w14:paraId="74C39CB5" w14:textId="77777777" w:rsidTr="0098333A">
        <w:trPr>
          <w:trHeight w:val="2665"/>
        </w:trPr>
        <w:tc>
          <w:tcPr>
            <w:tcW w:w="407" w:type="dxa"/>
            <w:shd w:val="clear" w:color="auto" w:fill="auto"/>
            <w:noWrap/>
            <w:vAlign w:val="center"/>
            <w:hideMark/>
          </w:tcPr>
          <w:p w14:paraId="16366D23" w14:textId="77777777" w:rsidR="008C0F6D" w:rsidRPr="002152D3" w:rsidRDefault="008C0F6D" w:rsidP="00B43199">
            <w:pPr>
              <w:rPr>
                <w:rFonts w:ascii="Calibri" w:hAnsi="Calibri" w:cs="Calibri"/>
                <w:color w:val="000000"/>
                <w:sz w:val="16"/>
                <w:szCs w:val="16"/>
              </w:rPr>
            </w:pPr>
            <w:bookmarkStart w:id="10" w:name="_Hlk132281175"/>
            <w:r w:rsidRPr="002152D3">
              <w:rPr>
                <w:rFonts w:ascii="Calibri" w:hAnsi="Calibri" w:cs="Calibri"/>
                <w:color w:val="000000"/>
                <w:sz w:val="16"/>
                <w:szCs w:val="16"/>
              </w:rPr>
              <w:t xml:space="preserve">  Lp.</w:t>
            </w:r>
          </w:p>
          <w:p w14:paraId="41058F29" w14:textId="77777777" w:rsidR="008C0F6D" w:rsidRPr="002152D3" w:rsidRDefault="008C0F6D" w:rsidP="00B43199">
            <w:pPr>
              <w:rPr>
                <w:rFonts w:ascii="Calibri" w:hAnsi="Calibri" w:cs="Calibri"/>
                <w:color w:val="000000"/>
                <w:sz w:val="16"/>
                <w:szCs w:val="16"/>
              </w:rPr>
            </w:pPr>
            <w:r w:rsidRPr="002152D3">
              <w:rPr>
                <w:rFonts w:ascii="Calibri" w:hAnsi="Calibri" w:cs="Calibri"/>
                <w:sz w:val="16"/>
                <w:szCs w:val="16"/>
              </w:rPr>
              <w:t> </w:t>
            </w:r>
          </w:p>
        </w:tc>
        <w:tc>
          <w:tcPr>
            <w:tcW w:w="1787" w:type="dxa"/>
            <w:shd w:val="clear" w:color="auto" w:fill="auto"/>
            <w:noWrap/>
            <w:vAlign w:val="center"/>
            <w:hideMark/>
          </w:tcPr>
          <w:p w14:paraId="0D52019F"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 xml:space="preserve"> nazwa  </w:t>
            </w:r>
          </w:p>
          <w:p w14:paraId="1E14EF8E" w14:textId="77777777" w:rsidR="008C0F6D" w:rsidRPr="002152D3" w:rsidRDefault="008C0F6D" w:rsidP="00B43199">
            <w:pPr>
              <w:rPr>
                <w:rFonts w:ascii="Calibri" w:hAnsi="Calibri" w:cs="Calibri"/>
                <w:sz w:val="16"/>
                <w:szCs w:val="16"/>
              </w:rPr>
            </w:pPr>
            <w:r w:rsidRPr="002152D3">
              <w:rPr>
                <w:rFonts w:ascii="Calibri" w:hAnsi="Calibri" w:cs="Calibri"/>
                <w:sz w:val="16"/>
                <w:szCs w:val="16"/>
              </w:rPr>
              <w:t> </w:t>
            </w:r>
          </w:p>
        </w:tc>
        <w:tc>
          <w:tcPr>
            <w:tcW w:w="714" w:type="dxa"/>
            <w:shd w:val="clear" w:color="auto" w:fill="auto"/>
            <w:noWrap/>
            <w:vAlign w:val="center"/>
            <w:hideMark/>
          </w:tcPr>
          <w:p w14:paraId="2436D64E"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 xml:space="preserve">  jedn.  miary</w:t>
            </w:r>
          </w:p>
          <w:p w14:paraId="66C83F42"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 </w:t>
            </w:r>
          </w:p>
        </w:tc>
        <w:tc>
          <w:tcPr>
            <w:tcW w:w="683" w:type="dxa"/>
            <w:shd w:val="clear" w:color="auto" w:fill="auto"/>
            <w:vAlign w:val="center"/>
            <w:hideMark/>
          </w:tcPr>
          <w:p w14:paraId="2B2FA769"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5E363837"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61178459"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5E3D3986"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6DD4B8CC"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14C25243"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7DDA9A65"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46620E86" w14:textId="77777777" w:rsidR="008C0F6D" w:rsidRPr="002152D3" w:rsidRDefault="008C0F6D" w:rsidP="00B43199">
            <w:pPr>
              <w:jc w:val="center"/>
              <w:rPr>
                <w:rFonts w:ascii="Calibri" w:hAnsi="Calibri" w:cs="Calibri"/>
                <w:sz w:val="16"/>
                <w:szCs w:val="16"/>
              </w:rPr>
            </w:pPr>
          </w:p>
        </w:tc>
        <w:tc>
          <w:tcPr>
            <w:tcW w:w="1263" w:type="dxa"/>
            <w:vAlign w:val="center"/>
          </w:tcPr>
          <w:p w14:paraId="3AD41202" w14:textId="77777777" w:rsidR="008C0F6D" w:rsidRPr="002152D3" w:rsidRDefault="008C0F6D" w:rsidP="00B43199">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CD1ED6" w:rsidRPr="002152D3" w14:paraId="5B357B4B" w14:textId="77777777" w:rsidTr="000B6707">
        <w:trPr>
          <w:trHeight w:val="255"/>
        </w:trPr>
        <w:tc>
          <w:tcPr>
            <w:tcW w:w="407" w:type="dxa"/>
            <w:shd w:val="clear" w:color="auto" w:fill="auto"/>
            <w:noWrap/>
            <w:vAlign w:val="center"/>
            <w:hideMark/>
          </w:tcPr>
          <w:p w14:paraId="0F5FBE9F" w14:textId="77777777" w:rsidR="00CD1ED6" w:rsidRPr="002152D3" w:rsidRDefault="00CD1ED6" w:rsidP="00CD1ED6">
            <w:pPr>
              <w:jc w:val="right"/>
              <w:rPr>
                <w:rFonts w:ascii="Calibri" w:hAnsi="Calibri" w:cs="Calibri"/>
                <w:sz w:val="16"/>
                <w:szCs w:val="16"/>
              </w:rPr>
            </w:pPr>
            <w:r w:rsidRPr="002152D3">
              <w:rPr>
                <w:rFonts w:ascii="Calibri" w:hAnsi="Calibri" w:cs="Calibri"/>
                <w:sz w:val="16"/>
                <w:szCs w:val="16"/>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tcPr>
          <w:p w14:paraId="67209EC5" w14:textId="6D586C4A" w:rsidR="00CD1ED6" w:rsidRPr="002152D3" w:rsidRDefault="00CD1ED6" w:rsidP="00CD1ED6">
            <w:pPr>
              <w:rPr>
                <w:rFonts w:ascii="Calibri" w:hAnsi="Calibri" w:cs="Calibri"/>
                <w:color w:val="000000"/>
                <w:sz w:val="16"/>
                <w:szCs w:val="16"/>
              </w:rPr>
            </w:pPr>
            <w:r w:rsidRPr="002152D3">
              <w:rPr>
                <w:rFonts w:ascii="Calibri" w:hAnsi="Calibri" w:cs="Calibri"/>
                <w:color w:val="000000"/>
                <w:sz w:val="16"/>
                <w:szCs w:val="16"/>
              </w:rPr>
              <w:t xml:space="preserve">Cement kostny z </w:t>
            </w:r>
            <w:proofErr w:type="spellStart"/>
            <w:r w:rsidRPr="002152D3">
              <w:rPr>
                <w:rFonts w:ascii="Calibri" w:hAnsi="Calibri" w:cs="Calibri"/>
                <w:color w:val="000000"/>
                <w:sz w:val="16"/>
                <w:szCs w:val="16"/>
              </w:rPr>
              <w:t>gentamycyną</w:t>
            </w:r>
            <w:proofErr w:type="spellEnd"/>
            <w:r w:rsidRPr="002152D3">
              <w:rPr>
                <w:rFonts w:ascii="Calibri" w:hAnsi="Calibri" w:cs="Calibri"/>
                <w:color w:val="000000"/>
                <w:sz w:val="16"/>
                <w:szCs w:val="16"/>
              </w:rPr>
              <w:t xml:space="preserve"> do próżniowego mieszania i podawania, średniej lepkości, sterylizowany tlenkiem etylenu; barwiony chlorofilem; środek kontrastujący ZrO</w:t>
            </w:r>
            <w:r w:rsidRPr="002152D3">
              <w:rPr>
                <w:rFonts w:ascii="Calibri" w:hAnsi="Calibri" w:cs="Calibri"/>
                <w:color w:val="000000"/>
                <w:sz w:val="16"/>
                <w:szCs w:val="16"/>
                <w:vertAlign w:val="subscript"/>
              </w:rPr>
              <w:t>2</w:t>
            </w:r>
            <w:r w:rsidRPr="002152D3">
              <w:rPr>
                <w:rFonts w:ascii="Calibri" w:hAnsi="Calibri" w:cs="Calibri"/>
                <w:color w:val="000000"/>
                <w:sz w:val="16"/>
                <w:szCs w:val="16"/>
              </w:rPr>
              <w:t>. Opakowania a’ 40g.</w:t>
            </w:r>
          </w:p>
        </w:tc>
        <w:tc>
          <w:tcPr>
            <w:tcW w:w="714" w:type="dxa"/>
            <w:shd w:val="clear" w:color="auto" w:fill="auto"/>
            <w:noWrap/>
            <w:vAlign w:val="center"/>
          </w:tcPr>
          <w:p w14:paraId="6977D091" w14:textId="53757504" w:rsidR="00CD1ED6" w:rsidRPr="002152D3" w:rsidRDefault="00CD1ED6" w:rsidP="00CD1ED6">
            <w:pPr>
              <w:jc w:val="center"/>
              <w:rPr>
                <w:rFonts w:ascii="Calibri" w:hAnsi="Calibri" w:cs="Calibri"/>
                <w:sz w:val="16"/>
                <w:szCs w:val="16"/>
              </w:rPr>
            </w:pPr>
            <w:r w:rsidRPr="002152D3">
              <w:rPr>
                <w:rFonts w:ascii="Calibri" w:hAnsi="Calibri" w:cs="Calibri"/>
                <w:sz w:val="16"/>
                <w:szCs w:val="16"/>
              </w:rPr>
              <w:t>Szt.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9452F" w14:textId="553E6832" w:rsidR="00CD1ED6" w:rsidRPr="002152D3" w:rsidRDefault="00CD1ED6" w:rsidP="00CD1ED6">
            <w:pPr>
              <w:jc w:val="center"/>
              <w:rPr>
                <w:rFonts w:ascii="Calibri" w:hAnsi="Calibri" w:cs="Calibri"/>
                <w:sz w:val="16"/>
                <w:szCs w:val="16"/>
              </w:rPr>
            </w:pPr>
            <w:r w:rsidRPr="002152D3">
              <w:rPr>
                <w:rFonts w:ascii="Calibri" w:hAnsi="Calibri" w:cs="Calibri"/>
                <w:sz w:val="16"/>
                <w:szCs w:val="16"/>
              </w:rPr>
              <w:t>578</w:t>
            </w:r>
          </w:p>
        </w:tc>
        <w:tc>
          <w:tcPr>
            <w:tcW w:w="496" w:type="dxa"/>
            <w:vAlign w:val="center"/>
          </w:tcPr>
          <w:p w14:paraId="112FF53E" w14:textId="77777777" w:rsidR="00CD1ED6" w:rsidRPr="002152D3" w:rsidRDefault="00CD1ED6" w:rsidP="00CD1ED6">
            <w:pPr>
              <w:jc w:val="center"/>
              <w:rPr>
                <w:rFonts w:ascii="Calibri" w:hAnsi="Calibri" w:cs="Calibri"/>
                <w:sz w:val="16"/>
                <w:szCs w:val="16"/>
              </w:rPr>
            </w:pPr>
          </w:p>
        </w:tc>
        <w:tc>
          <w:tcPr>
            <w:tcW w:w="683" w:type="dxa"/>
            <w:vAlign w:val="center"/>
          </w:tcPr>
          <w:p w14:paraId="77E004D7" w14:textId="77777777" w:rsidR="00CD1ED6" w:rsidRPr="002152D3" w:rsidRDefault="00CD1ED6" w:rsidP="00CD1ED6">
            <w:pPr>
              <w:jc w:val="center"/>
              <w:rPr>
                <w:rFonts w:ascii="Calibri" w:hAnsi="Calibri" w:cs="Calibri"/>
                <w:sz w:val="16"/>
                <w:szCs w:val="16"/>
              </w:rPr>
            </w:pPr>
          </w:p>
        </w:tc>
        <w:tc>
          <w:tcPr>
            <w:tcW w:w="362" w:type="dxa"/>
            <w:vAlign w:val="center"/>
          </w:tcPr>
          <w:p w14:paraId="6826AA95" w14:textId="77777777" w:rsidR="00CD1ED6" w:rsidRPr="002152D3" w:rsidRDefault="00CD1ED6" w:rsidP="00CD1ED6">
            <w:pPr>
              <w:jc w:val="center"/>
              <w:rPr>
                <w:rFonts w:ascii="Calibri" w:hAnsi="Calibri" w:cs="Calibri"/>
                <w:sz w:val="16"/>
                <w:szCs w:val="16"/>
              </w:rPr>
            </w:pPr>
          </w:p>
        </w:tc>
        <w:tc>
          <w:tcPr>
            <w:tcW w:w="683" w:type="dxa"/>
            <w:vAlign w:val="center"/>
          </w:tcPr>
          <w:p w14:paraId="2E6B0759" w14:textId="77777777" w:rsidR="00CD1ED6" w:rsidRPr="002152D3" w:rsidRDefault="00CD1ED6" w:rsidP="00CD1ED6">
            <w:pPr>
              <w:jc w:val="center"/>
              <w:rPr>
                <w:rFonts w:ascii="Calibri" w:hAnsi="Calibri" w:cs="Calibri"/>
                <w:sz w:val="16"/>
                <w:szCs w:val="16"/>
              </w:rPr>
            </w:pPr>
          </w:p>
        </w:tc>
        <w:tc>
          <w:tcPr>
            <w:tcW w:w="955" w:type="dxa"/>
            <w:vAlign w:val="center"/>
          </w:tcPr>
          <w:p w14:paraId="5B05A66A" w14:textId="77777777" w:rsidR="00CD1ED6" w:rsidRPr="002152D3" w:rsidRDefault="00CD1ED6" w:rsidP="00CD1ED6">
            <w:pPr>
              <w:jc w:val="center"/>
              <w:rPr>
                <w:rFonts w:ascii="Calibri" w:hAnsi="Calibri" w:cs="Calibri"/>
                <w:sz w:val="16"/>
                <w:szCs w:val="16"/>
              </w:rPr>
            </w:pPr>
          </w:p>
        </w:tc>
        <w:tc>
          <w:tcPr>
            <w:tcW w:w="1171" w:type="dxa"/>
            <w:vAlign w:val="center"/>
          </w:tcPr>
          <w:p w14:paraId="02CE1C7C" w14:textId="77777777" w:rsidR="00CD1ED6" w:rsidRPr="002152D3" w:rsidRDefault="00CD1ED6" w:rsidP="00CD1ED6">
            <w:pPr>
              <w:jc w:val="center"/>
              <w:rPr>
                <w:rFonts w:ascii="Calibri" w:hAnsi="Calibri" w:cs="Calibri"/>
                <w:sz w:val="16"/>
                <w:szCs w:val="16"/>
              </w:rPr>
            </w:pPr>
          </w:p>
        </w:tc>
        <w:tc>
          <w:tcPr>
            <w:tcW w:w="1263" w:type="dxa"/>
            <w:vAlign w:val="center"/>
          </w:tcPr>
          <w:p w14:paraId="38276AB5" w14:textId="77777777" w:rsidR="00CD1ED6" w:rsidRPr="002152D3" w:rsidRDefault="00CD1ED6" w:rsidP="00CD1ED6">
            <w:pPr>
              <w:jc w:val="center"/>
              <w:rPr>
                <w:rFonts w:ascii="Calibri" w:hAnsi="Calibri" w:cs="Calibri"/>
                <w:sz w:val="16"/>
                <w:szCs w:val="16"/>
              </w:rPr>
            </w:pPr>
          </w:p>
        </w:tc>
      </w:tr>
      <w:tr w:rsidR="00CD1ED6" w:rsidRPr="002152D3" w14:paraId="6F0435DD" w14:textId="77777777" w:rsidTr="000B6707">
        <w:trPr>
          <w:trHeight w:val="255"/>
        </w:trPr>
        <w:tc>
          <w:tcPr>
            <w:tcW w:w="407" w:type="dxa"/>
            <w:shd w:val="clear" w:color="auto" w:fill="auto"/>
            <w:noWrap/>
            <w:vAlign w:val="center"/>
          </w:tcPr>
          <w:p w14:paraId="5F7D4991" w14:textId="1FDABD2A" w:rsidR="00CD1ED6" w:rsidRPr="002152D3" w:rsidRDefault="00CD1ED6" w:rsidP="00CD1ED6">
            <w:pPr>
              <w:jc w:val="right"/>
              <w:rPr>
                <w:rFonts w:ascii="Calibri" w:hAnsi="Calibri" w:cs="Calibri"/>
                <w:sz w:val="16"/>
                <w:szCs w:val="16"/>
              </w:rPr>
            </w:pPr>
            <w:r w:rsidRPr="002152D3">
              <w:rPr>
                <w:rFonts w:ascii="Calibri" w:hAnsi="Calibri" w:cs="Calibri"/>
                <w:sz w:val="16"/>
                <w:szCs w:val="16"/>
              </w:rPr>
              <w:t>2.</w:t>
            </w:r>
          </w:p>
        </w:tc>
        <w:tc>
          <w:tcPr>
            <w:tcW w:w="1787" w:type="dxa"/>
            <w:tcBorders>
              <w:top w:val="nil"/>
              <w:left w:val="single" w:sz="4" w:space="0" w:color="auto"/>
              <w:bottom w:val="single" w:sz="4" w:space="0" w:color="auto"/>
              <w:right w:val="single" w:sz="4" w:space="0" w:color="auto"/>
            </w:tcBorders>
            <w:shd w:val="clear" w:color="auto" w:fill="auto"/>
            <w:noWrap/>
          </w:tcPr>
          <w:p w14:paraId="647C244D" w14:textId="743F539B" w:rsidR="00CD1ED6" w:rsidRPr="002152D3" w:rsidRDefault="00CD1ED6" w:rsidP="00CD1ED6">
            <w:pPr>
              <w:rPr>
                <w:rFonts w:ascii="Calibri" w:hAnsi="Calibri" w:cs="Calibri"/>
                <w:color w:val="000000"/>
                <w:sz w:val="16"/>
                <w:szCs w:val="16"/>
              </w:rPr>
            </w:pPr>
            <w:r w:rsidRPr="002152D3">
              <w:rPr>
                <w:rFonts w:ascii="Calibri" w:hAnsi="Calibri" w:cs="Calibri"/>
                <w:color w:val="000000"/>
                <w:sz w:val="16"/>
                <w:szCs w:val="16"/>
              </w:rPr>
              <w:t xml:space="preserve">Cement kostny rewizyjny z dwoma aktywnymi antybiotykami: </w:t>
            </w:r>
            <w:proofErr w:type="spellStart"/>
            <w:r w:rsidRPr="002152D3">
              <w:rPr>
                <w:rFonts w:ascii="Calibri" w:hAnsi="Calibri" w:cs="Calibri"/>
                <w:color w:val="000000"/>
                <w:sz w:val="16"/>
                <w:szCs w:val="16"/>
              </w:rPr>
              <w:t>gentamycyną</w:t>
            </w:r>
            <w:proofErr w:type="spellEnd"/>
            <w:r w:rsidRPr="002152D3">
              <w:rPr>
                <w:rFonts w:ascii="Calibri" w:hAnsi="Calibri" w:cs="Calibri"/>
                <w:color w:val="000000"/>
                <w:sz w:val="16"/>
                <w:szCs w:val="16"/>
              </w:rPr>
              <w:t xml:space="preserve"> i </w:t>
            </w:r>
            <w:proofErr w:type="spellStart"/>
            <w:r w:rsidRPr="002152D3">
              <w:rPr>
                <w:rFonts w:ascii="Calibri" w:hAnsi="Calibri" w:cs="Calibri"/>
                <w:color w:val="000000"/>
                <w:sz w:val="16"/>
                <w:szCs w:val="16"/>
              </w:rPr>
              <w:t>klindamycyną</w:t>
            </w:r>
            <w:proofErr w:type="spellEnd"/>
            <w:r w:rsidRPr="002152D3">
              <w:rPr>
                <w:rFonts w:ascii="Calibri" w:hAnsi="Calibri" w:cs="Calibri"/>
                <w:color w:val="000000"/>
                <w:sz w:val="16"/>
                <w:szCs w:val="16"/>
              </w:rPr>
              <w:t xml:space="preserve"> do próżniowego mieszania i podawania, wysokiej lepkości, sterylizowany tlenkiem etylenu; barwiony chlorofilem; środek kontrastujący ZrO</w:t>
            </w:r>
            <w:r w:rsidRPr="002152D3">
              <w:rPr>
                <w:rFonts w:ascii="Calibri" w:hAnsi="Calibri" w:cs="Calibri"/>
                <w:color w:val="000000"/>
                <w:sz w:val="16"/>
                <w:szCs w:val="16"/>
                <w:vertAlign w:val="subscript"/>
              </w:rPr>
              <w:t>2</w:t>
            </w:r>
            <w:r w:rsidRPr="002152D3">
              <w:rPr>
                <w:rFonts w:ascii="Calibri" w:hAnsi="Calibri" w:cs="Calibri"/>
                <w:color w:val="000000"/>
                <w:sz w:val="16"/>
                <w:szCs w:val="16"/>
              </w:rPr>
              <w:t>. Opakowania a’40g.</w:t>
            </w:r>
          </w:p>
        </w:tc>
        <w:tc>
          <w:tcPr>
            <w:tcW w:w="714" w:type="dxa"/>
            <w:shd w:val="clear" w:color="auto" w:fill="auto"/>
            <w:noWrap/>
            <w:vAlign w:val="center"/>
          </w:tcPr>
          <w:p w14:paraId="09899C01" w14:textId="688AAD2F" w:rsidR="00CD1ED6" w:rsidRPr="002152D3" w:rsidRDefault="00CD1ED6" w:rsidP="00CD1ED6">
            <w:pPr>
              <w:jc w:val="center"/>
              <w:rPr>
                <w:rFonts w:ascii="Calibri" w:hAnsi="Calibri" w:cs="Calibri"/>
                <w:sz w:val="16"/>
                <w:szCs w:val="16"/>
              </w:rPr>
            </w:pPr>
            <w:r w:rsidRPr="002152D3">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7F3299C4" w14:textId="56301A75" w:rsidR="00CD1ED6" w:rsidRPr="002152D3" w:rsidRDefault="00CD1ED6" w:rsidP="00CD1ED6">
            <w:pPr>
              <w:jc w:val="center"/>
              <w:rPr>
                <w:rFonts w:ascii="Calibri" w:hAnsi="Calibri" w:cs="Calibri"/>
                <w:sz w:val="16"/>
                <w:szCs w:val="16"/>
              </w:rPr>
            </w:pPr>
            <w:r w:rsidRPr="002152D3">
              <w:rPr>
                <w:rFonts w:ascii="Calibri" w:hAnsi="Calibri" w:cs="Calibri"/>
                <w:sz w:val="16"/>
                <w:szCs w:val="16"/>
              </w:rPr>
              <w:t>56</w:t>
            </w:r>
          </w:p>
        </w:tc>
        <w:tc>
          <w:tcPr>
            <w:tcW w:w="496" w:type="dxa"/>
            <w:vAlign w:val="center"/>
          </w:tcPr>
          <w:p w14:paraId="5341F860" w14:textId="77777777" w:rsidR="00CD1ED6" w:rsidRPr="002152D3" w:rsidRDefault="00CD1ED6" w:rsidP="00CD1ED6">
            <w:pPr>
              <w:jc w:val="center"/>
              <w:rPr>
                <w:rFonts w:ascii="Calibri" w:hAnsi="Calibri" w:cs="Calibri"/>
                <w:sz w:val="16"/>
                <w:szCs w:val="16"/>
              </w:rPr>
            </w:pPr>
          </w:p>
        </w:tc>
        <w:tc>
          <w:tcPr>
            <w:tcW w:w="683" w:type="dxa"/>
            <w:vAlign w:val="center"/>
          </w:tcPr>
          <w:p w14:paraId="24E2649A" w14:textId="77777777" w:rsidR="00CD1ED6" w:rsidRPr="002152D3" w:rsidRDefault="00CD1ED6" w:rsidP="00CD1ED6">
            <w:pPr>
              <w:jc w:val="center"/>
              <w:rPr>
                <w:rFonts w:ascii="Calibri" w:hAnsi="Calibri" w:cs="Calibri"/>
                <w:sz w:val="16"/>
                <w:szCs w:val="16"/>
              </w:rPr>
            </w:pPr>
          </w:p>
        </w:tc>
        <w:tc>
          <w:tcPr>
            <w:tcW w:w="362" w:type="dxa"/>
            <w:vAlign w:val="center"/>
          </w:tcPr>
          <w:p w14:paraId="1C3A26BD" w14:textId="77777777" w:rsidR="00CD1ED6" w:rsidRPr="002152D3" w:rsidRDefault="00CD1ED6" w:rsidP="00CD1ED6">
            <w:pPr>
              <w:jc w:val="center"/>
              <w:rPr>
                <w:rFonts w:ascii="Calibri" w:hAnsi="Calibri" w:cs="Calibri"/>
                <w:sz w:val="16"/>
                <w:szCs w:val="16"/>
              </w:rPr>
            </w:pPr>
          </w:p>
        </w:tc>
        <w:tc>
          <w:tcPr>
            <w:tcW w:w="683" w:type="dxa"/>
            <w:vAlign w:val="center"/>
          </w:tcPr>
          <w:p w14:paraId="7DECDC60" w14:textId="77777777" w:rsidR="00CD1ED6" w:rsidRPr="002152D3" w:rsidRDefault="00CD1ED6" w:rsidP="00CD1ED6">
            <w:pPr>
              <w:jc w:val="center"/>
              <w:rPr>
                <w:rFonts w:ascii="Calibri" w:hAnsi="Calibri" w:cs="Calibri"/>
                <w:sz w:val="16"/>
                <w:szCs w:val="16"/>
              </w:rPr>
            </w:pPr>
          </w:p>
        </w:tc>
        <w:tc>
          <w:tcPr>
            <w:tcW w:w="955" w:type="dxa"/>
            <w:vAlign w:val="center"/>
          </w:tcPr>
          <w:p w14:paraId="02CF462A" w14:textId="77777777" w:rsidR="00CD1ED6" w:rsidRPr="002152D3" w:rsidRDefault="00CD1ED6" w:rsidP="00CD1ED6">
            <w:pPr>
              <w:jc w:val="center"/>
              <w:rPr>
                <w:rFonts w:ascii="Calibri" w:hAnsi="Calibri" w:cs="Calibri"/>
                <w:sz w:val="16"/>
                <w:szCs w:val="16"/>
              </w:rPr>
            </w:pPr>
          </w:p>
        </w:tc>
        <w:tc>
          <w:tcPr>
            <w:tcW w:w="1171" w:type="dxa"/>
            <w:vAlign w:val="center"/>
          </w:tcPr>
          <w:p w14:paraId="64C37353" w14:textId="77777777" w:rsidR="00CD1ED6" w:rsidRPr="002152D3" w:rsidRDefault="00CD1ED6" w:rsidP="00CD1ED6">
            <w:pPr>
              <w:jc w:val="center"/>
              <w:rPr>
                <w:rFonts w:ascii="Calibri" w:hAnsi="Calibri" w:cs="Calibri"/>
                <w:sz w:val="16"/>
                <w:szCs w:val="16"/>
              </w:rPr>
            </w:pPr>
          </w:p>
        </w:tc>
        <w:tc>
          <w:tcPr>
            <w:tcW w:w="1263" w:type="dxa"/>
            <w:vAlign w:val="center"/>
          </w:tcPr>
          <w:p w14:paraId="392C2E97" w14:textId="77777777" w:rsidR="00CD1ED6" w:rsidRPr="002152D3" w:rsidRDefault="00CD1ED6" w:rsidP="00CD1ED6">
            <w:pPr>
              <w:jc w:val="center"/>
              <w:rPr>
                <w:rFonts w:ascii="Calibri" w:hAnsi="Calibri" w:cs="Calibri"/>
                <w:sz w:val="16"/>
                <w:szCs w:val="16"/>
              </w:rPr>
            </w:pPr>
          </w:p>
        </w:tc>
      </w:tr>
      <w:tr w:rsidR="00CD1ED6" w:rsidRPr="002152D3" w14:paraId="7DFD0C04" w14:textId="77777777" w:rsidTr="000B6707">
        <w:trPr>
          <w:trHeight w:val="255"/>
        </w:trPr>
        <w:tc>
          <w:tcPr>
            <w:tcW w:w="407" w:type="dxa"/>
            <w:shd w:val="clear" w:color="auto" w:fill="auto"/>
            <w:noWrap/>
            <w:vAlign w:val="center"/>
          </w:tcPr>
          <w:p w14:paraId="1C509291" w14:textId="4938245F" w:rsidR="00CD1ED6" w:rsidRPr="002152D3" w:rsidRDefault="00CD1ED6" w:rsidP="00CD1ED6">
            <w:pPr>
              <w:jc w:val="right"/>
              <w:rPr>
                <w:rFonts w:ascii="Calibri" w:hAnsi="Calibri" w:cs="Calibri"/>
                <w:sz w:val="16"/>
                <w:szCs w:val="16"/>
              </w:rPr>
            </w:pPr>
            <w:r w:rsidRPr="002152D3">
              <w:rPr>
                <w:rFonts w:ascii="Calibri" w:hAnsi="Calibri" w:cs="Calibri"/>
                <w:sz w:val="16"/>
                <w:szCs w:val="16"/>
              </w:rPr>
              <w:t>3.</w:t>
            </w:r>
          </w:p>
        </w:tc>
        <w:tc>
          <w:tcPr>
            <w:tcW w:w="1787" w:type="dxa"/>
            <w:tcBorders>
              <w:top w:val="nil"/>
              <w:left w:val="single" w:sz="4" w:space="0" w:color="auto"/>
              <w:bottom w:val="single" w:sz="4" w:space="0" w:color="auto"/>
              <w:right w:val="single" w:sz="4" w:space="0" w:color="auto"/>
            </w:tcBorders>
            <w:shd w:val="clear" w:color="auto" w:fill="auto"/>
            <w:noWrap/>
          </w:tcPr>
          <w:p w14:paraId="5A1389C2" w14:textId="3C7763E9" w:rsidR="00CD1ED6" w:rsidRPr="002152D3" w:rsidRDefault="00CD1ED6" w:rsidP="00CD1ED6">
            <w:pPr>
              <w:rPr>
                <w:rFonts w:ascii="Calibri" w:hAnsi="Calibri" w:cs="Calibri"/>
                <w:color w:val="000000"/>
                <w:sz w:val="16"/>
                <w:szCs w:val="16"/>
              </w:rPr>
            </w:pPr>
            <w:r w:rsidRPr="002152D3">
              <w:rPr>
                <w:rFonts w:ascii="Calibri" w:hAnsi="Calibri" w:cs="Calibri"/>
                <w:color w:val="000000"/>
                <w:sz w:val="16"/>
                <w:szCs w:val="16"/>
              </w:rPr>
              <w:t xml:space="preserve">System do próżniowego mieszania i podawania cementu z poz.1,2 Zamknięty system do mieszania i podawania cementu zawierający pojemniki do mieszania / podawania cementu, dysze podające, uszczelniacz – dociskacz </w:t>
            </w:r>
            <w:proofErr w:type="spellStart"/>
            <w:r w:rsidRPr="002152D3">
              <w:rPr>
                <w:rFonts w:ascii="Calibri" w:hAnsi="Calibri" w:cs="Calibri"/>
                <w:color w:val="000000"/>
                <w:sz w:val="16"/>
                <w:szCs w:val="16"/>
              </w:rPr>
              <w:t>krętarzowy</w:t>
            </w:r>
            <w:proofErr w:type="spellEnd"/>
            <w:r w:rsidRPr="002152D3">
              <w:rPr>
                <w:rFonts w:ascii="Calibri" w:hAnsi="Calibri" w:cs="Calibri"/>
                <w:color w:val="000000"/>
                <w:sz w:val="16"/>
                <w:szCs w:val="16"/>
              </w:rPr>
              <w:t>, dren – wąż łączący z wytwornicą (pompą) próżni, filtrem węglowym. Zestaw pojedynczy do mieszania i podawania 40 g cementu.</w:t>
            </w:r>
          </w:p>
        </w:tc>
        <w:tc>
          <w:tcPr>
            <w:tcW w:w="714" w:type="dxa"/>
            <w:shd w:val="clear" w:color="auto" w:fill="auto"/>
            <w:noWrap/>
            <w:vAlign w:val="center"/>
          </w:tcPr>
          <w:p w14:paraId="3A98C373" w14:textId="42530679" w:rsidR="00CD1ED6" w:rsidRPr="002152D3" w:rsidRDefault="00CD1ED6" w:rsidP="00CD1ED6">
            <w:pPr>
              <w:jc w:val="center"/>
              <w:rPr>
                <w:rFonts w:ascii="Calibri" w:hAnsi="Calibri" w:cs="Calibri"/>
                <w:sz w:val="16"/>
                <w:szCs w:val="16"/>
              </w:rPr>
            </w:pPr>
            <w:r w:rsidRPr="002152D3">
              <w:rPr>
                <w:rFonts w:ascii="Calibri" w:hAnsi="Calibri" w:cs="Calibri"/>
                <w:sz w:val="16"/>
                <w:szCs w:val="16"/>
              </w:rPr>
              <w:t>Szt.</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118EE2CE" w14:textId="0E73E19C" w:rsidR="00CD1ED6" w:rsidRPr="002152D3" w:rsidRDefault="00CD1ED6" w:rsidP="00CD1ED6">
            <w:pPr>
              <w:jc w:val="center"/>
              <w:rPr>
                <w:rFonts w:ascii="Calibri" w:hAnsi="Calibri" w:cs="Calibri"/>
                <w:sz w:val="16"/>
                <w:szCs w:val="16"/>
              </w:rPr>
            </w:pPr>
            <w:r w:rsidRPr="002152D3">
              <w:rPr>
                <w:rFonts w:ascii="Calibri" w:hAnsi="Calibri" w:cs="Calibri"/>
                <w:sz w:val="16"/>
                <w:szCs w:val="16"/>
              </w:rPr>
              <w:t>610</w:t>
            </w:r>
          </w:p>
        </w:tc>
        <w:tc>
          <w:tcPr>
            <w:tcW w:w="496" w:type="dxa"/>
            <w:vAlign w:val="center"/>
          </w:tcPr>
          <w:p w14:paraId="319FAC03" w14:textId="77777777" w:rsidR="00CD1ED6" w:rsidRPr="002152D3" w:rsidRDefault="00CD1ED6" w:rsidP="00CD1ED6">
            <w:pPr>
              <w:jc w:val="center"/>
              <w:rPr>
                <w:rFonts w:ascii="Calibri" w:hAnsi="Calibri" w:cs="Calibri"/>
                <w:sz w:val="16"/>
                <w:szCs w:val="16"/>
              </w:rPr>
            </w:pPr>
          </w:p>
        </w:tc>
        <w:tc>
          <w:tcPr>
            <w:tcW w:w="683" w:type="dxa"/>
            <w:vAlign w:val="center"/>
          </w:tcPr>
          <w:p w14:paraId="5596CB40" w14:textId="77777777" w:rsidR="00CD1ED6" w:rsidRPr="002152D3" w:rsidRDefault="00CD1ED6" w:rsidP="00CD1ED6">
            <w:pPr>
              <w:jc w:val="center"/>
              <w:rPr>
                <w:rFonts w:ascii="Calibri" w:hAnsi="Calibri" w:cs="Calibri"/>
                <w:sz w:val="16"/>
                <w:szCs w:val="16"/>
              </w:rPr>
            </w:pPr>
          </w:p>
        </w:tc>
        <w:tc>
          <w:tcPr>
            <w:tcW w:w="362" w:type="dxa"/>
            <w:vAlign w:val="center"/>
          </w:tcPr>
          <w:p w14:paraId="15004020" w14:textId="77777777" w:rsidR="00CD1ED6" w:rsidRPr="002152D3" w:rsidRDefault="00CD1ED6" w:rsidP="00CD1ED6">
            <w:pPr>
              <w:jc w:val="center"/>
              <w:rPr>
                <w:rFonts w:ascii="Calibri" w:hAnsi="Calibri" w:cs="Calibri"/>
                <w:sz w:val="16"/>
                <w:szCs w:val="16"/>
              </w:rPr>
            </w:pPr>
          </w:p>
        </w:tc>
        <w:tc>
          <w:tcPr>
            <w:tcW w:w="683" w:type="dxa"/>
            <w:vAlign w:val="center"/>
          </w:tcPr>
          <w:p w14:paraId="45A8D85A" w14:textId="77777777" w:rsidR="00CD1ED6" w:rsidRPr="002152D3" w:rsidRDefault="00CD1ED6" w:rsidP="00CD1ED6">
            <w:pPr>
              <w:jc w:val="center"/>
              <w:rPr>
                <w:rFonts w:ascii="Calibri" w:hAnsi="Calibri" w:cs="Calibri"/>
                <w:sz w:val="16"/>
                <w:szCs w:val="16"/>
              </w:rPr>
            </w:pPr>
          </w:p>
        </w:tc>
        <w:tc>
          <w:tcPr>
            <w:tcW w:w="955" w:type="dxa"/>
            <w:vAlign w:val="center"/>
          </w:tcPr>
          <w:p w14:paraId="7980CE88" w14:textId="77777777" w:rsidR="00CD1ED6" w:rsidRPr="002152D3" w:rsidRDefault="00CD1ED6" w:rsidP="00CD1ED6">
            <w:pPr>
              <w:jc w:val="center"/>
              <w:rPr>
                <w:rFonts w:ascii="Calibri" w:hAnsi="Calibri" w:cs="Calibri"/>
                <w:sz w:val="16"/>
                <w:szCs w:val="16"/>
              </w:rPr>
            </w:pPr>
          </w:p>
        </w:tc>
        <w:tc>
          <w:tcPr>
            <w:tcW w:w="1171" w:type="dxa"/>
            <w:vAlign w:val="center"/>
          </w:tcPr>
          <w:p w14:paraId="5D802F71" w14:textId="77777777" w:rsidR="00CD1ED6" w:rsidRPr="002152D3" w:rsidRDefault="00CD1ED6" w:rsidP="00CD1ED6">
            <w:pPr>
              <w:jc w:val="center"/>
              <w:rPr>
                <w:rFonts w:ascii="Calibri" w:hAnsi="Calibri" w:cs="Calibri"/>
                <w:sz w:val="16"/>
                <w:szCs w:val="16"/>
              </w:rPr>
            </w:pPr>
          </w:p>
        </w:tc>
        <w:tc>
          <w:tcPr>
            <w:tcW w:w="1263" w:type="dxa"/>
            <w:vAlign w:val="center"/>
          </w:tcPr>
          <w:p w14:paraId="19A8DB98" w14:textId="77777777" w:rsidR="00CD1ED6" w:rsidRPr="002152D3" w:rsidRDefault="00CD1ED6" w:rsidP="00CD1ED6">
            <w:pPr>
              <w:jc w:val="center"/>
              <w:rPr>
                <w:rFonts w:ascii="Calibri" w:hAnsi="Calibri" w:cs="Calibri"/>
                <w:sz w:val="16"/>
                <w:szCs w:val="16"/>
              </w:rPr>
            </w:pPr>
          </w:p>
        </w:tc>
      </w:tr>
      <w:tr w:rsidR="00CD1ED6" w:rsidRPr="002152D3" w14:paraId="5C60540E" w14:textId="77777777" w:rsidTr="00B77804">
        <w:trPr>
          <w:trHeight w:val="255"/>
        </w:trPr>
        <w:tc>
          <w:tcPr>
            <w:tcW w:w="407" w:type="dxa"/>
            <w:shd w:val="clear" w:color="auto" w:fill="auto"/>
            <w:noWrap/>
            <w:vAlign w:val="center"/>
          </w:tcPr>
          <w:p w14:paraId="4F23C2AD" w14:textId="427F0BA8" w:rsidR="00CD1ED6" w:rsidRPr="002152D3" w:rsidRDefault="00CD1ED6" w:rsidP="00CD1ED6">
            <w:pPr>
              <w:jc w:val="right"/>
              <w:rPr>
                <w:rFonts w:ascii="Calibri" w:hAnsi="Calibri" w:cs="Calibri"/>
                <w:sz w:val="16"/>
                <w:szCs w:val="16"/>
              </w:rPr>
            </w:pPr>
            <w:r w:rsidRPr="002152D3">
              <w:rPr>
                <w:rFonts w:ascii="Calibri" w:hAnsi="Calibri" w:cs="Calibri"/>
                <w:sz w:val="16"/>
                <w:szCs w:val="16"/>
              </w:rPr>
              <w:t>4.</w:t>
            </w:r>
          </w:p>
        </w:tc>
        <w:tc>
          <w:tcPr>
            <w:tcW w:w="1787" w:type="dxa"/>
            <w:shd w:val="clear" w:color="auto" w:fill="auto"/>
            <w:noWrap/>
            <w:vAlign w:val="center"/>
          </w:tcPr>
          <w:p w14:paraId="29F03586" w14:textId="3DB0368D" w:rsidR="00CD1ED6" w:rsidRPr="002152D3" w:rsidRDefault="00CD1ED6" w:rsidP="00CD1ED6">
            <w:pPr>
              <w:rPr>
                <w:rFonts w:ascii="Calibri" w:hAnsi="Calibri" w:cs="Calibri"/>
                <w:color w:val="000000"/>
                <w:sz w:val="16"/>
                <w:szCs w:val="16"/>
              </w:rPr>
            </w:pPr>
            <w:r w:rsidRPr="002152D3">
              <w:rPr>
                <w:rFonts w:ascii="Calibri" w:hAnsi="Calibri" w:cs="Calibri"/>
                <w:color w:val="000000"/>
                <w:sz w:val="16"/>
                <w:szCs w:val="16"/>
              </w:rPr>
              <w:t>OGÓŁEM:</w:t>
            </w:r>
          </w:p>
        </w:tc>
        <w:tc>
          <w:tcPr>
            <w:tcW w:w="714" w:type="dxa"/>
            <w:shd w:val="clear" w:color="auto" w:fill="auto"/>
            <w:noWrap/>
            <w:vAlign w:val="center"/>
          </w:tcPr>
          <w:p w14:paraId="7F4224E0" w14:textId="77777777" w:rsidR="00CD1ED6" w:rsidRPr="002152D3" w:rsidRDefault="00CD1ED6" w:rsidP="00CD1ED6">
            <w:pPr>
              <w:jc w:val="center"/>
              <w:rPr>
                <w:rFonts w:ascii="Calibri" w:hAnsi="Calibri" w:cs="Calibri"/>
                <w:sz w:val="16"/>
                <w:szCs w:val="16"/>
              </w:rPr>
            </w:pPr>
          </w:p>
        </w:tc>
        <w:tc>
          <w:tcPr>
            <w:tcW w:w="683" w:type="dxa"/>
            <w:shd w:val="clear" w:color="auto" w:fill="auto"/>
            <w:noWrap/>
            <w:vAlign w:val="center"/>
          </w:tcPr>
          <w:p w14:paraId="278DA55B" w14:textId="77777777" w:rsidR="00CD1ED6" w:rsidRPr="002152D3" w:rsidRDefault="00CD1ED6" w:rsidP="00CD1ED6">
            <w:pPr>
              <w:jc w:val="center"/>
              <w:rPr>
                <w:rFonts w:ascii="Calibri" w:hAnsi="Calibri" w:cs="Calibri"/>
                <w:sz w:val="16"/>
                <w:szCs w:val="16"/>
              </w:rPr>
            </w:pPr>
          </w:p>
        </w:tc>
        <w:tc>
          <w:tcPr>
            <w:tcW w:w="496" w:type="dxa"/>
            <w:vAlign w:val="center"/>
          </w:tcPr>
          <w:p w14:paraId="000D50D4" w14:textId="77777777" w:rsidR="00CD1ED6" w:rsidRPr="002152D3" w:rsidRDefault="00CD1ED6" w:rsidP="00CD1ED6">
            <w:pPr>
              <w:jc w:val="center"/>
              <w:rPr>
                <w:rFonts w:ascii="Calibri" w:hAnsi="Calibri" w:cs="Calibri"/>
                <w:sz w:val="16"/>
                <w:szCs w:val="16"/>
              </w:rPr>
            </w:pPr>
          </w:p>
        </w:tc>
        <w:tc>
          <w:tcPr>
            <w:tcW w:w="683" w:type="dxa"/>
            <w:vAlign w:val="center"/>
          </w:tcPr>
          <w:p w14:paraId="19E29468" w14:textId="77777777" w:rsidR="00CD1ED6" w:rsidRPr="002152D3" w:rsidRDefault="00CD1ED6" w:rsidP="00CD1ED6">
            <w:pPr>
              <w:jc w:val="center"/>
              <w:rPr>
                <w:rFonts w:ascii="Calibri" w:hAnsi="Calibri" w:cs="Calibri"/>
                <w:sz w:val="16"/>
                <w:szCs w:val="16"/>
              </w:rPr>
            </w:pPr>
          </w:p>
        </w:tc>
        <w:tc>
          <w:tcPr>
            <w:tcW w:w="362" w:type="dxa"/>
            <w:vAlign w:val="center"/>
          </w:tcPr>
          <w:p w14:paraId="246426E3" w14:textId="77777777" w:rsidR="00CD1ED6" w:rsidRPr="002152D3" w:rsidRDefault="00CD1ED6" w:rsidP="00CD1ED6">
            <w:pPr>
              <w:jc w:val="center"/>
              <w:rPr>
                <w:rFonts w:ascii="Calibri" w:hAnsi="Calibri" w:cs="Calibri"/>
                <w:sz w:val="16"/>
                <w:szCs w:val="16"/>
              </w:rPr>
            </w:pPr>
          </w:p>
        </w:tc>
        <w:tc>
          <w:tcPr>
            <w:tcW w:w="683" w:type="dxa"/>
            <w:vAlign w:val="center"/>
          </w:tcPr>
          <w:p w14:paraId="31349013" w14:textId="77777777" w:rsidR="00CD1ED6" w:rsidRPr="002152D3" w:rsidRDefault="00CD1ED6" w:rsidP="00CD1ED6">
            <w:pPr>
              <w:jc w:val="center"/>
              <w:rPr>
                <w:rFonts w:ascii="Calibri" w:hAnsi="Calibri" w:cs="Calibri"/>
                <w:sz w:val="16"/>
                <w:szCs w:val="16"/>
              </w:rPr>
            </w:pPr>
          </w:p>
        </w:tc>
        <w:tc>
          <w:tcPr>
            <w:tcW w:w="955" w:type="dxa"/>
            <w:vAlign w:val="center"/>
          </w:tcPr>
          <w:p w14:paraId="488806B6" w14:textId="77777777" w:rsidR="00CD1ED6" w:rsidRPr="002152D3" w:rsidRDefault="00CD1ED6" w:rsidP="00CD1ED6">
            <w:pPr>
              <w:jc w:val="center"/>
              <w:rPr>
                <w:rFonts w:ascii="Calibri" w:hAnsi="Calibri" w:cs="Calibri"/>
                <w:sz w:val="16"/>
                <w:szCs w:val="16"/>
              </w:rPr>
            </w:pPr>
          </w:p>
        </w:tc>
        <w:tc>
          <w:tcPr>
            <w:tcW w:w="1171" w:type="dxa"/>
            <w:vAlign w:val="center"/>
          </w:tcPr>
          <w:p w14:paraId="25765DD8" w14:textId="77777777" w:rsidR="00CD1ED6" w:rsidRPr="002152D3" w:rsidRDefault="00CD1ED6" w:rsidP="00CD1ED6">
            <w:pPr>
              <w:jc w:val="center"/>
              <w:rPr>
                <w:rFonts w:ascii="Calibri" w:hAnsi="Calibri" w:cs="Calibri"/>
                <w:sz w:val="16"/>
                <w:szCs w:val="16"/>
              </w:rPr>
            </w:pPr>
          </w:p>
        </w:tc>
        <w:tc>
          <w:tcPr>
            <w:tcW w:w="1263" w:type="dxa"/>
            <w:vAlign w:val="center"/>
          </w:tcPr>
          <w:p w14:paraId="48FAE642" w14:textId="77777777" w:rsidR="00CD1ED6" w:rsidRPr="002152D3" w:rsidRDefault="00CD1ED6" w:rsidP="00CD1ED6">
            <w:pPr>
              <w:jc w:val="center"/>
              <w:rPr>
                <w:rFonts w:ascii="Calibri" w:hAnsi="Calibri" w:cs="Calibri"/>
                <w:sz w:val="16"/>
                <w:szCs w:val="16"/>
              </w:rPr>
            </w:pPr>
          </w:p>
        </w:tc>
      </w:tr>
      <w:tr w:rsidR="00CD1ED6" w:rsidRPr="002152D3" w14:paraId="164F2132" w14:textId="77777777" w:rsidTr="00B77804">
        <w:trPr>
          <w:trHeight w:val="255"/>
        </w:trPr>
        <w:tc>
          <w:tcPr>
            <w:tcW w:w="407" w:type="dxa"/>
            <w:shd w:val="clear" w:color="auto" w:fill="auto"/>
            <w:noWrap/>
            <w:vAlign w:val="center"/>
          </w:tcPr>
          <w:p w14:paraId="2DC7DF6A" w14:textId="50C44493" w:rsidR="00CD1ED6" w:rsidRPr="002152D3" w:rsidRDefault="00CD1ED6" w:rsidP="00CD1ED6">
            <w:pPr>
              <w:jc w:val="right"/>
              <w:rPr>
                <w:rFonts w:ascii="Calibri" w:hAnsi="Calibri" w:cs="Calibri"/>
                <w:sz w:val="16"/>
                <w:szCs w:val="16"/>
              </w:rPr>
            </w:pPr>
            <w:r w:rsidRPr="002152D3">
              <w:rPr>
                <w:rFonts w:ascii="Calibri" w:hAnsi="Calibri" w:cs="Calibri"/>
                <w:sz w:val="16"/>
                <w:szCs w:val="16"/>
              </w:rPr>
              <w:t>5.</w:t>
            </w:r>
          </w:p>
        </w:tc>
        <w:tc>
          <w:tcPr>
            <w:tcW w:w="8797" w:type="dxa"/>
            <w:gridSpan w:val="10"/>
            <w:shd w:val="clear" w:color="auto" w:fill="auto"/>
            <w:noWrap/>
            <w:vAlign w:val="center"/>
          </w:tcPr>
          <w:p w14:paraId="67D29FF3" w14:textId="35ACC103" w:rsidR="00CD1ED6" w:rsidRPr="002152D3" w:rsidRDefault="00CD1ED6" w:rsidP="00CD1ED6">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r w:rsidRPr="002152D3">
              <w:rPr>
                <w:rFonts w:ascii="Calibri" w:hAnsi="Calibri" w:cs="Calibri"/>
                <w:sz w:val="16"/>
                <w:szCs w:val="16"/>
              </w:rPr>
              <w:t>.</w:t>
            </w:r>
          </w:p>
        </w:tc>
      </w:tr>
      <w:tr w:rsidR="00CD1ED6" w:rsidRPr="002152D3" w14:paraId="4D187923" w14:textId="77777777" w:rsidTr="00B77804">
        <w:trPr>
          <w:trHeight w:val="255"/>
        </w:trPr>
        <w:tc>
          <w:tcPr>
            <w:tcW w:w="407" w:type="dxa"/>
            <w:shd w:val="clear" w:color="auto" w:fill="auto"/>
            <w:noWrap/>
            <w:vAlign w:val="center"/>
          </w:tcPr>
          <w:p w14:paraId="05C4312F" w14:textId="30781D11" w:rsidR="00CD1ED6" w:rsidRPr="002152D3" w:rsidRDefault="00CD1ED6" w:rsidP="00CD1ED6">
            <w:pPr>
              <w:jc w:val="right"/>
              <w:rPr>
                <w:rFonts w:ascii="Calibri" w:hAnsi="Calibri" w:cs="Calibri"/>
                <w:sz w:val="16"/>
                <w:szCs w:val="16"/>
              </w:rPr>
            </w:pPr>
            <w:r w:rsidRPr="002152D3">
              <w:rPr>
                <w:rFonts w:ascii="Calibri" w:hAnsi="Calibri" w:cs="Calibri"/>
                <w:sz w:val="16"/>
                <w:szCs w:val="16"/>
              </w:rPr>
              <w:t>6.</w:t>
            </w:r>
          </w:p>
        </w:tc>
        <w:tc>
          <w:tcPr>
            <w:tcW w:w="8797" w:type="dxa"/>
            <w:gridSpan w:val="10"/>
            <w:shd w:val="clear" w:color="auto" w:fill="auto"/>
            <w:noWrap/>
            <w:vAlign w:val="center"/>
          </w:tcPr>
          <w:p w14:paraId="79A9D6A2" w14:textId="77777777" w:rsidR="00253315" w:rsidRPr="002152D3" w:rsidRDefault="00253315" w:rsidP="00253315">
            <w:pPr>
              <w:rPr>
                <w:rFonts w:ascii="Calibri" w:hAnsi="Calibri" w:cs="Calibri"/>
                <w:sz w:val="16"/>
                <w:szCs w:val="16"/>
              </w:rPr>
            </w:pPr>
            <w:r w:rsidRPr="002152D3">
              <w:rPr>
                <w:rFonts w:ascii="Calibri" w:hAnsi="Calibri" w:cs="Calibri"/>
                <w:sz w:val="16"/>
                <w:szCs w:val="16"/>
              </w:rPr>
              <w:t xml:space="preserve">Uwaga: </w:t>
            </w:r>
          </w:p>
          <w:p w14:paraId="039C0CC7" w14:textId="77777777" w:rsidR="00253315" w:rsidRPr="002152D3" w:rsidRDefault="00253315" w:rsidP="00253315">
            <w:pPr>
              <w:rPr>
                <w:rFonts w:ascii="Calibri" w:hAnsi="Calibri" w:cs="Calibri"/>
                <w:sz w:val="16"/>
                <w:szCs w:val="16"/>
              </w:rPr>
            </w:pPr>
            <w:r w:rsidRPr="002152D3">
              <w:rPr>
                <w:rFonts w:ascii="Calibri" w:hAnsi="Calibri" w:cs="Calibri"/>
                <w:sz w:val="16"/>
                <w:szCs w:val="16"/>
              </w:rPr>
              <w:t>1) należy wycenić każdy element kompletu jeśli dotyczy.</w:t>
            </w:r>
          </w:p>
          <w:p w14:paraId="14A2CE97" w14:textId="77777777" w:rsidR="00253315" w:rsidRPr="002152D3" w:rsidRDefault="00253315" w:rsidP="00253315">
            <w:pPr>
              <w:rPr>
                <w:rFonts w:ascii="Calibri" w:hAnsi="Calibri" w:cs="Calibri"/>
                <w:sz w:val="16"/>
                <w:szCs w:val="16"/>
              </w:rPr>
            </w:pPr>
            <w:r w:rsidRPr="002152D3">
              <w:rPr>
                <w:rFonts w:ascii="Calibri" w:hAnsi="Calibri" w:cs="Calibri"/>
                <w:sz w:val="16"/>
                <w:szCs w:val="16"/>
              </w:rPr>
              <w:t>2) Oświadczmy, że po w szczepieniu ww. implantów może/ nie może * być wykonywane badanie TK i NMR.</w:t>
            </w:r>
          </w:p>
          <w:p w14:paraId="529F875A" w14:textId="44DC3558" w:rsidR="00CD1ED6" w:rsidRPr="002152D3" w:rsidRDefault="00253315" w:rsidP="00253315">
            <w:pPr>
              <w:rPr>
                <w:rFonts w:ascii="Calibri" w:hAnsi="Calibri" w:cs="Calibri"/>
                <w:sz w:val="16"/>
                <w:szCs w:val="16"/>
              </w:rPr>
            </w:pPr>
            <w:r w:rsidRPr="002152D3">
              <w:rPr>
                <w:rFonts w:ascii="Calibri" w:hAnsi="Calibri" w:cs="Calibri"/>
                <w:sz w:val="16"/>
                <w:szCs w:val="16"/>
              </w:rPr>
              <w:t>*- niepotrzebne skreślić</w:t>
            </w:r>
          </w:p>
        </w:tc>
      </w:tr>
      <w:bookmarkEnd w:id="10"/>
    </w:tbl>
    <w:p w14:paraId="5AB48894" w14:textId="5CF9565B" w:rsidR="00CF5545" w:rsidRDefault="00CF5545">
      <w:pPr>
        <w:spacing w:line="360" w:lineRule="auto"/>
        <w:rPr>
          <w:iCs/>
        </w:rPr>
      </w:pPr>
    </w:p>
    <w:p w14:paraId="21C36C5B" w14:textId="77777777" w:rsidR="002152D3" w:rsidRDefault="002152D3">
      <w:pPr>
        <w:spacing w:line="360" w:lineRule="auto"/>
        <w:rPr>
          <w:iCs/>
        </w:rPr>
      </w:pPr>
    </w:p>
    <w:p w14:paraId="3D489969" w14:textId="77777777" w:rsidR="002152D3" w:rsidRDefault="002152D3">
      <w:pPr>
        <w:spacing w:line="360" w:lineRule="auto"/>
        <w:rPr>
          <w:iCs/>
        </w:rPr>
      </w:pPr>
    </w:p>
    <w:p w14:paraId="1117F22E" w14:textId="77777777" w:rsidR="002152D3" w:rsidRDefault="002152D3">
      <w:pPr>
        <w:spacing w:line="360" w:lineRule="auto"/>
        <w:rPr>
          <w:iCs/>
        </w:rPr>
      </w:pPr>
    </w:p>
    <w:p w14:paraId="00112A6F" w14:textId="2D9599D3" w:rsidR="002152D3" w:rsidRDefault="002152D3">
      <w:pPr>
        <w:spacing w:line="360" w:lineRule="auto"/>
        <w:rPr>
          <w:b/>
          <w:color w:val="000000"/>
          <w:sz w:val="22"/>
          <w:szCs w:val="22"/>
        </w:rPr>
      </w:pPr>
      <w:r w:rsidRPr="002152D3">
        <w:rPr>
          <w:b/>
          <w:color w:val="000000"/>
          <w:sz w:val="22"/>
          <w:szCs w:val="22"/>
        </w:rPr>
        <w:lastRenderedPageBreak/>
        <w:t xml:space="preserve">Część 2 – Druty </w:t>
      </w:r>
      <w:proofErr w:type="spellStart"/>
      <w:r w:rsidRPr="002152D3">
        <w:rPr>
          <w:b/>
          <w:color w:val="000000"/>
          <w:sz w:val="22"/>
          <w:szCs w:val="22"/>
        </w:rPr>
        <w:t>Kirschnera</w:t>
      </w:r>
      <w:proofErr w:type="spellEnd"/>
      <w:r w:rsidRPr="002152D3">
        <w:rPr>
          <w:b/>
          <w:color w:val="000000"/>
          <w:sz w:val="22"/>
          <w:szCs w:val="22"/>
        </w:rPr>
        <w:t xml:space="preserve"> i druty do ceklarzu</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567"/>
        <w:gridCol w:w="557"/>
        <w:gridCol w:w="496"/>
        <w:gridCol w:w="683"/>
        <w:gridCol w:w="362"/>
        <w:gridCol w:w="683"/>
        <w:gridCol w:w="955"/>
        <w:gridCol w:w="1171"/>
        <w:gridCol w:w="1263"/>
      </w:tblGrid>
      <w:tr w:rsidR="0098333A" w:rsidRPr="002152D3" w14:paraId="0F5AB30D" w14:textId="77777777" w:rsidTr="00F77F94">
        <w:trPr>
          <w:trHeight w:val="2585"/>
        </w:trPr>
        <w:tc>
          <w:tcPr>
            <w:tcW w:w="426" w:type="dxa"/>
            <w:shd w:val="clear" w:color="auto" w:fill="auto"/>
            <w:noWrap/>
            <w:vAlign w:val="center"/>
            <w:hideMark/>
          </w:tcPr>
          <w:p w14:paraId="5BAFCBBF" w14:textId="77777777" w:rsidR="0098333A" w:rsidRPr="002152D3" w:rsidRDefault="0098333A" w:rsidP="00B43199">
            <w:pPr>
              <w:rPr>
                <w:rFonts w:ascii="Calibri" w:hAnsi="Calibri" w:cs="Calibri"/>
                <w:color w:val="000000"/>
                <w:sz w:val="16"/>
                <w:szCs w:val="16"/>
              </w:rPr>
            </w:pPr>
            <w:r w:rsidRPr="002152D3">
              <w:rPr>
                <w:rFonts w:ascii="Calibri" w:hAnsi="Calibri" w:cs="Calibri"/>
                <w:color w:val="000000"/>
                <w:sz w:val="16"/>
                <w:szCs w:val="16"/>
              </w:rPr>
              <w:t xml:space="preserve">  Lp.</w:t>
            </w:r>
          </w:p>
          <w:p w14:paraId="02285527" w14:textId="77777777" w:rsidR="0098333A" w:rsidRPr="002152D3" w:rsidRDefault="0098333A" w:rsidP="00B43199">
            <w:pPr>
              <w:rPr>
                <w:rFonts w:ascii="Calibri" w:hAnsi="Calibri" w:cs="Calibri"/>
                <w:color w:val="000000"/>
                <w:sz w:val="16"/>
                <w:szCs w:val="16"/>
              </w:rPr>
            </w:pPr>
            <w:r w:rsidRPr="002152D3">
              <w:rPr>
                <w:rFonts w:ascii="Calibri" w:hAnsi="Calibri" w:cs="Calibri"/>
                <w:sz w:val="16"/>
                <w:szCs w:val="16"/>
              </w:rPr>
              <w:t> </w:t>
            </w:r>
          </w:p>
        </w:tc>
        <w:tc>
          <w:tcPr>
            <w:tcW w:w="2126" w:type="dxa"/>
            <w:shd w:val="clear" w:color="auto" w:fill="auto"/>
            <w:noWrap/>
            <w:vAlign w:val="center"/>
            <w:hideMark/>
          </w:tcPr>
          <w:p w14:paraId="605768D2"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 xml:space="preserve"> nazwa  </w:t>
            </w:r>
          </w:p>
          <w:p w14:paraId="145D2E37" w14:textId="77777777" w:rsidR="0098333A" w:rsidRPr="002152D3" w:rsidRDefault="0098333A" w:rsidP="00B43199">
            <w:pPr>
              <w:rPr>
                <w:rFonts w:ascii="Calibri" w:hAnsi="Calibri" w:cs="Calibri"/>
                <w:sz w:val="16"/>
                <w:szCs w:val="16"/>
              </w:rPr>
            </w:pPr>
            <w:r w:rsidRPr="002152D3">
              <w:rPr>
                <w:rFonts w:ascii="Calibri" w:hAnsi="Calibri" w:cs="Calibri"/>
                <w:sz w:val="16"/>
                <w:szCs w:val="16"/>
              </w:rPr>
              <w:t> </w:t>
            </w:r>
          </w:p>
        </w:tc>
        <w:tc>
          <w:tcPr>
            <w:tcW w:w="567" w:type="dxa"/>
            <w:shd w:val="clear" w:color="auto" w:fill="auto"/>
            <w:noWrap/>
            <w:vAlign w:val="center"/>
            <w:hideMark/>
          </w:tcPr>
          <w:p w14:paraId="55C2AA01"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 xml:space="preserve">  jedn.  miary</w:t>
            </w:r>
          </w:p>
          <w:p w14:paraId="2800C0C8"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 </w:t>
            </w:r>
          </w:p>
        </w:tc>
        <w:tc>
          <w:tcPr>
            <w:tcW w:w="557" w:type="dxa"/>
            <w:shd w:val="clear" w:color="auto" w:fill="auto"/>
            <w:vAlign w:val="center"/>
            <w:hideMark/>
          </w:tcPr>
          <w:p w14:paraId="3FF07905"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 xml:space="preserve">ilość sztuk </w:t>
            </w:r>
          </w:p>
        </w:tc>
        <w:tc>
          <w:tcPr>
            <w:tcW w:w="496" w:type="dxa"/>
            <w:vAlign w:val="center"/>
          </w:tcPr>
          <w:p w14:paraId="075F8FC8"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Cena jedn. netto</w:t>
            </w:r>
          </w:p>
        </w:tc>
        <w:tc>
          <w:tcPr>
            <w:tcW w:w="683" w:type="dxa"/>
            <w:vAlign w:val="center"/>
          </w:tcPr>
          <w:p w14:paraId="781BB2C3"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Wartość netto</w:t>
            </w:r>
          </w:p>
        </w:tc>
        <w:tc>
          <w:tcPr>
            <w:tcW w:w="362" w:type="dxa"/>
            <w:vAlign w:val="center"/>
          </w:tcPr>
          <w:p w14:paraId="59A5CB24"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Vat %</w:t>
            </w:r>
          </w:p>
        </w:tc>
        <w:tc>
          <w:tcPr>
            <w:tcW w:w="683" w:type="dxa"/>
            <w:vAlign w:val="center"/>
          </w:tcPr>
          <w:p w14:paraId="486EF7EC"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Wartość brutto</w:t>
            </w:r>
          </w:p>
        </w:tc>
        <w:tc>
          <w:tcPr>
            <w:tcW w:w="955" w:type="dxa"/>
            <w:vAlign w:val="center"/>
          </w:tcPr>
          <w:p w14:paraId="6429FC63"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Podać: Producenta/ nazwę handlową/ wszystkie  nr. katalogowe producenta – jeżeli dotyczy*</w:t>
            </w:r>
          </w:p>
        </w:tc>
        <w:tc>
          <w:tcPr>
            <w:tcW w:w="1171" w:type="dxa"/>
            <w:vAlign w:val="center"/>
          </w:tcPr>
          <w:p w14:paraId="39C45222"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Podać klasę oferowanego wyrobu zgodnie z regułami klasyfikacji wyrobów zawartym w Rozporządzeniu</w:t>
            </w:r>
            <w:r w:rsidRPr="002152D3">
              <w:rPr>
                <w:sz w:val="16"/>
                <w:szCs w:val="16"/>
              </w:rPr>
              <w:t xml:space="preserve"> </w:t>
            </w:r>
            <w:r w:rsidRPr="002152D3">
              <w:rPr>
                <w:rFonts w:ascii="Calibri" w:hAnsi="Calibri" w:cs="Calibri"/>
                <w:sz w:val="16"/>
                <w:szCs w:val="16"/>
              </w:rPr>
              <w:t xml:space="preserve">Parlamentu Europejskiego I Rady (UE) 2017/745 </w:t>
            </w:r>
          </w:p>
          <w:p w14:paraId="3B8FB8F8" w14:textId="77777777" w:rsidR="0098333A" w:rsidRPr="002152D3" w:rsidRDefault="0098333A" w:rsidP="00B43199">
            <w:pPr>
              <w:jc w:val="center"/>
              <w:rPr>
                <w:rFonts w:ascii="Calibri" w:hAnsi="Calibri" w:cs="Calibri"/>
                <w:sz w:val="16"/>
                <w:szCs w:val="16"/>
              </w:rPr>
            </w:pPr>
          </w:p>
        </w:tc>
        <w:tc>
          <w:tcPr>
            <w:tcW w:w="1263" w:type="dxa"/>
            <w:vAlign w:val="center"/>
          </w:tcPr>
          <w:p w14:paraId="13B7DB09" w14:textId="77777777" w:rsidR="0098333A" w:rsidRPr="002152D3" w:rsidRDefault="0098333A" w:rsidP="00B43199">
            <w:pPr>
              <w:jc w:val="center"/>
              <w:rPr>
                <w:rFonts w:ascii="Calibri" w:hAnsi="Calibri" w:cs="Calibri"/>
                <w:sz w:val="16"/>
                <w:szCs w:val="16"/>
              </w:rPr>
            </w:pPr>
            <w:r w:rsidRPr="002152D3">
              <w:rPr>
                <w:rFonts w:ascii="Calibri" w:hAnsi="Calibri" w:cs="Calibri"/>
                <w:sz w:val="16"/>
                <w:szCs w:val="16"/>
              </w:rPr>
              <w:t>PODAĆ WIELKOŚĆ NAJMNIEJSZEGO OPAKOWANIA ZBIORCZEGO</w:t>
            </w:r>
          </w:p>
        </w:tc>
      </w:tr>
      <w:tr w:rsidR="00F77F94" w:rsidRPr="002152D3" w14:paraId="71D7E724" w14:textId="77777777" w:rsidTr="00F77F94">
        <w:trPr>
          <w:trHeight w:val="255"/>
        </w:trPr>
        <w:tc>
          <w:tcPr>
            <w:tcW w:w="426" w:type="dxa"/>
            <w:shd w:val="clear" w:color="auto" w:fill="auto"/>
            <w:noWrap/>
            <w:vAlign w:val="center"/>
            <w:hideMark/>
          </w:tcPr>
          <w:p w14:paraId="2593B7D7" w14:textId="77777777" w:rsidR="00F77F94" w:rsidRPr="002152D3" w:rsidRDefault="00F77F94" w:rsidP="00F77F94">
            <w:pPr>
              <w:jc w:val="right"/>
              <w:rPr>
                <w:rFonts w:ascii="Calibri" w:hAnsi="Calibri" w:cs="Calibri"/>
                <w:sz w:val="16"/>
                <w:szCs w:val="16"/>
              </w:rPr>
            </w:pPr>
            <w:r w:rsidRPr="002152D3">
              <w:rPr>
                <w:rFonts w:ascii="Calibri" w:hAnsi="Calibri" w:cs="Calibri"/>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07CD6" w14:textId="30224244" w:rsidR="00F77F94" w:rsidRPr="00F77F94" w:rsidRDefault="00F77F94" w:rsidP="00F77F94">
            <w:pPr>
              <w:rPr>
                <w:rFonts w:ascii="Calibri" w:hAnsi="Calibri" w:cs="Calibri"/>
                <w:color w:val="000000"/>
                <w:sz w:val="16"/>
                <w:szCs w:val="16"/>
              </w:rPr>
            </w:pPr>
            <w:r w:rsidRPr="00F77F94">
              <w:rPr>
                <w:rFonts w:ascii="Calibri" w:hAnsi="Calibri" w:cs="Calibri"/>
                <w:color w:val="000000"/>
                <w:sz w:val="16"/>
                <w:szCs w:val="16"/>
              </w:rPr>
              <w:t xml:space="preserve">I. Druty </w:t>
            </w:r>
            <w:proofErr w:type="spellStart"/>
            <w:r w:rsidRPr="00F77F94">
              <w:rPr>
                <w:rFonts w:ascii="Calibri" w:hAnsi="Calibri" w:cs="Calibri"/>
                <w:color w:val="000000"/>
                <w:sz w:val="16"/>
                <w:szCs w:val="16"/>
              </w:rPr>
              <w:t>Kirschnera</w:t>
            </w:r>
            <w:proofErr w:type="spellEnd"/>
            <w:r w:rsidRPr="00F77F94">
              <w:rPr>
                <w:rFonts w:ascii="Calibri" w:hAnsi="Calibri" w:cs="Calibri"/>
                <w:color w:val="000000"/>
                <w:sz w:val="16"/>
                <w:szCs w:val="16"/>
              </w:rPr>
              <w:t xml:space="preserve"> z ostrzem </w:t>
            </w:r>
            <w:r w:rsidRPr="00F77F94">
              <w:rPr>
                <w:rFonts w:ascii="Calibri" w:hAnsi="Calibri" w:cs="Calibri"/>
                <w:color w:val="000000"/>
                <w:sz w:val="16"/>
                <w:szCs w:val="16"/>
              </w:rPr>
              <w:br/>
              <w:t xml:space="preserve">jednostronnym typu </w:t>
            </w:r>
            <w:proofErr w:type="spellStart"/>
            <w:r w:rsidRPr="00F77F94">
              <w:rPr>
                <w:rFonts w:ascii="Calibri" w:hAnsi="Calibri" w:cs="Calibri"/>
                <w:color w:val="000000"/>
                <w:sz w:val="16"/>
                <w:szCs w:val="16"/>
              </w:rPr>
              <w:t>trocar</w:t>
            </w:r>
            <w:proofErr w:type="spellEnd"/>
            <w:r w:rsidRPr="00F77F94">
              <w:rPr>
                <w:rFonts w:ascii="Calibri" w:hAnsi="Calibri" w:cs="Calibri"/>
                <w:color w:val="000000"/>
                <w:sz w:val="16"/>
                <w:szCs w:val="16"/>
              </w:rPr>
              <w:t xml:space="preserve"> L=310mm rozmiar od 1,0 do 2,2 co 0,2mm;</w:t>
            </w:r>
            <w:r w:rsidRPr="00F77F94">
              <w:rPr>
                <w:rFonts w:ascii="Calibri" w:hAnsi="Calibri" w:cs="Calibri"/>
                <w:color w:val="000000"/>
                <w:sz w:val="16"/>
                <w:szCs w:val="16"/>
              </w:rPr>
              <w:br/>
              <w:t>Rozmiar: 1,0; 1,2; 1,4; 1,6; 1,8; 2,0; 2,2</w:t>
            </w:r>
            <w:r w:rsidRPr="00F77F94">
              <w:rPr>
                <w:rFonts w:ascii="Calibri" w:hAnsi="Calibri" w:cs="Calibri"/>
                <w:color w:val="000000"/>
                <w:sz w:val="16"/>
                <w:szCs w:val="16"/>
              </w:rPr>
              <w:br/>
              <w:t xml:space="preserve">II. Druty </w:t>
            </w:r>
            <w:proofErr w:type="spellStart"/>
            <w:r w:rsidRPr="00F77F94">
              <w:rPr>
                <w:rFonts w:ascii="Calibri" w:hAnsi="Calibri" w:cs="Calibri"/>
                <w:color w:val="000000"/>
                <w:sz w:val="16"/>
                <w:szCs w:val="16"/>
              </w:rPr>
              <w:t>Kirschnera</w:t>
            </w:r>
            <w:proofErr w:type="spellEnd"/>
            <w:r w:rsidRPr="00F77F94">
              <w:rPr>
                <w:rFonts w:ascii="Calibri" w:hAnsi="Calibri" w:cs="Calibri"/>
                <w:color w:val="000000"/>
                <w:sz w:val="16"/>
                <w:szCs w:val="16"/>
              </w:rPr>
              <w:t xml:space="preserve"> z ostrzem </w:t>
            </w:r>
            <w:r w:rsidRPr="00F77F94">
              <w:rPr>
                <w:rFonts w:ascii="Calibri" w:hAnsi="Calibri" w:cs="Calibri"/>
                <w:color w:val="000000"/>
                <w:sz w:val="16"/>
                <w:szCs w:val="16"/>
              </w:rPr>
              <w:br/>
              <w:t xml:space="preserve">jednostronnym typu </w:t>
            </w:r>
            <w:proofErr w:type="spellStart"/>
            <w:r w:rsidRPr="00F77F94">
              <w:rPr>
                <w:rFonts w:ascii="Calibri" w:hAnsi="Calibri" w:cs="Calibri"/>
                <w:color w:val="000000"/>
                <w:sz w:val="16"/>
                <w:szCs w:val="16"/>
              </w:rPr>
              <w:t>trocar</w:t>
            </w:r>
            <w:proofErr w:type="spellEnd"/>
            <w:r w:rsidRPr="00F77F94">
              <w:rPr>
                <w:rFonts w:ascii="Calibri" w:hAnsi="Calibri" w:cs="Calibri"/>
                <w:color w:val="000000"/>
                <w:sz w:val="16"/>
                <w:szCs w:val="16"/>
              </w:rPr>
              <w:t xml:space="preserve"> L=210-230 rozmiar od 1,0 do 2,2 co 0,2mm</w:t>
            </w:r>
            <w:r w:rsidRPr="00F77F94">
              <w:rPr>
                <w:rFonts w:ascii="Calibri" w:hAnsi="Calibri" w:cs="Calibri"/>
                <w:color w:val="000000"/>
                <w:sz w:val="16"/>
                <w:szCs w:val="16"/>
              </w:rPr>
              <w:br/>
              <w:t>Rozmiar: 1,0; 1,2; 1,4; 1,6; 1,8; 2,0; 2,2</w:t>
            </w:r>
            <w:r w:rsidRPr="00F77F94">
              <w:rPr>
                <w:rFonts w:ascii="Calibri" w:hAnsi="Calibri" w:cs="Calibri"/>
                <w:color w:val="000000"/>
                <w:sz w:val="16"/>
                <w:szCs w:val="16"/>
              </w:rPr>
              <w:br/>
              <w:t xml:space="preserve">III. Druty </w:t>
            </w:r>
            <w:proofErr w:type="spellStart"/>
            <w:r w:rsidRPr="00F77F94">
              <w:rPr>
                <w:rFonts w:ascii="Calibri" w:hAnsi="Calibri" w:cs="Calibri"/>
                <w:color w:val="000000"/>
                <w:sz w:val="16"/>
                <w:szCs w:val="16"/>
              </w:rPr>
              <w:t>Kirschnera</w:t>
            </w:r>
            <w:proofErr w:type="spellEnd"/>
            <w:r w:rsidRPr="00F77F94">
              <w:rPr>
                <w:rFonts w:ascii="Calibri" w:hAnsi="Calibri" w:cs="Calibri"/>
                <w:color w:val="000000"/>
                <w:sz w:val="16"/>
                <w:szCs w:val="16"/>
              </w:rPr>
              <w:t xml:space="preserve"> z ostrzem jednostronnym typu </w:t>
            </w:r>
            <w:proofErr w:type="spellStart"/>
            <w:r w:rsidRPr="00F77F94">
              <w:rPr>
                <w:rFonts w:ascii="Calibri" w:hAnsi="Calibri" w:cs="Calibri"/>
                <w:color w:val="000000"/>
                <w:sz w:val="16"/>
                <w:szCs w:val="16"/>
              </w:rPr>
              <w:t>trocar</w:t>
            </w:r>
            <w:proofErr w:type="spellEnd"/>
            <w:r w:rsidRPr="00F77F94">
              <w:rPr>
                <w:rFonts w:ascii="Calibri" w:hAnsi="Calibri" w:cs="Calibri"/>
                <w:color w:val="000000"/>
                <w:sz w:val="16"/>
                <w:szCs w:val="16"/>
              </w:rPr>
              <w:t xml:space="preserve"> L=150mm rozmiar  od 1,0 do 2,2 co 0,2mm</w:t>
            </w:r>
            <w:r w:rsidRPr="00F77F94">
              <w:rPr>
                <w:rFonts w:ascii="Calibri" w:hAnsi="Calibri" w:cs="Calibri"/>
                <w:color w:val="000000"/>
                <w:sz w:val="16"/>
                <w:szCs w:val="16"/>
              </w:rPr>
              <w:br/>
              <w:t>Rozmiar: 1,0; 1,2; 1,4; 1,6; 1,8; 2,0; 2,2</w:t>
            </w:r>
            <w:r w:rsidRPr="00F77F94">
              <w:rPr>
                <w:rFonts w:ascii="Calibri" w:hAnsi="Calibri" w:cs="Calibri"/>
                <w:color w:val="000000"/>
                <w:sz w:val="16"/>
                <w:szCs w:val="16"/>
              </w:rPr>
              <w:br/>
              <w:t xml:space="preserve">- rozmiary do wyboru przez Zamawiającego.        </w:t>
            </w:r>
            <w:r w:rsidRPr="00F77F94">
              <w:rPr>
                <w:rFonts w:ascii="Calibri" w:hAnsi="Calibri" w:cs="Calibri"/>
                <w:b/>
                <w:bCs/>
                <w:color w:val="000000"/>
                <w:sz w:val="16"/>
                <w:szCs w:val="16"/>
              </w:rPr>
              <w:t>Materiał stal</w:t>
            </w:r>
          </w:p>
        </w:tc>
        <w:tc>
          <w:tcPr>
            <w:tcW w:w="567" w:type="dxa"/>
            <w:shd w:val="clear" w:color="auto" w:fill="auto"/>
            <w:noWrap/>
            <w:vAlign w:val="center"/>
          </w:tcPr>
          <w:p w14:paraId="40C1ED64" w14:textId="77777777" w:rsidR="00F77F94" w:rsidRPr="002152D3" w:rsidRDefault="00F77F94" w:rsidP="00F77F94">
            <w:pPr>
              <w:jc w:val="center"/>
              <w:rPr>
                <w:rFonts w:ascii="Calibri" w:hAnsi="Calibri" w:cs="Calibri"/>
                <w:sz w:val="16"/>
                <w:szCs w:val="16"/>
              </w:rPr>
            </w:pPr>
            <w:r w:rsidRPr="002152D3">
              <w:rPr>
                <w:rFonts w:ascii="Calibri" w:hAnsi="Calibri" w:cs="Calibri"/>
                <w:sz w:val="16"/>
                <w:szCs w:val="16"/>
              </w:rPr>
              <w:t>Szt.</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F263" w14:textId="14F24DD0" w:rsidR="00F77F94" w:rsidRPr="002152D3" w:rsidRDefault="00F77F94" w:rsidP="00F77F94">
            <w:pPr>
              <w:jc w:val="center"/>
              <w:rPr>
                <w:rFonts w:ascii="Calibri" w:hAnsi="Calibri" w:cs="Calibri"/>
                <w:sz w:val="16"/>
                <w:szCs w:val="16"/>
              </w:rPr>
            </w:pPr>
            <w:r>
              <w:rPr>
                <w:rFonts w:ascii="Calibri" w:hAnsi="Calibri" w:cs="Calibri"/>
                <w:sz w:val="18"/>
                <w:szCs w:val="18"/>
              </w:rPr>
              <w:t>1000</w:t>
            </w:r>
          </w:p>
        </w:tc>
        <w:tc>
          <w:tcPr>
            <w:tcW w:w="496" w:type="dxa"/>
            <w:vAlign w:val="center"/>
          </w:tcPr>
          <w:p w14:paraId="6DABB0BB" w14:textId="77777777" w:rsidR="00F77F94" w:rsidRPr="002152D3" w:rsidRDefault="00F77F94" w:rsidP="00F77F94">
            <w:pPr>
              <w:jc w:val="center"/>
              <w:rPr>
                <w:rFonts w:ascii="Calibri" w:hAnsi="Calibri" w:cs="Calibri"/>
                <w:sz w:val="16"/>
                <w:szCs w:val="16"/>
              </w:rPr>
            </w:pPr>
          </w:p>
        </w:tc>
        <w:tc>
          <w:tcPr>
            <w:tcW w:w="683" w:type="dxa"/>
            <w:vAlign w:val="center"/>
          </w:tcPr>
          <w:p w14:paraId="6EA7DDEE" w14:textId="77777777" w:rsidR="00F77F94" w:rsidRPr="002152D3" w:rsidRDefault="00F77F94" w:rsidP="00F77F94">
            <w:pPr>
              <w:jc w:val="center"/>
              <w:rPr>
                <w:rFonts w:ascii="Calibri" w:hAnsi="Calibri" w:cs="Calibri"/>
                <w:sz w:val="16"/>
                <w:szCs w:val="16"/>
              </w:rPr>
            </w:pPr>
          </w:p>
        </w:tc>
        <w:tc>
          <w:tcPr>
            <w:tcW w:w="362" w:type="dxa"/>
            <w:vAlign w:val="center"/>
          </w:tcPr>
          <w:p w14:paraId="38F9F829" w14:textId="77777777" w:rsidR="00F77F94" w:rsidRPr="002152D3" w:rsidRDefault="00F77F94" w:rsidP="00F77F94">
            <w:pPr>
              <w:jc w:val="center"/>
              <w:rPr>
                <w:rFonts w:ascii="Calibri" w:hAnsi="Calibri" w:cs="Calibri"/>
                <w:sz w:val="16"/>
                <w:szCs w:val="16"/>
              </w:rPr>
            </w:pPr>
          </w:p>
        </w:tc>
        <w:tc>
          <w:tcPr>
            <w:tcW w:w="683" w:type="dxa"/>
            <w:vAlign w:val="center"/>
          </w:tcPr>
          <w:p w14:paraId="68B20ABE" w14:textId="77777777" w:rsidR="00F77F94" w:rsidRPr="002152D3" w:rsidRDefault="00F77F94" w:rsidP="00F77F94">
            <w:pPr>
              <w:jc w:val="center"/>
              <w:rPr>
                <w:rFonts w:ascii="Calibri" w:hAnsi="Calibri" w:cs="Calibri"/>
                <w:sz w:val="16"/>
                <w:szCs w:val="16"/>
              </w:rPr>
            </w:pPr>
          </w:p>
        </w:tc>
        <w:tc>
          <w:tcPr>
            <w:tcW w:w="955" w:type="dxa"/>
            <w:vAlign w:val="center"/>
          </w:tcPr>
          <w:p w14:paraId="115310AA" w14:textId="77777777" w:rsidR="00F77F94" w:rsidRPr="002152D3" w:rsidRDefault="00F77F94" w:rsidP="00F77F94">
            <w:pPr>
              <w:jc w:val="center"/>
              <w:rPr>
                <w:rFonts w:ascii="Calibri" w:hAnsi="Calibri" w:cs="Calibri"/>
                <w:sz w:val="16"/>
                <w:szCs w:val="16"/>
              </w:rPr>
            </w:pPr>
          </w:p>
        </w:tc>
        <w:tc>
          <w:tcPr>
            <w:tcW w:w="1171" w:type="dxa"/>
            <w:vAlign w:val="center"/>
          </w:tcPr>
          <w:p w14:paraId="3AB303FA" w14:textId="77777777" w:rsidR="00F77F94" w:rsidRPr="002152D3" w:rsidRDefault="00F77F94" w:rsidP="00F77F94">
            <w:pPr>
              <w:jc w:val="center"/>
              <w:rPr>
                <w:rFonts w:ascii="Calibri" w:hAnsi="Calibri" w:cs="Calibri"/>
                <w:sz w:val="16"/>
                <w:szCs w:val="16"/>
              </w:rPr>
            </w:pPr>
          </w:p>
        </w:tc>
        <w:tc>
          <w:tcPr>
            <w:tcW w:w="1263" w:type="dxa"/>
            <w:vAlign w:val="center"/>
          </w:tcPr>
          <w:p w14:paraId="00AC6CD5" w14:textId="77777777" w:rsidR="00F77F94" w:rsidRPr="002152D3" w:rsidRDefault="00F77F94" w:rsidP="00F77F94">
            <w:pPr>
              <w:jc w:val="center"/>
              <w:rPr>
                <w:rFonts w:ascii="Calibri" w:hAnsi="Calibri" w:cs="Calibri"/>
                <w:sz w:val="16"/>
                <w:szCs w:val="16"/>
              </w:rPr>
            </w:pPr>
          </w:p>
        </w:tc>
      </w:tr>
      <w:tr w:rsidR="00F77F94" w:rsidRPr="002152D3" w14:paraId="65FA0E28" w14:textId="77777777" w:rsidTr="00F77F94">
        <w:trPr>
          <w:trHeight w:val="255"/>
        </w:trPr>
        <w:tc>
          <w:tcPr>
            <w:tcW w:w="426" w:type="dxa"/>
            <w:shd w:val="clear" w:color="auto" w:fill="auto"/>
            <w:noWrap/>
            <w:vAlign w:val="center"/>
          </w:tcPr>
          <w:p w14:paraId="02CB4007" w14:textId="77777777" w:rsidR="00F77F94" w:rsidRPr="002152D3" w:rsidRDefault="00F77F94" w:rsidP="00F77F94">
            <w:pPr>
              <w:jc w:val="right"/>
              <w:rPr>
                <w:rFonts w:ascii="Calibri" w:hAnsi="Calibri" w:cs="Calibri"/>
                <w:sz w:val="16"/>
                <w:szCs w:val="16"/>
              </w:rPr>
            </w:pPr>
            <w:r w:rsidRPr="002152D3">
              <w:rPr>
                <w:rFonts w:ascii="Calibri" w:hAnsi="Calibri" w:cs="Calibri"/>
                <w:sz w:val="16"/>
                <w:szCs w:val="16"/>
              </w:rPr>
              <w:t>2.</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4A63F36E" w14:textId="2D5505AB" w:rsidR="00F77F94" w:rsidRPr="00F77F94" w:rsidRDefault="00F77F94" w:rsidP="00F77F94">
            <w:pPr>
              <w:rPr>
                <w:rFonts w:ascii="Calibri" w:hAnsi="Calibri" w:cs="Calibri"/>
                <w:color w:val="000000"/>
                <w:sz w:val="16"/>
                <w:szCs w:val="16"/>
              </w:rPr>
            </w:pPr>
            <w:r w:rsidRPr="00F77F94">
              <w:rPr>
                <w:rFonts w:ascii="Calibri" w:hAnsi="Calibri" w:cs="Calibri"/>
                <w:color w:val="000000"/>
                <w:sz w:val="16"/>
                <w:szCs w:val="16"/>
              </w:rPr>
              <w:t xml:space="preserve">I. Druty </w:t>
            </w:r>
            <w:proofErr w:type="spellStart"/>
            <w:r w:rsidRPr="00F77F94">
              <w:rPr>
                <w:rFonts w:ascii="Calibri" w:hAnsi="Calibri" w:cs="Calibri"/>
                <w:color w:val="000000"/>
                <w:sz w:val="16"/>
                <w:szCs w:val="16"/>
              </w:rPr>
              <w:t>Kirschnera</w:t>
            </w:r>
            <w:proofErr w:type="spellEnd"/>
            <w:r w:rsidRPr="00F77F94">
              <w:rPr>
                <w:rFonts w:ascii="Calibri" w:hAnsi="Calibri" w:cs="Calibri"/>
                <w:color w:val="000000"/>
                <w:sz w:val="16"/>
                <w:szCs w:val="16"/>
              </w:rPr>
              <w:t xml:space="preserve"> z ostrzem </w:t>
            </w:r>
            <w:r w:rsidRPr="00F77F94">
              <w:rPr>
                <w:rFonts w:ascii="Calibri" w:hAnsi="Calibri" w:cs="Calibri"/>
                <w:color w:val="000000"/>
                <w:sz w:val="16"/>
                <w:szCs w:val="16"/>
              </w:rPr>
              <w:br/>
              <w:t xml:space="preserve">jednostronnym typu </w:t>
            </w:r>
            <w:proofErr w:type="spellStart"/>
            <w:r w:rsidRPr="00F77F94">
              <w:rPr>
                <w:rFonts w:ascii="Calibri" w:hAnsi="Calibri" w:cs="Calibri"/>
                <w:color w:val="000000"/>
                <w:sz w:val="16"/>
                <w:szCs w:val="16"/>
              </w:rPr>
              <w:t>trocar</w:t>
            </w:r>
            <w:proofErr w:type="spellEnd"/>
            <w:r w:rsidRPr="00F77F94">
              <w:rPr>
                <w:rFonts w:ascii="Calibri" w:hAnsi="Calibri" w:cs="Calibri"/>
                <w:color w:val="000000"/>
                <w:sz w:val="16"/>
                <w:szCs w:val="16"/>
              </w:rPr>
              <w:t xml:space="preserve"> L=310mm rozmiar od 1,0 do 2,2 co 0,2mm;</w:t>
            </w:r>
            <w:r w:rsidRPr="00F77F94">
              <w:rPr>
                <w:rFonts w:ascii="Calibri" w:hAnsi="Calibri" w:cs="Calibri"/>
                <w:color w:val="000000"/>
                <w:sz w:val="16"/>
                <w:szCs w:val="16"/>
              </w:rPr>
              <w:br/>
              <w:t>Rozmiar: 1,0; 1,2; 1,4; 1,6; 1,8; 2,0; 2,2</w:t>
            </w:r>
            <w:r w:rsidRPr="00F77F94">
              <w:rPr>
                <w:rFonts w:ascii="Calibri" w:hAnsi="Calibri" w:cs="Calibri"/>
                <w:color w:val="000000"/>
                <w:sz w:val="16"/>
                <w:szCs w:val="16"/>
              </w:rPr>
              <w:br/>
              <w:t xml:space="preserve">II. Druty </w:t>
            </w:r>
            <w:proofErr w:type="spellStart"/>
            <w:r w:rsidRPr="00F77F94">
              <w:rPr>
                <w:rFonts w:ascii="Calibri" w:hAnsi="Calibri" w:cs="Calibri"/>
                <w:color w:val="000000"/>
                <w:sz w:val="16"/>
                <w:szCs w:val="16"/>
              </w:rPr>
              <w:t>Kirschnera</w:t>
            </w:r>
            <w:proofErr w:type="spellEnd"/>
            <w:r w:rsidRPr="00F77F94">
              <w:rPr>
                <w:rFonts w:ascii="Calibri" w:hAnsi="Calibri" w:cs="Calibri"/>
                <w:color w:val="000000"/>
                <w:sz w:val="16"/>
                <w:szCs w:val="16"/>
              </w:rPr>
              <w:t xml:space="preserve"> z ostrzem </w:t>
            </w:r>
            <w:r w:rsidRPr="00F77F94">
              <w:rPr>
                <w:rFonts w:ascii="Calibri" w:hAnsi="Calibri" w:cs="Calibri"/>
                <w:color w:val="000000"/>
                <w:sz w:val="16"/>
                <w:szCs w:val="16"/>
              </w:rPr>
              <w:br/>
              <w:t xml:space="preserve">jednostronnym typu </w:t>
            </w:r>
            <w:proofErr w:type="spellStart"/>
            <w:r w:rsidRPr="00F77F94">
              <w:rPr>
                <w:rFonts w:ascii="Calibri" w:hAnsi="Calibri" w:cs="Calibri"/>
                <w:color w:val="000000"/>
                <w:sz w:val="16"/>
                <w:szCs w:val="16"/>
              </w:rPr>
              <w:t>trocar</w:t>
            </w:r>
            <w:proofErr w:type="spellEnd"/>
            <w:r w:rsidRPr="00F77F94">
              <w:rPr>
                <w:rFonts w:ascii="Calibri" w:hAnsi="Calibri" w:cs="Calibri"/>
                <w:color w:val="000000"/>
                <w:sz w:val="16"/>
                <w:szCs w:val="16"/>
              </w:rPr>
              <w:t xml:space="preserve"> L=210-230 rozmiar od 1,0 do 2,2 co 0,2mm</w:t>
            </w:r>
            <w:r w:rsidRPr="00F77F94">
              <w:rPr>
                <w:rFonts w:ascii="Calibri" w:hAnsi="Calibri" w:cs="Calibri"/>
                <w:color w:val="000000"/>
                <w:sz w:val="16"/>
                <w:szCs w:val="16"/>
              </w:rPr>
              <w:br/>
              <w:t>Rozmiar: 1,0; 1,2; 1,4; 1,6; 1,8; 2,0; 2,2</w:t>
            </w:r>
            <w:r w:rsidRPr="00F77F94">
              <w:rPr>
                <w:rFonts w:ascii="Calibri" w:hAnsi="Calibri" w:cs="Calibri"/>
                <w:color w:val="000000"/>
                <w:sz w:val="16"/>
                <w:szCs w:val="16"/>
              </w:rPr>
              <w:br/>
              <w:t xml:space="preserve">III. Druty </w:t>
            </w:r>
            <w:proofErr w:type="spellStart"/>
            <w:r w:rsidRPr="00F77F94">
              <w:rPr>
                <w:rFonts w:ascii="Calibri" w:hAnsi="Calibri" w:cs="Calibri"/>
                <w:color w:val="000000"/>
                <w:sz w:val="16"/>
                <w:szCs w:val="16"/>
              </w:rPr>
              <w:t>Kirschnera</w:t>
            </w:r>
            <w:proofErr w:type="spellEnd"/>
            <w:r w:rsidRPr="00F77F94">
              <w:rPr>
                <w:rFonts w:ascii="Calibri" w:hAnsi="Calibri" w:cs="Calibri"/>
                <w:color w:val="000000"/>
                <w:sz w:val="16"/>
                <w:szCs w:val="16"/>
              </w:rPr>
              <w:t xml:space="preserve"> z ostrzem jednostronnym typu </w:t>
            </w:r>
            <w:proofErr w:type="spellStart"/>
            <w:r w:rsidRPr="00F77F94">
              <w:rPr>
                <w:rFonts w:ascii="Calibri" w:hAnsi="Calibri" w:cs="Calibri"/>
                <w:color w:val="000000"/>
                <w:sz w:val="16"/>
                <w:szCs w:val="16"/>
              </w:rPr>
              <w:t>trocar</w:t>
            </w:r>
            <w:proofErr w:type="spellEnd"/>
            <w:r w:rsidRPr="00F77F94">
              <w:rPr>
                <w:rFonts w:ascii="Calibri" w:hAnsi="Calibri" w:cs="Calibri"/>
                <w:color w:val="000000"/>
                <w:sz w:val="16"/>
                <w:szCs w:val="16"/>
              </w:rPr>
              <w:t xml:space="preserve"> L=150mm rozmiar  od 1,0 do 2,2 co 0,2mm</w:t>
            </w:r>
            <w:r w:rsidRPr="00F77F94">
              <w:rPr>
                <w:rFonts w:ascii="Calibri" w:hAnsi="Calibri" w:cs="Calibri"/>
                <w:color w:val="000000"/>
                <w:sz w:val="16"/>
                <w:szCs w:val="16"/>
              </w:rPr>
              <w:br/>
              <w:t>Rozmiar: 1,0; 1,2; 1,4; 1,6; 1,8; 2,0; 2,2</w:t>
            </w:r>
            <w:r w:rsidRPr="00F77F94">
              <w:rPr>
                <w:rFonts w:ascii="Calibri" w:hAnsi="Calibri" w:cs="Calibri"/>
                <w:color w:val="000000"/>
                <w:sz w:val="16"/>
                <w:szCs w:val="16"/>
              </w:rPr>
              <w:br/>
              <w:t xml:space="preserve">- rozmiary do wyboru przez Zamawiającego.                 </w:t>
            </w:r>
            <w:r w:rsidRPr="00F77F94">
              <w:rPr>
                <w:rFonts w:ascii="Calibri" w:hAnsi="Calibri" w:cs="Calibri"/>
                <w:b/>
                <w:bCs/>
                <w:color w:val="000000"/>
                <w:sz w:val="16"/>
                <w:szCs w:val="16"/>
              </w:rPr>
              <w:t>Materiał tytan</w:t>
            </w:r>
          </w:p>
        </w:tc>
        <w:tc>
          <w:tcPr>
            <w:tcW w:w="567" w:type="dxa"/>
            <w:shd w:val="clear" w:color="auto" w:fill="auto"/>
            <w:noWrap/>
            <w:vAlign w:val="center"/>
          </w:tcPr>
          <w:p w14:paraId="777EA737" w14:textId="77777777" w:rsidR="00F77F94" w:rsidRPr="002152D3" w:rsidRDefault="00F77F94" w:rsidP="00F77F94">
            <w:pPr>
              <w:jc w:val="center"/>
              <w:rPr>
                <w:rFonts w:ascii="Calibri" w:hAnsi="Calibri" w:cs="Calibri"/>
                <w:sz w:val="16"/>
                <w:szCs w:val="16"/>
              </w:rPr>
            </w:pPr>
            <w:r w:rsidRPr="002152D3">
              <w:rPr>
                <w:rFonts w:ascii="Calibri" w:hAnsi="Calibri" w:cs="Calibri"/>
                <w:sz w:val="16"/>
                <w:szCs w:val="16"/>
              </w:rPr>
              <w:t>Szt.</w:t>
            </w:r>
          </w:p>
        </w:tc>
        <w:tc>
          <w:tcPr>
            <w:tcW w:w="557" w:type="dxa"/>
            <w:tcBorders>
              <w:top w:val="nil"/>
              <w:left w:val="single" w:sz="4" w:space="0" w:color="auto"/>
              <w:bottom w:val="single" w:sz="4" w:space="0" w:color="auto"/>
              <w:right w:val="single" w:sz="4" w:space="0" w:color="auto"/>
            </w:tcBorders>
            <w:shd w:val="clear" w:color="auto" w:fill="auto"/>
            <w:noWrap/>
            <w:vAlign w:val="center"/>
          </w:tcPr>
          <w:p w14:paraId="50E1DB2C" w14:textId="2E9FE587" w:rsidR="00F77F94" w:rsidRPr="002152D3" w:rsidRDefault="00F77F94" w:rsidP="00F77F94">
            <w:pPr>
              <w:jc w:val="center"/>
              <w:rPr>
                <w:rFonts w:ascii="Calibri" w:hAnsi="Calibri" w:cs="Calibri"/>
                <w:sz w:val="16"/>
                <w:szCs w:val="16"/>
              </w:rPr>
            </w:pPr>
            <w:r>
              <w:rPr>
                <w:rFonts w:ascii="Calibri" w:hAnsi="Calibri" w:cs="Calibri"/>
                <w:sz w:val="18"/>
                <w:szCs w:val="18"/>
              </w:rPr>
              <w:t>20</w:t>
            </w:r>
          </w:p>
        </w:tc>
        <w:tc>
          <w:tcPr>
            <w:tcW w:w="496" w:type="dxa"/>
            <w:vAlign w:val="center"/>
          </w:tcPr>
          <w:p w14:paraId="03A1F9EF" w14:textId="77777777" w:rsidR="00F77F94" w:rsidRPr="002152D3" w:rsidRDefault="00F77F94" w:rsidP="00F77F94">
            <w:pPr>
              <w:jc w:val="center"/>
              <w:rPr>
                <w:rFonts w:ascii="Calibri" w:hAnsi="Calibri" w:cs="Calibri"/>
                <w:sz w:val="16"/>
                <w:szCs w:val="16"/>
              </w:rPr>
            </w:pPr>
          </w:p>
        </w:tc>
        <w:tc>
          <w:tcPr>
            <w:tcW w:w="683" w:type="dxa"/>
            <w:vAlign w:val="center"/>
          </w:tcPr>
          <w:p w14:paraId="77FDFC38" w14:textId="77777777" w:rsidR="00F77F94" w:rsidRPr="002152D3" w:rsidRDefault="00F77F94" w:rsidP="00F77F94">
            <w:pPr>
              <w:jc w:val="center"/>
              <w:rPr>
                <w:rFonts w:ascii="Calibri" w:hAnsi="Calibri" w:cs="Calibri"/>
                <w:sz w:val="16"/>
                <w:szCs w:val="16"/>
              </w:rPr>
            </w:pPr>
          </w:p>
        </w:tc>
        <w:tc>
          <w:tcPr>
            <w:tcW w:w="362" w:type="dxa"/>
            <w:vAlign w:val="center"/>
          </w:tcPr>
          <w:p w14:paraId="65C1EB99" w14:textId="77777777" w:rsidR="00F77F94" w:rsidRPr="002152D3" w:rsidRDefault="00F77F94" w:rsidP="00F77F94">
            <w:pPr>
              <w:jc w:val="center"/>
              <w:rPr>
                <w:rFonts w:ascii="Calibri" w:hAnsi="Calibri" w:cs="Calibri"/>
                <w:sz w:val="16"/>
                <w:szCs w:val="16"/>
              </w:rPr>
            </w:pPr>
          </w:p>
        </w:tc>
        <w:tc>
          <w:tcPr>
            <w:tcW w:w="683" w:type="dxa"/>
            <w:vAlign w:val="center"/>
          </w:tcPr>
          <w:p w14:paraId="5B784524" w14:textId="77777777" w:rsidR="00F77F94" w:rsidRPr="002152D3" w:rsidRDefault="00F77F94" w:rsidP="00F77F94">
            <w:pPr>
              <w:jc w:val="center"/>
              <w:rPr>
                <w:rFonts w:ascii="Calibri" w:hAnsi="Calibri" w:cs="Calibri"/>
                <w:sz w:val="16"/>
                <w:szCs w:val="16"/>
              </w:rPr>
            </w:pPr>
          </w:p>
        </w:tc>
        <w:tc>
          <w:tcPr>
            <w:tcW w:w="955" w:type="dxa"/>
            <w:vAlign w:val="center"/>
          </w:tcPr>
          <w:p w14:paraId="300159E2" w14:textId="77777777" w:rsidR="00F77F94" w:rsidRPr="002152D3" w:rsidRDefault="00F77F94" w:rsidP="00F77F94">
            <w:pPr>
              <w:jc w:val="center"/>
              <w:rPr>
                <w:rFonts w:ascii="Calibri" w:hAnsi="Calibri" w:cs="Calibri"/>
                <w:sz w:val="16"/>
                <w:szCs w:val="16"/>
              </w:rPr>
            </w:pPr>
          </w:p>
        </w:tc>
        <w:tc>
          <w:tcPr>
            <w:tcW w:w="1171" w:type="dxa"/>
            <w:vAlign w:val="center"/>
          </w:tcPr>
          <w:p w14:paraId="3EE20AD8" w14:textId="77777777" w:rsidR="00F77F94" w:rsidRPr="002152D3" w:rsidRDefault="00F77F94" w:rsidP="00F77F94">
            <w:pPr>
              <w:jc w:val="center"/>
              <w:rPr>
                <w:rFonts w:ascii="Calibri" w:hAnsi="Calibri" w:cs="Calibri"/>
                <w:sz w:val="16"/>
                <w:szCs w:val="16"/>
              </w:rPr>
            </w:pPr>
          </w:p>
        </w:tc>
        <w:tc>
          <w:tcPr>
            <w:tcW w:w="1263" w:type="dxa"/>
            <w:vAlign w:val="center"/>
          </w:tcPr>
          <w:p w14:paraId="00C6CED9" w14:textId="77777777" w:rsidR="00F77F94" w:rsidRPr="002152D3" w:rsidRDefault="00F77F94" w:rsidP="00F77F94">
            <w:pPr>
              <w:jc w:val="center"/>
              <w:rPr>
                <w:rFonts w:ascii="Calibri" w:hAnsi="Calibri" w:cs="Calibri"/>
                <w:sz w:val="16"/>
                <w:szCs w:val="16"/>
              </w:rPr>
            </w:pPr>
          </w:p>
        </w:tc>
      </w:tr>
      <w:tr w:rsidR="00F77F94" w:rsidRPr="002152D3" w14:paraId="1DD10DA2" w14:textId="77777777" w:rsidTr="00F77F94">
        <w:trPr>
          <w:trHeight w:val="255"/>
        </w:trPr>
        <w:tc>
          <w:tcPr>
            <w:tcW w:w="426" w:type="dxa"/>
            <w:shd w:val="clear" w:color="auto" w:fill="auto"/>
            <w:noWrap/>
            <w:vAlign w:val="center"/>
          </w:tcPr>
          <w:p w14:paraId="44FDFEA2" w14:textId="77777777" w:rsidR="00F77F94" w:rsidRPr="002152D3" w:rsidRDefault="00F77F94" w:rsidP="00F77F94">
            <w:pPr>
              <w:jc w:val="right"/>
              <w:rPr>
                <w:rFonts w:ascii="Calibri" w:hAnsi="Calibri" w:cs="Calibri"/>
                <w:sz w:val="16"/>
                <w:szCs w:val="16"/>
              </w:rPr>
            </w:pPr>
            <w:r w:rsidRPr="002152D3">
              <w:rPr>
                <w:rFonts w:ascii="Calibri" w:hAnsi="Calibri" w:cs="Calibri"/>
                <w:sz w:val="16"/>
                <w:szCs w:val="16"/>
              </w:rPr>
              <w:t>3.</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5F1E5395" w14:textId="31C7383B" w:rsidR="00F77F94" w:rsidRPr="00F77F94" w:rsidRDefault="00F77F94" w:rsidP="00F77F94">
            <w:pPr>
              <w:rPr>
                <w:rFonts w:ascii="Calibri" w:hAnsi="Calibri" w:cs="Calibri"/>
                <w:color w:val="000000"/>
                <w:sz w:val="16"/>
                <w:szCs w:val="16"/>
              </w:rPr>
            </w:pPr>
            <w:r w:rsidRPr="00F77F94">
              <w:rPr>
                <w:rFonts w:ascii="Calibri" w:hAnsi="Calibri" w:cs="Calibri"/>
                <w:color w:val="000000"/>
                <w:sz w:val="16"/>
                <w:szCs w:val="16"/>
              </w:rPr>
              <w:t>Druty do ceklarzu: 0,8/10m</w:t>
            </w:r>
          </w:p>
        </w:tc>
        <w:tc>
          <w:tcPr>
            <w:tcW w:w="567" w:type="dxa"/>
            <w:shd w:val="clear" w:color="auto" w:fill="auto"/>
            <w:noWrap/>
            <w:vAlign w:val="center"/>
          </w:tcPr>
          <w:p w14:paraId="297966F4" w14:textId="6C8EBE67" w:rsidR="00F77F94" w:rsidRPr="002152D3" w:rsidRDefault="00F77F94" w:rsidP="00F77F94">
            <w:pPr>
              <w:jc w:val="center"/>
              <w:rPr>
                <w:rFonts w:ascii="Calibri" w:hAnsi="Calibri" w:cs="Calibri"/>
                <w:sz w:val="16"/>
                <w:szCs w:val="16"/>
              </w:rPr>
            </w:pPr>
            <w:r>
              <w:rPr>
                <w:rFonts w:ascii="Calibri" w:hAnsi="Calibri" w:cs="Calibri"/>
                <w:sz w:val="16"/>
                <w:szCs w:val="16"/>
              </w:rPr>
              <w:t>OPAK.</w:t>
            </w:r>
          </w:p>
        </w:tc>
        <w:tc>
          <w:tcPr>
            <w:tcW w:w="557" w:type="dxa"/>
            <w:tcBorders>
              <w:top w:val="nil"/>
              <w:left w:val="single" w:sz="4" w:space="0" w:color="auto"/>
              <w:bottom w:val="single" w:sz="4" w:space="0" w:color="auto"/>
              <w:right w:val="single" w:sz="4" w:space="0" w:color="auto"/>
            </w:tcBorders>
            <w:shd w:val="clear" w:color="auto" w:fill="auto"/>
            <w:noWrap/>
            <w:vAlign w:val="center"/>
          </w:tcPr>
          <w:p w14:paraId="316F60BB" w14:textId="47353207" w:rsidR="00F77F94" w:rsidRPr="002152D3" w:rsidRDefault="00F77F94" w:rsidP="00F77F94">
            <w:pPr>
              <w:jc w:val="center"/>
              <w:rPr>
                <w:rFonts w:ascii="Calibri" w:hAnsi="Calibri" w:cs="Calibri"/>
                <w:sz w:val="16"/>
                <w:szCs w:val="16"/>
              </w:rPr>
            </w:pPr>
            <w:r>
              <w:rPr>
                <w:rFonts w:ascii="Calibri" w:hAnsi="Calibri" w:cs="Calibri"/>
                <w:sz w:val="18"/>
                <w:szCs w:val="18"/>
              </w:rPr>
              <w:t>2</w:t>
            </w:r>
          </w:p>
        </w:tc>
        <w:tc>
          <w:tcPr>
            <w:tcW w:w="496" w:type="dxa"/>
            <w:vAlign w:val="center"/>
          </w:tcPr>
          <w:p w14:paraId="18DEA15B" w14:textId="77777777" w:rsidR="00F77F94" w:rsidRPr="002152D3" w:rsidRDefault="00F77F94" w:rsidP="00F77F94">
            <w:pPr>
              <w:jc w:val="center"/>
              <w:rPr>
                <w:rFonts w:ascii="Calibri" w:hAnsi="Calibri" w:cs="Calibri"/>
                <w:sz w:val="16"/>
                <w:szCs w:val="16"/>
              </w:rPr>
            </w:pPr>
          </w:p>
        </w:tc>
        <w:tc>
          <w:tcPr>
            <w:tcW w:w="683" w:type="dxa"/>
            <w:vAlign w:val="center"/>
          </w:tcPr>
          <w:p w14:paraId="2FE0D51C" w14:textId="77777777" w:rsidR="00F77F94" w:rsidRPr="002152D3" w:rsidRDefault="00F77F94" w:rsidP="00F77F94">
            <w:pPr>
              <w:jc w:val="center"/>
              <w:rPr>
                <w:rFonts w:ascii="Calibri" w:hAnsi="Calibri" w:cs="Calibri"/>
                <w:sz w:val="16"/>
                <w:szCs w:val="16"/>
              </w:rPr>
            </w:pPr>
          </w:p>
        </w:tc>
        <w:tc>
          <w:tcPr>
            <w:tcW w:w="362" w:type="dxa"/>
            <w:vAlign w:val="center"/>
          </w:tcPr>
          <w:p w14:paraId="5F5C5DB9" w14:textId="77777777" w:rsidR="00F77F94" w:rsidRPr="002152D3" w:rsidRDefault="00F77F94" w:rsidP="00F77F94">
            <w:pPr>
              <w:jc w:val="center"/>
              <w:rPr>
                <w:rFonts w:ascii="Calibri" w:hAnsi="Calibri" w:cs="Calibri"/>
                <w:sz w:val="16"/>
                <w:szCs w:val="16"/>
              </w:rPr>
            </w:pPr>
          </w:p>
        </w:tc>
        <w:tc>
          <w:tcPr>
            <w:tcW w:w="683" w:type="dxa"/>
            <w:vAlign w:val="center"/>
          </w:tcPr>
          <w:p w14:paraId="75847824" w14:textId="77777777" w:rsidR="00F77F94" w:rsidRPr="002152D3" w:rsidRDefault="00F77F94" w:rsidP="00F77F94">
            <w:pPr>
              <w:jc w:val="center"/>
              <w:rPr>
                <w:rFonts w:ascii="Calibri" w:hAnsi="Calibri" w:cs="Calibri"/>
                <w:sz w:val="16"/>
                <w:szCs w:val="16"/>
              </w:rPr>
            </w:pPr>
          </w:p>
        </w:tc>
        <w:tc>
          <w:tcPr>
            <w:tcW w:w="955" w:type="dxa"/>
            <w:vAlign w:val="center"/>
          </w:tcPr>
          <w:p w14:paraId="7601F988" w14:textId="77777777" w:rsidR="00F77F94" w:rsidRPr="002152D3" w:rsidRDefault="00F77F94" w:rsidP="00F77F94">
            <w:pPr>
              <w:jc w:val="center"/>
              <w:rPr>
                <w:rFonts w:ascii="Calibri" w:hAnsi="Calibri" w:cs="Calibri"/>
                <w:sz w:val="16"/>
                <w:szCs w:val="16"/>
              </w:rPr>
            </w:pPr>
          </w:p>
        </w:tc>
        <w:tc>
          <w:tcPr>
            <w:tcW w:w="1171" w:type="dxa"/>
            <w:vAlign w:val="center"/>
          </w:tcPr>
          <w:p w14:paraId="44CECB5F" w14:textId="77777777" w:rsidR="00F77F94" w:rsidRPr="002152D3" w:rsidRDefault="00F77F94" w:rsidP="00F77F94">
            <w:pPr>
              <w:jc w:val="center"/>
              <w:rPr>
                <w:rFonts w:ascii="Calibri" w:hAnsi="Calibri" w:cs="Calibri"/>
                <w:sz w:val="16"/>
                <w:szCs w:val="16"/>
              </w:rPr>
            </w:pPr>
          </w:p>
        </w:tc>
        <w:tc>
          <w:tcPr>
            <w:tcW w:w="1263" w:type="dxa"/>
            <w:vAlign w:val="center"/>
          </w:tcPr>
          <w:p w14:paraId="4C5CC3D1" w14:textId="77777777" w:rsidR="00F77F94" w:rsidRPr="002152D3" w:rsidRDefault="00F77F94" w:rsidP="00F77F94">
            <w:pPr>
              <w:jc w:val="center"/>
              <w:rPr>
                <w:rFonts w:ascii="Calibri" w:hAnsi="Calibri" w:cs="Calibri"/>
                <w:sz w:val="16"/>
                <w:szCs w:val="16"/>
              </w:rPr>
            </w:pPr>
          </w:p>
        </w:tc>
      </w:tr>
      <w:tr w:rsidR="00F77F94" w:rsidRPr="002152D3" w14:paraId="61FCB283" w14:textId="77777777" w:rsidTr="00F77F94">
        <w:trPr>
          <w:trHeight w:val="255"/>
        </w:trPr>
        <w:tc>
          <w:tcPr>
            <w:tcW w:w="426" w:type="dxa"/>
            <w:shd w:val="clear" w:color="auto" w:fill="auto"/>
            <w:noWrap/>
            <w:vAlign w:val="center"/>
          </w:tcPr>
          <w:p w14:paraId="158E4E92" w14:textId="166ACE36" w:rsidR="00F77F94" w:rsidRPr="002152D3" w:rsidRDefault="00F77F94" w:rsidP="00F77F94">
            <w:pPr>
              <w:jc w:val="right"/>
              <w:rPr>
                <w:rFonts w:ascii="Calibri" w:hAnsi="Calibri" w:cs="Calibri"/>
                <w:sz w:val="16"/>
                <w:szCs w:val="16"/>
              </w:rPr>
            </w:pPr>
            <w:r>
              <w:rPr>
                <w:rFonts w:ascii="Calibri" w:hAnsi="Calibri" w:cs="Calibri"/>
                <w:sz w:val="16"/>
                <w:szCs w:val="16"/>
              </w:rPr>
              <w:t>4.</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0F68F263" w14:textId="42C4F15F" w:rsidR="00F77F94" w:rsidRPr="00F77F94" w:rsidRDefault="00F77F94" w:rsidP="00F77F94">
            <w:pPr>
              <w:rPr>
                <w:rFonts w:ascii="Calibri" w:hAnsi="Calibri" w:cs="Calibri"/>
                <w:color w:val="000000"/>
                <w:sz w:val="16"/>
                <w:szCs w:val="16"/>
              </w:rPr>
            </w:pPr>
            <w:r w:rsidRPr="00F77F94">
              <w:rPr>
                <w:rFonts w:ascii="Calibri" w:hAnsi="Calibri" w:cs="Calibri"/>
                <w:color w:val="000000"/>
                <w:sz w:val="16"/>
                <w:szCs w:val="16"/>
              </w:rPr>
              <w:t>Druty do ceklarzu:1,0/10m</w:t>
            </w:r>
          </w:p>
        </w:tc>
        <w:tc>
          <w:tcPr>
            <w:tcW w:w="567" w:type="dxa"/>
            <w:shd w:val="clear" w:color="auto" w:fill="auto"/>
            <w:noWrap/>
            <w:vAlign w:val="center"/>
          </w:tcPr>
          <w:p w14:paraId="48276E0C" w14:textId="577B1EB8" w:rsidR="00F77F94" w:rsidRPr="002152D3" w:rsidRDefault="00F77F94" w:rsidP="00F77F94">
            <w:pPr>
              <w:jc w:val="center"/>
              <w:rPr>
                <w:rFonts w:ascii="Calibri" w:hAnsi="Calibri" w:cs="Calibri"/>
                <w:sz w:val="16"/>
                <w:szCs w:val="16"/>
              </w:rPr>
            </w:pPr>
            <w:r>
              <w:rPr>
                <w:rFonts w:ascii="Calibri" w:hAnsi="Calibri" w:cs="Calibri"/>
                <w:sz w:val="16"/>
                <w:szCs w:val="16"/>
              </w:rPr>
              <w:t>OPAK.</w:t>
            </w:r>
          </w:p>
        </w:tc>
        <w:tc>
          <w:tcPr>
            <w:tcW w:w="557" w:type="dxa"/>
            <w:tcBorders>
              <w:top w:val="nil"/>
              <w:left w:val="single" w:sz="4" w:space="0" w:color="auto"/>
              <w:bottom w:val="single" w:sz="4" w:space="0" w:color="auto"/>
              <w:right w:val="single" w:sz="4" w:space="0" w:color="auto"/>
            </w:tcBorders>
            <w:shd w:val="clear" w:color="auto" w:fill="auto"/>
            <w:noWrap/>
            <w:vAlign w:val="center"/>
          </w:tcPr>
          <w:p w14:paraId="2BB59109" w14:textId="5ECD030B" w:rsidR="00F77F94" w:rsidRPr="002152D3" w:rsidRDefault="00F77F94" w:rsidP="00F77F94">
            <w:pPr>
              <w:jc w:val="center"/>
              <w:rPr>
                <w:rFonts w:ascii="Calibri" w:hAnsi="Calibri" w:cs="Calibri"/>
                <w:sz w:val="16"/>
                <w:szCs w:val="16"/>
              </w:rPr>
            </w:pPr>
            <w:r>
              <w:rPr>
                <w:rFonts w:ascii="Calibri" w:hAnsi="Calibri" w:cs="Calibri"/>
                <w:sz w:val="18"/>
                <w:szCs w:val="18"/>
              </w:rPr>
              <w:t>2</w:t>
            </w:r>
          </w:p>
        </w:tc>
        <w:tc>
          <w:tcPr>
            <w:tcW w:w="496" w:type="dxa"/>
            <w:vAlign w:val="center"/>
          </w:tcPr>
          <w:p w14:paraId="6F89D577" w14:textId="77777777" w:rsidR="00F77F94" w:rsidRPr="002152D3" w:rsidRDefault="00F77F94" w:rsidP="00F77F94">
            <w:pPr>
              <w:jc w:val="center"/>
              <w:rPr>
                <w:rFonts w:ascii="Calibri" w:hAnsi="Calibri" w:cs="Calibri"/>
                <w:sz w:val="16"/>
                <w:szCs w:val="16"/>
              </w:rPr>
            </w:pPr>
          </w:p>
        </w:tc>
        <w:tc>
          <w:tcPr>
            <w:tcW w:w="683" w:type="dxa"/>
            <w:vAlign w:val="center"/>
          </w:tcPr>
          <w:p w14:paraId="15CF3636" w14:textId="77777777" w:rsidR="00F77F94" w:rsidRPr="002152D3" w:rsidRDefault="00F77F94" w:rsidP="00F77F94">
            <w:pPr>
              <w:jc w:val="center"/>
              <w:rPr>
                <w:rFonts w:ascii="Calibri" w:hAnsi="Calibri" w:cs="Calibri"/>
                <w:sz w:val="16"/>
                <w:szCs w:val="16"/>
              </w:rPr>
            </w:pPr>
          </w:p>
        </w:tc>
        <w:tc>
          <w:tcPr>
            <w:tcW w:w="362" w:type="dxa"/>
            <w:vAlign w:val="center"/>
          </w:tcPr>
          <w:p w14:paraId="495F7262" w14:textId="77777777" w:rsidR="00F77F94" w:rsidRPr="002152D3" w:rsidRDefault="00F77F94" w:rsidP="00F77F94">
            <w:pPr>
              <w:jc w:val="center"/>
              <w:rPr>
                <w:rFonts w:ascii="Calibri" w:hAnsi="Calibri" w:cs="Calibri"/>
                <w:sz w:val="16"/>
                <w:szCs w:val="16"/>
              </w:rPr>
            </w:pPr>
          </w:p>
        </w:tc>
        <w:tc>
          <w:tcPr>
            <w:tcW w:w="683" w:type="dxa"/>
            <w:vAlign w:val="center"/>
          </w:tcPr>
          <w:p w14:paraId="6DB3FF5A" w14:textId="77777777" w:rsidR="00F77F94" w:rsidRPr="002152D3" w:rsidRDefault="00F77F94" w:rsidP="00F77F94">
            <w:pPr>
              <w:jc w:val="center"/>
              <w:rPr>
                <w:rFonts w:ascii="Calibri" w:hAnsi="Calibri" w:cs="Calibri"/>
                <w:sz w:val="16"/>
                <w:szCs w:val="16"/>
              </w:rPr>
            </w:pPr>
          </w:p>
        </w:tc>
        <w:tc>
          <w:tcPr>
            <w:tcW w:w="955" w:type="dxa"/>
            <w:vAlign w:val="center"/>
          </w:tcPr>
          <w:p w14:paraId="2D581329" w14:textId="77777777" w:rsidR="00F77F94" w:rsidRPr="002152D3" w:rsidRDefault="00F77F94" w:rsidP="00F77F94">
            <w:pPr>
              <w:jc w:val="center"/>
              <w:rPr>
                <w:rFonts w:ascii="Calibri" w:hAnsi="Calibri" w:cs="Calibri"/>
                <w:sz w:val="16"/>
                <w:szCs w:val="16"/>
              </w:rPr>
            </w:pPr>
          </w:p>
        </w:tc>
        <w:tc>
          <w:tcPr>
            <w:tcW w:w="1171" w:type="dxa"/>
            <w:vAlign w:val="center"/>
          </w:tcPr>
          <w:p w14:paraId="26E3E24A" w14:textId="77777777" w:rsidR="00F77F94" w:rsidRPr="002152D3" w:rsidRDefault="00F77F94" w:rsidP="00F77F94">
            <w:pPr>
              <w:jc w:val="center"/>
              <w:rPr>
                <w:rFonts w:ascii="Calibri" w:hAnsi="Calibri" w:cs="Calibri"/>
                <w:sz w:val="16"/>
                <w:szCs w:val="16"/>
              </w:rPr>
            </w:pPr>
          </w:p>
        </w:tc>
        <w:tc>
          <w:tcPr>
            <w:tcW w:w="1263" w:type="dxa"/>
            <w:vAlign w:val="center"/>
          </w:tcPr>
          <w:p w14:paraId="0F6CF4EC" w14:textId="77777777" w:rsidR="00F77F94" w:rsidRPr="002152D3" w:rsidRDefault="00F77F94" w:rsidP="00F77F94">
            <w:pPr>
              <w:jc w:val="center"/>
              <w:rPr>
                <w:rFonts w:ascii="Calibri" w:hAnsi="Calibri" w:cs="Calibri"/>
                <w:sz w:val="16"/>
                <w:szCs w:val="16"/>
              </w:rPr>
            </w:pPr>
          </w:p>
        </w:tc>
      </w:tr>
      <w:tr w:rsidR="00F77F94" w:rsidRPr="002152D3" w14:paraId="317BE13C" w14:textId="77777777" w:rsidTr="00F77F94">
        <w:trPr>
          <w:trHeight w:val="255"/>
        </w:trPr>
        <w:tc>
          <w:tcPr>
            <w:tcW w:w="426" w:type="dxa"/>
            <w:shd w:val="clear" w:color="auto" w:fill="auto"/>
            <w:noWrap/>
            <w:vAlign w:val="center"/>
          </w:tcPr>
          <w:p w14:paraId="709E6E06" w14:textId="4FF417F7" w:rsidR="00F77F94" w:rsidRDefault="00F77F94" w:rsidP="00F77F94">
            <w:pPr>
              <w:jc w:val="right"/>
              <w:rPr>
                <w:rFonts w:ascii="Calibri" w:hAnsi="Calibri" w:cs="Calibri"/>
                <w:sz w:val="16"/>
                <w:szCs w:val="16"/>
              </w:rPr>
            </w:pPr>
            <w:r>
              <w:rPr>
                <w:rFonts w:ascii="Calibri" w:hAnsi="Calibri" w:cs="Calibri"/>
                <w:sz w:val="16"/>
                <w:szCs w:val="16"/>
              </w:rPr>
              <w:t>5</w:t>
            </w:r>
            <w:r w:rsidRPr="002152D3">
              <w:rPr>
                <w:rFonts w:ascii="Calibri" w:hAnsi="Calibri" w:cs="Calibri"/>
                <w:sz w:val="16"/>
                <w:szCs w:val="16"/>
              </w:rPr>
              <w:t>.</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08EFCE26" w14:textId="789D213A" w:rsidR="00F77F94" w:rsidRPr="00F77F94" w:rsidRDefault="00F77F94" w:rsidP="00F77F94">
            <w:pPr>
              <w:rPr>
                <w:rFonts w:ascii="Calibri" w:hAnsi="Calibri" w:cs="Calibri"/>
                <w:color w:val="000000"/>
                <w:sz w:val="16"/>
                <w:szCs w:val="16"/>
              </w:rPr>
            </w:pPr>
            <w:r w:rsidRPr="00F77F94">
              <w:rPr>
                <w:rFonts w:ascii="Calibri" w:hAnsi="Calibri" w:cs="Calibri"/>
                <w:color w:val="000000"/>
                <w:sz w:val="16"/>
                <w:szCs w:val="16"/>
              </w:rPr>
              <w:t>Druty do ceklarzu:1,2/10m</w:t>
            </w:r>
          </w:p>
        </w:tc>
        <w:tc>
          <w:tcPr>
            <w:tcW w:w="567" w:type="dxa"/>
            <w:shd w:val="clear" w:color="auto" w:fill="auto"/>
            <w:noWrap/>
            <w:vAlign w:val="center"/>
          </w:tcPr>
          <w:p w14:paraId="72C445EB" w14:textId="226FEAC9" w:rsidR="00F77F94" w:rsidRPr="002152D3" w:rsidRDefault="00F77F94" w:rsidP="00F77F94">
            <w:pPr>
              <w:jc w:val="center"/>
              <w:rPr>
                <w:rFonts w:ascii="Calibri" w:hAnsi="Calibri" w:cs="Calibri"/>
                <w:sz w:val="16"/>
                <w:szCs w:val="16"/>
              </w:rPr>
            </w:pPr>
            <w:r>
              <w:rPr>
                <w:rFonts w:ascii="Calibri" w:hAnsi="Calibri" w:cs="Calibri"/>
                <w:sz w:val="16"/>
                <w:szCs w:val="16"/>
              </w:rPr>
              <w:t>OPAK.</w:t>
            </w:r>
          </w:p>
        </w:tc>
        <w:tc>
          <w:tcPr>
            <w:tcW w:w="557" w:type="dxa"/>
            <w:tcBorders>
              <w:top w:val="nil"/>
              <w:left w:val="single" w:sz="4" w:space="0" w:color="auto"/>
              <w:bottom w:val="single" w:sz="4" w:space="0" w:color="auto"/>
              <w:right w:val="single" w:sz="4" w:space="0" w:color="auto"/>
            </w:tcBorders>
            <w:shd w:val="clear" w:color="auto" w:fill="auto"/>
            <w:noWrap/>
            <w:vAlign w:val="center"/>
          </w:tcPr>
          <w:p w14:paraId="6EBB3876" w14:textId="3F10AA27" w:rsidR="00F77F94" w:rsidRDefault="00F77F94" w:rsidP="00F77F94">
            <w:pPr>
              <w:jc w:val="center"/>
              <w:rPr>
                <w:rFonts w:ascii="Calibri" w:hAnsi="Calibri" w:cs="Calibri"/>
                <w:sz w:val="18"/>
                <w:szCs w:val="18"/>
              </w:rPr>
            </w:pPr>
            <w:r>
              <w:rPr>
                <w:rFonts w:ascii="Calibri" w:hAnsi="Calibri" w:cs="Calibri"/>
                <w:sz w:val="18"/>
                <w:szCs w:val="18"/>
              </w:rPr>
              <w:t>2</w:t>
            </w:r>
          </w:p>
        </w:tc>
        <w:tc>
          <w:tcPr>
            <w:tcW w:w="496" w:type="dxa"/>
            <w:vAlign w:val="center"/>
          </w:tcPr>
          <w:p w14:paraId="1F71FCE2" w14:textId="77777777" w:rsidR="00F77F94" w:rsidRPr="002152D3" w:rsidRDefault="00F77F94" w:rsidP="00F77F94">
            <w:pPr>
              <w:jc w:val="center"/>
              <w:rPr>
                <w:rFonts w:ascii="Calibri" w:hAnsi="Calibri" w:cs="Calibri"/>
                <w:sz w:val="16"/>
                <w:szCs w:val="16"/>
              </w:rPr>
            </w:pPr>
          </w:p>
        </w:tc>
        <w:tc>
          <w:tcPr>
            <w:tcW w:w="683" w:type="dxa"/>
            <w:vAlign w:val="center"/>
          </w:tcPr>
          <w:p w14:paraId="72FF20DF" w14:textId="77777777" w:rsidR="00F77F94" w:rsidRPr="002152D3" w:rsidRDefault="00F77F94" w:rsidP="00F77F94">
            <w:pPr>
              <w:jc w:val="center"/>
              <w:rPr>
                <w:rFonts w:ascii="Calibri" w:hAnsi="Calibri" w:cs="Calibri"/>
                <w:sz w:val="16"/>
                <w:szCs w:val="16"/>
              </w:rPr>
            </w:pPr>
          </w:p>
        </w:tc>
        <w:tc>
          <w:tcPr>
            <w:tcW w:w="362" w:type="dxa"/>
            <w:vAlign w:val="center"/>
          </w:tcPr>
          <w:p w14:paraId="409D02BF" w14:textId="77777777" w:rsidR="00F77F94" w:rsidRPr="002152D3" w:rsidRDefault="00F77F94" w:rsidP="00F77F94">
            <w:pPr>
              <w:jc w:val="center"/>
              <w:rPr>
                <w:rFonts w:ascii="Calibri" w:hAnsi="Calibri" w:cs="Calibri"/>
                <w:sz w:val="16"/>
                <w:szCs w:val="16"/>
              </w:rPr>
            </w:pPr>
          </w:p>
        </w:tc>
        <w:tc>
          <w:tcPr>
            <w:tcW w:w="683" w:type="dxa"/>
            <w:vAlign w:val="center"/>
          </w:tcPr>
          <w:p w14:paraId="627F3D6A" w14:textId="77777777" w:rsidR="00F77F94" w:rsidRPr="002152D3" w:rsidRDefault="00F77F94" w:rsidP="00F77F94">
            <w:pPr>
              <w:jc w:val="center"/>
              <w:rPr>
                <w:rFonts w:ascii="Calibri" w:hAnsi="Calibri" w:cs="Calibri"/>
                <w:sz w:val="16"/>
                <w:szCs w:val="16"/>
              </w:rPr>
            </w:pPr>
          </w:p>
        </w:tc>
        <w:tc>
          <w:tcPr>
            <w:tcW w:w="955" w:type="dxa"/>
            <w:vAlign w:val="center"/>
          </w:tcPr>
          <w:p w14:paraId="4663F827" w14:textId="77777777" w:rsidR="00F77F94" w:rsidRPr="002152D3" w:rsidRDefault="00F77F94" w:rsidP="00F77F94">
            <w:pPr>
              <w:jc w:val="center"/>
              <w:rPr>
                <w:rFonts w:ascii="Calibri" w:hAnsi="Calibri" w:cs="Calibri"/>
                <w:sz w:val="16"/>
                <w:szCs w:val="16"/>
              </w:rPr>
            </w:pPr>
          </w:p>
        </w:tc>
        <w:tc>
          <w:tcPr>
            <w:tcW w:w="1171" w:type="dxa"/>
            <w:vAlign w:val="center"/>
          </w:tcPr>
          <w:p w14:paraId="0433D88C" w14:textId="77777777" w:rsidR="00F77F94" w:rsidRPr="002152D3" w:rsidRDefault="00F77F94" w:rsidP="00F77F94">
            <w:pPr>
              <w:jc w:val="center"/>
              <w:rPr>
                <w:rFonts w:ascii="Calibri" w:hAnsi="Calibri" w:cs="Calibri"/>
                <w:sz w:val="16"/>
                <w:szCs w:val="16"/>
              </w:rPr>
            </w:pPr>
          </w:p>
        </w:tc>
        <w:tc>
          <w:tcPr>
            <w:tcW w:w="1263" w:type="dxa"/>
            <w:vAlign w:val="center"/>
          </w:tcPr>
          <w:p w14:paraId="5407274F" w14:textId="77777777" w:rsidR="00F77F94" w:rsidRPr="002152D3" w:rsidRDefault="00F77F94" w:rsidP="00F77F94">
            <w:pPr>
              <w:jc w:val="center"/>
              <w:rPr>
                <w:rFonts w:ascii="Calibri" w:hAnsi="Calibri" w:cs="Calibri"/>
                <w:sz w:val="16"/>
                <w:szCs w:val="16"/>
              </w:rPr>
            </w:pPr>
          </w:p>
        </w:tc>
      </w:tr>
      <w:tr w:rsidR="005A7344" w:rsidRPr="002152D3" w14:paraId="5141AACF" w14:textId="77777777" w:rsidTr="007F5A12">
        <w:trPr>
          <w:trHeight w:val="255"/>
        </w:trPr>
        <w:tc>
          <w:tcPr>
            <w:tcW w:w="426" w:type="dxa"/>
            <w:shd w:val="clear" w:color="auto" w:fill="auto"/>
            <w:noWrap/>
            <w:vAlign w:val="center"/>
          </w:tcPr>
          <w:p w14:paraId="7804B81F" w14:textId="256D1B61" w:rsidR="005A7344" w:rsidRPr="002152D3" w:rsidRDefault="005A7344" w:rsidP="00F77F94">
            <w:pPr>
              <w:jc w:val="right"/>
              <w:rPr>
                <w:rFonts w:ascii="Calibri" w:hAnsi="Calibri" w:cs="Calibri"/>
                <w:sz w:val="16"/>
                <w:szCs w:val="16"/>
              </w:rPr>
            </w:pPr>
            <w:r>
              <w:rPr>
                <w:rFonts w:ascii="Calibri" w:hAnsi="Calibri" w:cs="Calibri"/>
                <w:sz w:val="16"/>
                <w:szCs w:val="16"/>
              </w:rPr>
              <w:t>6.</w:t>
            </w:r>
          </w:p>
        </w:tc>
        <w:tc>
          <w:tcPr>
            <w:tcW w:w="3250" w:type="dxa"/>
            <w:gridSpan w:val="3"/>
            <w:tcBorders>
              <w:top w:val="nil"/>
              <w:left w:val="single" w:sz="4" w:space="0" w:color="auto"/>
              <w:bottom w:val="single" w:sz="4" w:space="0" w:color="auto"/>
              <w:right w:val="single" w:sz="4" w:space="0" w:color="auto"/>
            </w:tcBorders>
            <w:shd w:val="clear" w:color="auto" w:fill="auto"/>
            <w:noWrap/>
            <w:vAlign w:val="center"/>
          </w:tcPr>
          <w:p w14:paraId="6BB428F5" w14:textId="3B8D97AF" w:rsidR="005A7344" w:rsidRPr="005A7344" w:rsidRDefault="005A7344" w:rsidP="005A7344">
            <w:pPr>
              <w:jc w:val="center"/>
              <w:rPr>
                <w:rFonts w:ascii="Calibri" w:hAnsi="Calibri" w:cs="Calibri"/>
                <w:b/>
                <w:bCs/>
                <w:sz w:val="16"/>
                <w:szCs w:val="16"/>
              </w:rPr>
            </w:pPr>
            <w:r w:rsidRPr="005A7344">
              <w:rPr>
                <w:rFonts w:ascii="Calibri" w:hAnsi="Calibri" w:cs="Calibri"/>
                <w:b/>
                <w:bCs/>
                <w:color w:val="000000"/>
                <w:sz w:val="16"/>
                <w:szCs w:val="16"/>
              </w:rPr>
              <w:t>OGÓŁEM:</w:t>
            </w:r>
          </w:p>
        </w:tc>
        <w:tc>
          <w:tcPr>
            <w:tcW w:w="496" w:type="dxa"/>
            <w:vAlign w:val="center"/>
          </w:tcPr>
          <w:p w14:paraId="79942DAB" w14:textId="77777777" w:rsidR="005A7344" w:rsidRPr="002152D3" w:rsidRDefault="005A7344" w:rsidP="00F77F94">
            <w:pPr>
              <w:jc w:val="center"/>
              <w:rPr>
                <w:rFonts w:ascii="Calibri" w:hAnsi="Calibri" w:cs="Calibri"/>
                <w:sz w:val="16"/>
                <w:szCs w:val="16"/>
              </w:rPr>
            </w:pPr>
          </w:p>
        </w:tc>
        <w:tc>
          <w:tcPr>
            <w:tcW w:w="683" w:type="dxa"/>
            <w:vAlign w:val="center"/>
          </w:tcPr>
          <w:p w14:paraId="44A90443" w14:textId="77777777" w:rsidR="005A7344" w:rsidRPr="002152D3" w:rsidRDefault="005A7344" w:rsidP="00F77F94">
            <w:pPr>
              <w:jc w:val="center"/>
              <w:rPr>
                <w:rFonts w:ascii="Calibri" w:hAnsi="Calibri" w:cs="Calibri"/>
                <w:sz w:val="16"/>
                <w:szCs w:val="16"/>
              </w:rPr>
            </w:pPr>
          </w:p>
        </w:tc>
        <w:tc>
          <w:tcPr>
            <w:tcW w:w="362" w:type="dxa"/>
            <w:vAlign w:val="center"/>
          </w:tcPr>
          <w:p w14:paraId="23156405" w14:textId="77777777" w:rsidR="005A7344" w:rsidRPr="002152D3" w:rsidRDefault="005A7344" w:rsidP="00F77F94">
            <w:pPr>
              <w:jc w:val="center"/>
              <w:rPr>
                <w:rFonts w:ascii="Calibri" w:hAnsi="Calibri" w:cs="Calibri"/>
                <w:sz w:val="16"/>
                <w:szCs w:val="16"/>
              </w:rPr>
            </w:pPr>
          </w:p>
        </w:tc>
        <w:tc>
          <w:tcPr>
            <w:tcW w:w="683" w:type="dxa"/>
            <w:vAlign w:val="center"/>
          </w:tcPr>
          <w:p w14:paraId="06AAD9F4" w14:textId="77777777" w:rsidR="005A7344" w:rsidRPr="002152D3" w:rsidRDefault="005A7344" w:rsidP="00F77F94">
            <w:pPr>
              <w:jc w:val="center"/>
              <w:rPr>
                <w:rFonts w:ascii="Calibri" w:hAnsi="Calibri" w:cs="Calibri"/>
                <w:sz w:val="16"/>
                <w:szCs w:val="16"/>
              </w:rPr>
            </w:pPr>
          </w:p>
        </w:tc>
        <w:tc>
          <w:tcPr>
            <w:tcW w:w="955" w:type="dxa"/>
            <w:vAlign w:val="center"/>
          </w:tcPr>
          <w:p w14:paraId="637819B7" w14:textId="77777777" w:rsidR="005A7344" w:rsidRPr="002152D3" w:rsidRDefault="005A7344" w:rsidP="00F77F94">
            <w:pPr>
              <w:jc w:val="center"/>
              <w:rPr>
                <w:rFonts w:ascii="Calibri" w:hAnsi="Calibri" w:cs="Calibri"/>
                <w:sz w:val="16"/>
                <w:szCs w:val="16"/>
              </w:rPr>
            </w:pPr>
          </w:p>
        </w:tc>
        <w:tc>
          <w:tcPr>
            <w:tcW w:w="1171" w:type="dxa"/>
            <w:vAlign w:val="center"/>
          </w:tcPr>
          <w:p w14:paraId="117F648A" w14:textId="77777777" w:rsidR="005A7344" w:rsidRPr="002152D3" w:rsidRDefault="005A7344" w:rsidP="00F77F94">
            <w:pPr>
              <w:jc w:val="center"/>
              <w:rPr>
                <w:rFonts w:ascii="Calibri" w:hAnsi="Calibri" w:cs="Calibri"/>
                <w:sz w:val="16"/>
                <w:szCs w:val="16"/>
              </w:rPr>
            </w:pPr>
          </w:p>
        </w:tc>
        <w:tc>
          <w:tcPr>
            <w:tcW w:w="1263" w:type="dxa"/>
            <w:vAlign w:val="center"/>
          </w:tcPr>
          <w:p w14:paraId="5F40BA8D" w14:textId="77777777" w:rsidR="005A7344" w:rsidRPr="002152D3" w:rsidRDefault="005A7344" w:rsidP="00F77F94">
            <w:pPr>
              <w:jc w:val="center"/>
              <w:rPr>
                <w:rFonts w:ascii="Calibri" w:hAnsi="Calibri" w:cs="Calibri"/>
                <w:sz w:val="16"/>
                <w:szCs w:val="16"/>
              </w:rPr>
            </w:pPr>
          </w:p>
        </w:tc>
      </w:tr>
      <w:tr w:rsidR="00F77F94" w:rsidRPr="002152D3" w14:paraId="4431DD69" w14:textId="77777777" w:rsidTr="00F77F94">
        <w:trPr>
          <w:trHeight w:val="255"/>
        </w:trPr>
        <w:tc>
          <w:tcPr>
            <w:tcW w:w="426" w:type="dxa"/>
            <w:shd w:val="clear" w:color="auto" w:fill="auto"/>
            <w:noWrap/>
            <w:vAlign w:val="center"/>
          </w:tcPr>
          <w:p w14:paraId="5F429D24" w14:textId="15882665" w:rsidR="00F77F94" w:rsidRPr="002152D3" w:rsidRDefault="00F77F94" w:rsidP="00F77F94">
            <w:pPr>
              <w:jc w:val="right"/>
              <w:rPr>
                <w:rFonts w:ascii="Calibri" w:hAnsi="Calibri" w:cs="Calibri"/>
                <w:sz w:val="16"/>
                <w:szCs w:val="16"/>
              </w:rPr>
            </w:pPr>
            <w:r>
              <w:rPr>
                <w:rFonts w:ascii="Calibri" w:hAnsi="Calibri" w:cs="Calibri"/>
                <w:sz w:val="16"/>
                <w:szCs w:val="16"/>
              </w:rPr>
              <w:t>7</w:t>
            </w:r>
            <w:r w:rsidRPr="002152D3">
              <w:rPr>
                <w:rFonts w:ascii="Calibri" w:hAnsi="Calibri" w:cs="Calibri"/>
                <w:sz w:val="16"/>
                <w:szCs w:val="16"/>
              </w:rPr>
              <w:t>.</w:t>
            </w:r>
          </w:p>
        </w:tc>
        <w:tc>
          <w:tcPr>
            <w:tcW w:w="8863" w:type="dxa"/>
            <w:gridSpan w:val="10"/>
            <w:shd w:val="clear" w:color="auto" w:fill="auto"/>
            <w:noWrap/>
            <w:vAlign w:val="center"/>
          </w:tcPr>
          <w:p w14:paraId="19935508" w14:textId="77777777" w:rsidR="00F77F94" w:rsidRPr="002152D3" w:rsidRDefault="00F77F94" w:rsidP="00F77F94">
            <w:pPr>
              <w:rPr>
                <w:rFonts w:ascii="Calibri" w:hAnsi="Calibri" w:cs="Calibri"/>
                <w:sz w:val="16"/>
                <w:szCs w:val="16"/>
              </w:rPr>
            </w:pPr>
            <w:r w:rsidRPr="002152D3">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tc>
      </w:tr>
      <w:tr w:rsidR="00F77F94" w:rsidRPr="002152D3" w14:paraId="2AFAA202" w14:textId="77777777" w:rsidTr="00F77F94">
        <w:trPr>
          <w:trHeight w:val="255"/>
        </w:trPr>
        <w:tc>
          <w:tcPr>
            <w:tcW w:w="426" w:type="dxa"/>
            <w:shd w:val="clear" w:color="auto" w:fill="auto"/>
            <w:noWrap/>
            <w:vAlign w:val="center"/>
          </w:tcPr>
          <w:p w14:paraId="4807E640" w14:textId="5C6091DC" w:rsidR="00F77F94" w:rsidRPr="002152D3" w:rsidRDefault="00F77F94" w:rsidP="00F77F94">
            <w:pPr>
              <w:jc w:val="right"/>
              <w:rPr>
                <w:rFonts w:ascii="Calibri" w:hAnsi="Calibri" w:cs="Calibri"/>
                <w:sz w:val="16"/>
                <w:szCs w:val="16"/>
              </w:rPr>
            </w:pPr>
            <w:r>
              <w:rPr>
                <w:rFonts w:ascii="Calibri" w:hAnsi="Calibri" w:cs="Calibri"/>
                <w:sz w:val="16"/>
                <w:szCs w:val="16"/>
              </w:rPr>
              <w:t>8</w:t>
            </w:r>
            <w:r w:rsidRPr="002152D3">
              <w:rPr>
                <w:rFonts w:ascii="Calibri" w:hAnsi="Calibri" w:cs="Calibri"/>
                <w:sz w:val="16"/>
                <w:szCs w:val="16"/>
              </w:rPr>
              <w:t>.</w:t>
            </w:r>
          </w:p>
        </w:tc>
        <w:tc>
          <w:tcPr>
            <w:tcW w:w="8863" w:type="dxa"/>
            <w:gridSpan w:val="10"/>
            <w:shd w:val="clear" w:color="auto" w:fill="auto"/>
            <w:noWrap/>
            <w:vAlign w:val="center"/>
          </w:tcPr>
          <w:p w14:paraId="72190EAC" w14:textId="77777777" w:rsidR="00F77F94" w:rsidRPr="002152D3" w:rsidRDefault="00F77F94" w:rsidP="00F77F94">
            <w:pPr>
              <w:rPr>
                <w:rFonts w:ascii="Calibri" w:hAnsi="Calibri" w:cs="Calibri"/>
                <w:sz w:val="16"/>
                <w:szCs w:val="16"/>
              </w:rPr>
            </w:pPr>
            <w:r w:rsidRPr="002152D3">
              <w:rPr>
                <w:rFonts w:ascii="Calibri" w:hAnsi="Calibri" w:cs="Calibri"/>
                <w:sz w:val="16"/>
                <w:szCs w:val="16"/>
              </w:rPr>
              <w:t xml:space="preserve">Uwaga: </w:t>
            </w:r>
          </w:p>
          <w:p w14:paraId="4654CC21" w14:textId="77777777" w:rsidR="00F77F94" w:rsidRPr="002152D3" w:rsidRDefault="00F77F94" w:rsidP="00F77F94">
            <w:pPr>
              <w:rPr>
                <w:rFonts w:ascii="Calibri" w:hAnsi="Calibri" w:cs="Calibri"/>
                <w:sz w:val="16"/>
                <w:szCs w:val="16"/>
              </w:rPr>
            </w:pPr>
            <w:r w:rsidRPr="002152D3">
              <w:rPr>
                <w:rFonts w:ascii="Calibri" w:hAnsi="Calibri" w:cs="Calibri"/>
                <w:sz w:val="16"/>
                <w:szCs w:val="16"/>
              </w:rPr>
              <w:t>1) należy wycenić każdy element kompletu jeśli dotyczy.</w:t>
            </w:r>
          </w:p>
          <w:p w14:paraId="3E27DA57" w14:textId="77777777" w:rsidR="00F77F94" w:rsidRPr="002152D3" w:rsidRDefault="00F77F94" w:rsidP="00F77F94">
            <w:pPr>
              <w:rPr>
                <w:rFonts w:ascii="Calibri" w:hAnsi="Calibri" w:cs="Calibri"/>
                <w:sz w:val="16"/>
                <w:szCs w:val="16"/>
              </w:rPr>
            </w:pPr>
            <w:r w:rsidRPr="002152D3">
              <w:rPr>
                <w:rFonts w:ascii="Calibri" w:hAnsi="Calibri" w:cs="Calibri"/>
                <w:sz w:val="16"/>
                <w:szCs w:val="16"/>
              </w:rPr>
              <w:t>2) Oświadczmy, że po w szczepieniu ww. implantów może/ nie może * być wykonywane badanie TK i NMR.</w:t>
            </w:r>
          </w:p>
          <w:p w14:paraId="19F018F8" w14:textId="77777777" w:rsidR="00F77F94" w:rsidRPr="002152D3" w:rsidRDefault="00F77F94" w:rsidP="00F77F94">
            <w:pPr>
              <w:rPr>
                <w:rFonts w:ascii="Calibri" w:hAnsi="Calibri" w:cs="Calibri"/>
                <w:sz w:val="16"/>
                <w:szCs w:val="16"/>
              </w:rPr>
            </w:pPr>
            <w:r w:rsidRPr="002152D3">
              <w:rPr>
                <w:rFonts w:ascii="Calibri" w:hAnsi="Calibri" w:cs="Calibri"/>
                <w:sz w:val="16"/>
                <w:szCs w:val="16"/>
              </w:rPr>
              <w:t>*- niepotrzebne skreślić</w:t>
            </w:r>
          </w:p>
        </w:tc>
      </w:tr>
    </w:tbl>
    <w:p w14:paraId="1996BF66" w14:textId="77777777" w:rsidR="002152D3" w:rsidRDefault="002152D3">
      <w:pPr>
        <w:spacing w:line="360" w:lineRule="auto"/>
        <w:rPr>
          <w:b/>
          <w:color w:val="000000"/>
          <w:sz w:val="22"/>
          <w:szCs w:val="22"/>
        </w:rPr>
      </w:pPr>
    </w:p>
    <w:p w14:paraId="03A4A172" w14:textId="77777777" w:rsidR="002152D3" w:rsidRDefault="002152D3">
      <w:pPr>
        <w:spacing w:line="360" w:lineRule="auto"/>
        <w:rPr>
          <w:b/>
          <w:color w:val="000000"/>
          <w:sz w:val="22"/>
          <w:szCs w:val="22"/>
        </w:rPr>
      </w:pPr>
    </w:p>
    <w:p w14:paraId="56BC5D35" w14:textId="4AB6701A"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ZAŁĄCZNIK  Nr 2</w:t>
      </w:r>
      <w:r w:rsidR="00CF5545">
        <w:rPr>
          <w:rFonts w:ascii="Calibri" w:hAnsi="Calibri" w:cs="Calibri"/>
          <w:bCs/>
          <w:iCs/>
          <w:sz w:val="20"/>
          <w:szCs w:val="20"/>
        </w:rPr>
        <w:t xml:space="preserve"> do SWZ</w:t>
      </w:r>
      <w:r w:rsidRPr="00E71F73">
        <w:rPr>
          <w:rFonts w:ascii="Calibri" w:hAnsi="Calibri" w:cs="Calibri"/>
          <w:bCs/>
          <w:iCs/>
          <w:sz w:val="20"/>
          <w:szCs w:val="20"/>
        </w:rPr>
        <w:t xml:space="preserve"> - </w:t>
      </w:r>
      <w:r w:rsidRPr="00E71F73">
        <w:rPr>
          <w:rFonts w:ascii="Calibri" w:hAnsi="Calibri" w:cs="Calibri"/>
          <w:iCs/>
          <w:sz w:val="20"/>
          <w:szCs w:val="20"/>
        </w:rPr>
        <w:t>Projektowane postanowienia umowy</w:t>
      </w:r>
    </w:p>
    <w:p w14:paraId="6E131125" w14:textId="77777777" w:rsidR="00E23461" w:rsidRPr="00227DAA" w:rsidRDefault="00E23461" w:rsidP="00E23461">
      <w:pPr>
        <w:rPr>
          <w:rFonts w:ascii="Calibri" w:hAnsi="Calibri" w:cs="Calibri"/>
          <w:b/>
          <w:bCs/>
          <w:sz w:val="20"/>
          <w:szCs w:val="20"/>
        </w:rPr>
      </w:pPr>
      <w:r w:rsidRPr="00227DAA">
        <w:rPr>
          <w:rFonts w:ascii="Calibri" w:hAnsi="Calibri" w:cs="Calibri"/>
          <w:b/>
          <w:bCs/>
          <w:sz w:val="20"/>
          <w:szCs w:val="20"/>
        </w:rPr>
        <w:t>CZĘŚĆ 1.</w:t>
      </w:r>
    </w:p>
    <w:p w14:paraId="6C85BC3D" w14:textId="77777777" w:rsidR="00E23461" w:rsidRPr="00815CF1" w:rsidRDefault="00E23461" w:rsidP="00815CF1">
      <w:pPr>
        <w:pStyle w:val="Tytu"/>
        <w:ind w:left="0" w:hanging="2"/>
        <w:rPr>
          <w:rFonts w:ascii="Calibri" w:hAnsi="Calibri"/>
          <w:bCs/>
          <w:color w:val="000000" w:themeColor="text1"/>
          <w:sz w:val="20"/>
        </w:rPr>
      </w:pPr>
      <w:r w:rsidRPr="00815CF1">
        <w:rPr>
          <w:rFonts w:ascii="Calibri" w:hAnsi="Calibri"/>
          <w:bCs/>
          <w:color w:val="000000" w:themeColor="text1"/>
          <w:sz w:val="20"/>
        </w:rPr>
        <w:t>UMOWA   DOSTAWY</w:t>
      </w:r>
    </w:p>
    <w:p w14:paraId="61935D7B" w14:textId="77777777" w:rsidR="00E23461" w:rsidRPr="00815CF1" w:rsidRDefault="00E23461" w:rsidP="00815CF1">
      <w:pPr>
        <w:pStyle w:val="Nagwek1"/>
        <w:spacing w:before="0"/>
        <w:ind w:left="-1"/>
        <w:jc w:val="center"/>
        <w:rPr>
          <w:rFonts w:ascii="Calibri" w:hAnsi="Calibri" w:cs="Calibri"/>
          <w:bCs w:val="0"/>
          <w:color w:val="000000" w:themeColor="text1"/>
          <w:sz w:val="20"/>
          <w:szCs w:val="20"/>
        </w:rPr>
      </w:pPr>
      <w:r w:rsidRPr="00815CF1">
        <w:rPr>
          <w:rFonts w:ascii="Calibri" w:hAnsi="Calibri" w:cs="Calibri"/>
          <w:bCs w:val="0"/>
          <w:color w:val="000000" w:themeColor="text1"/>
          <w:sz w:val="20"/>
          <w:szCs w:val="20"/>
        </w:rPr>
        <w:t>Nr: SSM.DZP.200.31.2023/…</w:t>
      </w:r>
    </w:p>
    <w:p w14:paraId="6D76121F" w14:textId="77777777" w:rsidR="00E23461" w:rsidRPr="00815CF1" w:rsidRDefault="00E23461" w:rsidP="00815CF1">
      <w:pPr>
        <w:ind w:left="-1"/>
        <w:rPr>
          <w:rFonts w:ascii="Calibri" w:hAnsi="Calibri" w:cs="Calibri"/>
          <w:color w:val="000000" w:themeColor="text1"/>
          <w:sz w:val="20"/>
          <w:szCs w:val="20"/>
        </w:rPr>
      </w:pPr>
    </w:p>
    <w:p w14:paraId="65A21251" w14:textId="77777777" w:rsidR="00E23461" w:rsidRPr="00815CF1" w:rsidRDefault="00E23461" w:rsidP="00815CF1">
      <w:pPr>
        <w:ind w:left="-1"/>
        <w:rPr>
          <w:rFonts w:ascii="Calibri" w:hAnsi="Calibri" w:cs="Calibri"/>
          <w:color w:val="000000" w:themeColor="text1"/>
          <w:sz w:val="20"/>
          <w:szCs w:val="20"/>
        </w:rPr>
      </w:pPr>
      <w:r w:rsidRPr="00815CF1">
        <w:rPr>
          <w:rFonts w:ascii="Calibri" w:hAnsi="Calibri" w:cs="Calibri"/>
          <w:color w:val="000000" w:themeColor="text1"/>
          <w:sz w:val="20"/>
          <w:szCs w:val="20"/>
        </w:rPr>
        <w:t>zawarta w Toruniu, w dniu</w:t>
      </w:r>
      <w:r w:rsidRPr="00815CF1">
        <w:rPr>
          <w:rFonts w:ascii="Calibri" w:hAnsi="Calibri" w:cs="Calibri"/>
          <w:bCs/>
          <w:color w:val="000000" w:themeColor="text1"/>
          <w:sz w:val="20"/>
          <w:szCs w:val="20"/>
        </w:rPr>
        <w:t xml:space="preserve"> …… 2023 roku </w:t>
      </w:r>
      <w:r w:rsidRPr="00815CF1">
        <w:rPr>
          <w:rFonts w:ascii="Calibri" w:hAnsi="Calibri" w:cs="Calibri"/>
          <w:color w:val="000000" w:themeColor="text1"/>
          <w:sz w:val="20"/>
          <w:szCs w:val="20"/>
        </w:rPr>
        <w:t>pomiędzy:</w:t>
      </w:r>
    </w:p>
    <w:p w14:paraId="15A58C5D" w14:textId="77777777" w:rsidR="00E23461" w:rsidRPr="00815CF1" w:rsidRDefault="00E23461" w:rsidP="00815CF1">
      <w:pPr>
        <w:pStyle w:val="Nagwek2"/>
        <w:tabs>
          <w:tab w:val="left" w:pos="1643"/>
        </w:tabs>
        <w:spacing w:before="0"/>
        <w:ind w:left="-1"/>
        <w:jc w:val="both"/>
        <w:rPr>
          <w:rFonts w:ascii="Calibri" w:hAnsi="Calibri" w:cs="Calibri"/>
          <w:b w:val="0"/>
          <w:color w:val="000000" w:themeColor="text1"/>
          <w:sz w:val="20"/>
        </w:rPr>
      </w:pPr>
      <w:r w:rsidRPr="00815CF1">
        <w:rPr>
          <w:rFonts w:ascii="Calibri" w:hAnsi="Calibri" w:cs="Calibri"/>
          <w:b w:val="0"/>
          <w:color w:val="000000" w:themeColor="text1"/>
          <w:sz w:val="20"/>
        </w:rPr>
        <w:t xml:space="preserve">Specjalistycznym Szpitalem Miejskim im. Mikołaja Kopernika w Toruniu, ul. Batorego 17/19 </w:t>
      </w:r>
    </w:p>
    <w:p w14:paraId="0B068496" w14:textId="77777777" w:rsidR="00E23461" w:rsidRPr="00815CF1" w:rsidRDefault="00E23461" w:rsidP="00815CF1">
      <w:pPr>
        <w:pStyle w:val="Nagwek2"/>
        <w:tabs>
          <w:tab w:val="left" w:pos="1643"/>
        </w:tabs>
        <w:spacing w:before="0"/>
        <w:ind w:left="-1"/>
        <w:jc w:val="both"/>
        <w:rPr>
          <w:rFonts w:ascii="Calibri" w:hAnsi="Calibri" w:cs="Calibri"/>
          <w:b w:val="0"/>
          <w:color w:val="000000" w:themeColor="text1"/>
          <w:sz w:val="20"/>
        </w:rPr>
      </w:pPr>
      <w:r w:rsidRPr="00815CF1">
        <w:rPr>
          <w:rFonts w:ascii="Calibri" w:hAnsi="Calibri" w:cs="Calibri"/>
          <w:b w:val="0"/>
          <w:color w:val="000000" w:themeColor="text1"/>
          <w:sz w:val="20"/>
        </w:rPr>
        <w:t xml:space="preserve">wpisanym do Krajowego Rejestru Sądowego w Sądzie Rejonowym w Toruniu, VII Wydział </w:t>
      </w:r>
    </w:p>
    <w:p w14:paraId="141915D5" w14:textId="77777777" w:rsidR="00E23461" w:rsidRPr="00815CF1" w:rsidRDefault="00E23461" w:rsidP="00815CF1">
      <w:pPr>
        <w:pStyle w:val="Nagwek2"/>
        <w:tabs>
          <w:tab w:val="left" w:pos="1643"/>
        </w:tabs>
        <w:spacing w:before="0"/>
        <w:ind w:left="-1"/>
        <w:rPr>
          <w:rFonts w:ascii="Calibri" w:hAnsi="Calibri" w:cs="Calibri"/>
          <w:b w:val="0"/>
          <w:i/>
          <w:color w:val="000000" w:themeColor="text1"/>
          <w:sz w:val="20"/>
        </w:rPr>
      </w:pPr>
      <w:r w:rsidRPr="00815CF1">
        <w:rPr>
          <w:rFonts w:ascii="Calibri" w:hAnsi="Calibri" w:cs="Calibri"/>
          <w:b w:val="0"/>
          <w:color w:val="000000" w:themeColor="text1"/>
          <w:sz w:val="20"/>
        </w:rPr>
        <w:t>Gospodarczy Krajowego Rejestru Sądowego pod nr KRS 0000002564</w:t>
      </w:r>
    </w:p>
    <w:p w14:paraId="21674DB8" w14:textId="77777777" w:rsidR="00E23461" w:rsidRPr="00815CF1" w:rsidRDefault="00E23461" w:rsidP="00815CF1">
      <w:pPr>
        <w:ind w:left="-1"/>
        <w:rPr>
          <w:rFonts w:ascii="Calibri" w:hAnsi="Calibri" w:cs="Calibri"/>
          <w:iCs/>
          <w:color w:val="000000" w:themeColor="text1"/>
          <w:sz w:val="20"/>
          <w:szCs w:val="20"/>
        </w:rPr>
      </w:pPr>
      <w:r w:rsidRPr="00815CF1">
        <w:rPr>
          <w:rFonts w:ascii="Calibri" w:hAnsi="Calibri" w:cs="Calibri"/>
          <w:iCs/>
          <w:color w:val="000000" w:themeColor="text1"/>
          <w:sz w:val="20"/>
          <w:szCs w:val="20"/>
        </w:rPr>
        <w:t>reprezentowanym przez:</w:t>
      </w:r>
    </w:p>
    <w:p w14:paraId="131D4E4F" w14:textId="77777777" w:rsidR="00E23461" w:rsidRPr="00160846" w:rsidRDefault="00E23461" w:rsidP="00E23461">
      <w:pPr>
        <w:jc w:val="both"/>
        <w:rPr>
          <w:rFonts w:ascii="Calibri" w:hAnsi="Calibri" w:cs="Calibri"/>
          <w:iCs/>
          <w:sz w:val="20"/>
          <w:szCs w:val="20"/>
        </w:rPr>
      </w:pPr>
      <w:r w:rsidRPr="00160846">
        <w:rPr>
          <w:rFonts w:ascii="Calibri" w:hAnsi="Calibri" w:cs="Calibri"/>
          <w:iCs/>
          <w:sz w:val="20"/>
          <w:szCs w:val="20"/>
        </w:rPr>
        <w:t>Justynę Wileńską – Dyrektora</w:t>
      </w:r>
    </w:p>
    <w:p w14:paraId="6651E498" w14:textId="77777777" w:rsidR="00E23461" w:rsidRPr="00160846" w:rsidRDefault="00E23461" w:rsidP="00E23461">
      <w:pPr>
        <w:rPr>
          <w:rFonts w:ascii="Calibri" w:hAnsi="Calibri" w:cs="Calibri"/>
          <w:sz w:val="20"/>
          <w:szCs w:val="20"/>
        </w:rPr>
      </w:pPr>
      <w:r w:rsidRPr="00160846">
        <w:rPr>
          <w:rFonts w:ascii="Calibri" w:hAnsi="Calibri" w:cs="Calibri"/>
          <w:sz w:val="20"/>
          <w:szCs w:val="20"/>
        </w:rPr>
        <w:t>zwanym dalej „Odbiorcą”, a</w:t>
      </w:r>
    </w:p>
    <w:p w14:paraId="6EBB8863" w14:textId="77777777" w:rsidR="00E23461" w:rsidRPr="00160846" w:rsidRDefault="00E23461" w:rsidP="00E23461">
      <w:pPr>
        <w:rPr>
          <w:rFonts w:ascii="Calibri" w:hAnsi="Calibri" w:cs="Calibri"/>
          <w:sz w:val="20"/>
          <w:szCs w:val="20"/>
        </w:rPr>
      </w:pPr>
    </w:p>
    <w:p w14:paraId="2B6C30C2" w14:textId="77777777" w:rsidR="00E23461" w:rsidRPr="00375BEB" w:rsidRDefault="00E23461" w:rsidP="00E23461">
      <w:pPr>
        <w:ind w:left="6"/>
        <w:jc w:val="both"/>
        <w:rPr>
          <w:rFonts w:ascii="Calibri" w:hAnsi="Calibri" w:cs="Calibri"/>
          <w:color w:val="000000"/>
          <w:sz w:val="20"/>
          <w:szCs w:val="20"/>
        </w:rPr>
      </w:pPr>
      <w:r>
        <w:rPr>
          <w:rFonts w:ascii="Calibri" w:hAnsi="Calibri" w:cs="Calibri"/>
          <w:color w:val="000000"/>
          <w:sz w:val="20"/>
          <w:szCs w:val="20"/>
        </w:rPr>
        <w:t>…</w:t>
      </w:r>
      <w:r w:rsidRPr="00375BEB">
        <w:rPr>
          <w:rFonts w:ascii="Calibri" w:hAnsi="Calibri" w:cs="Calibri"/>
          <w:color w:val="000000"/>
          <w:sz w:val="20"/>
          <w:szCs w:val="20"/>
        </w:rPr>
        <w:t xml:space="preserve"> z siedzibą w </w:t>
      </w:r>
      <w:r>
        <w:rPr>
          <w:rFonts w:ascii="Calibri" w:hAnsi="Calibri" w:cs="Calibri"/>
          <w:color w:val="000000"/>
          <w:sz w:val="20"/>
          <w:szCs w:val="20"/>
        </w:rPr>
        <w:t>…</w:t>
      </w:r>
      <w:r w:rsidRPr="00375BEB">
        <w:rPr>
          <w:rFonts w:ascii="Calibri" w:hAnsi="Calibri" w:cs="Calibri"/>
          <w:color w:val="000000"/>
          <w:sz w:val="20"/>
          <w:szCs w:val="20"/>
        </w:rPr>
        <w:t xml:space="preserve"> (</w:t>
      </w:r>
      <w:r>
        <w:rPr>
          <w:rFonts w:ascii="Calibri" w:hAnsi="Calibri" w:cs="Calibri"/>
          <w:color w:val="000000"/>
          <w:sz w:val="20"/>
          <w:szCs w:val="20"/>
        </w:rPr>
        <w:t>..</w:t>
      </w:r>
      <w:r w:rsidRPr="00375BEB">
        <w:rPr>
          <w:rFonts w:ascii="Calibri" w:hAnsi="Calibri" w:cs="Calibri"/>
          <w:color w:val="000000"/>
          <w:sz w:val="20"/>
          <w:szCs w:val="20"/>
        </w:rPr>
        <w:t>-</w:t>
      </w:r>
      <w:r>
        <w:rPr>
          <w:rFonts w:ascii="Calibri" w:hAnsi="Calibri" w:cs="Calibri"/>
          <w:color w:val="000000"/>
          <w:sz w:val="20"/>
          <w:szCs w:val="20"/>
        </w:rPr>
        <w:t>…</w:t>
      </w:r>
      <w:r w:rsidRPr="00375BEB">
        <w:rPr>
          <w:rFonts w:ascii="Calibri" w:hAnsi="Calibri" w:cs="Calibri"/>
          <w:color w:val="000000"/>
          <w:sz w:val="20"/>
          <w:szCs w:val="20"/>
        </w:rPr>
        <w:t xml:space="preserve">), przy ulicy </w:t>
      </w:r>
      <w:r>
        <w:rPr>
          <w:rFonts w:ascii="Calibri" w:hAnsi="Calibri" w:cs="Calibri"/>
          <w:color w:val="000000"/>
          <w:sz w:val="20"/>
          <w:szCs w:val="20"/>
        </w:rPr>
        <w:t>………….</w:t>
      </w:r>
      <w:r w:rsidRPr="00375BEB">
        <w:rPr>
          <w:rFonts w:ascii="Calibri" w:hAnsi="Calibri" w:cs="Calibri"/>
          <w:color w:val="000000"/>
          <w:sz w:val="20"/>
          <w:szCs w:val="20"/>
        </w:rPr>
        <w:t xml:space="preserve">, wpisaną do Rejestru Przedsiębiorców Krajowego Rejestru Sądowego przez Sąd Rejonowy </w:t>
      </w:r>
      <w:r>
        <w:rPr>
          <w:rFonts w:ascii="Calibri" w:hAnsi="Calibri" w:cs="Calibri"/>
          <w:color w:val="000000"/>
          <w:sz w:val="20"/>
          <w:szCs w:val="20"/>
        </w:rPr>
        <w:t>….</w:t>
      </w:r>
      <w:r w:rsidRPr="00375BEB">
        <w:rPr>
          <w:rFonts w:ascii="Calibri" w:hAnsi="Calibri" w:cs="Calibri"/>
          <w:color w:val="000000"/>
          <w:sz w:val="20"/>
          <w:szCs w:val="20"/>
        </w:rPr>
        <w:t xml:space="preserve">, </w:t>
      </w:r>
      <w:r>
        <w:rPr>
          <w:rFonts w:ascii="Calibri" w:hAnsi="Calibri" w:cs="Calibri"/>
          <w:color w:val="000000"/>
          <w:sz w:val="20"/>
          <w:szCs w:val="20"/>
        </w:rPr>
        <w:t>…</w:t>
      </w:r>
      <w:r w:rsidRPr="00375BEB">
        <w:rPr>
          <w:rFonts w:ascii="Calibri" w:hAnsi="Calibri" w:cs="Calibri"/>
          <w:color w:val="000000"/>
          <w:sz w:val="20"/>
          <w:szCs w:val="20"/>
        </w:rPr>
        <w:t xml:space="preserve"> Wydział Gospodarczy Krajowego Rejestru Sądowego pod nr KRS </w:t>
      </w:r>
      <w:r>
        <w:rPr>
          <w:rFonts w:ascii="Calibri" w:hAnsi="Calibri" w:cs="Calibri"/>
          <w:color w:val="000000"/>
          <w:sz w:val="20"/>
          <w:szCs w:val="20"/>
        </w:rPr>
        <w:t>…</w:t>
      </w:r>
      <w:r w:rsidRPr="00375BEB">
        <w:rPr>
          <w:rFonts w:ascii="Calibri" w:hAnsi="Calibri" w:cs="Calibri"/>
          <w:color w:val="000000"/>
          <w:sz w:val="20"/>
          <w:szCs w:val="20"/>
        </w:rPr>
        <w:t>, NIP:</w:t>
      </w:r>
      <w:r>
        <w:rPr>
          <w:rFonts w:ascii="Calibri" w:hAnsi="Calibri" w:cs="Calibri"/>
          <w:color w:val="000000"/>
          <w:sz w:val="20"/>
          <w:szCs w:val="20"/>
        </w:rPr>
        <w:t>…</w:t>
      </w:r>
      <w:r w:rsidRPr="00375BEB">
        <w:rPr>
          <w:rFonts w:ascii="Calibri" w:hAnsi="Calibri" w:cs="Calibri"/>
          <w:color w:val="000000"/>
          <w:sz w:val="20"/>
          <w:szCs w:val="20"/>
        </w:rPr>
        <w:t xml:space="preserve">, REGON: </w:t>
      </w:r>
      <w:r>
        <w:rPr>
          <w:rFonts w:ascii="Calibri" w:hAnsi="Calibri" w:cs="Calibri"/>
          <w:color w:val="000000"/>
          <w:sz w:val="20"/>
          <w:szCs w:val="20"/>
        </w:rPr>
        <w:t>…</w:t>
      </w:r>
    </w:p>
    <w:p w14:paraId="70974071" w14:textId="77777777" w:rsidR="00E23461" w:rsidRPr="00160846" w:rsidRDefault="00E23461" w:rsidP="00E23461">
      <w:pPr>
        <w:ind w:left="6"/>
        <w:jc w:val="both"/>
        <w:rPr>
          <w:rFonts w:ascii="Calibri" w:hAnsi="Calibri" w:cs="Calibri"/>
          <w:sz w:val="20"/>
          <w:szCs w:val="20"/>
        </w:rPr>
      </w:pPr>
      <w:r w:rsidRPr="00160846">
        <w:rPr>
          <w:rFonts w:ascii="Calibri" w:hAnsi="Calibri" w:cs="Calibri"/>
          <w:sz w:val="20"/>
          <w:szCs w:val="20"/>
        </w:rPr>
        <w:t xml:space="preserve">reprezentowaną przez </w:t>
      </w:r>
    </w:p>
    <w:p w14:paraId="75901134" w14:textId="77777777" w:rsidR="00E23461" w:rsidRPr="00815CF1" w:rsidRDefault="00E23461" w:rsidP="00E23461">
      <w:pPr>
        <w:pStyle w:val="Nagwek2"/>
        <w:rPr>
          <w:rFonts w:ascii="Calibri" w:hAnsi="Calibri" w:cs="Calibri"/>
          <w:b w:val="0"/>
          <w:color w:val="auto"/>
          <w:sz w:val="20"/>
        </w:rPr>
      </w:pPr>
      <w:r w:rsidRPr="00815CF1">
        <w:rPr>
          <w:rFonts w:ascii="Calibri" w:hAnsi="Calibri" w:cs="Calibri"/>
          <w:b w:val="0"/>
          <w:color w:val="auto"/>
          <w:sz w:val="20"/>
        </w:rPr>
        <w:t>..........................................................................</w:t>
      </w:r>
    </w:p>
    <w:p w14:paraId="32F0F64C" w14:textId="77777777" w:rsidR="00E23461" w:rsidRPr="00815CF1" w:rsidRDefault="00E23461" w:rsidP="00E23461">
      <w:pPr>
        <w:pStyle w:val="Nagwek2"/>
        <w:tabs>
          <w:tab w:val="left" w:pos="9165"/>
        </w:tabs>
        <w:rPr>
          <w:rFonts w:ascii="Calibri" w:hAnsi="Calibri" w:cs="Calibri"/>
          <w:b w:val="0"/>
          <w:color w:val="auto"/>
          <w:sz w:val="20"/>
        </w:rPr>
      </w:pPr>
      <w:r w:rsidRPr="00815CF1">
        <w:rPr>
          <w:rFonts w:ascii="Calibri" w:hAnsi="Calibri" w:cs="Calibri"/>
          <w:b w:val="0"/>
          <w:color w:val="auto"/>
          <w:sz w:val="20"/>
        </w:rPr>
        <w:t xml:space="preserve">zwaną dalej „Dostawcą” </w:t>
      </w:r>
    </w:p>
    <w:p w14:paraId="61258591" w14:textId="77777777" w:rsidR="00E23461" w:rsidRPr="00815CF1" w:rsidRDefault="00E23461" w:rsidP="00E23461">
      <w:pPr>
        <w:pStyle w:val="Nagwek2"/>
        <w:tabs>
          <w:tab w:val="left" w:pos="1643"/>
        </w:tabs>
        <w:jc w:val="center"/>
        <w:rPr>
          <w:rFonts w:ascii="Calibri" w:hAnsi="Calibri" w:cs="Calibri"/>
          <w:b w:val="0"/>
          <w:bCs w:val="0"/>
          <w:color w:val="auto"/>
          <w:sz w:val="20"/>
        </w:rPr>
      </w:pPr>
      <w:r w:rsidRPr="00815CF1">
        <w:rPr>
          <w:rFonts w:ascii="Calibri" w:hAnsi="Calibri" w:cs="Calibri"/>
          <w:b w:val="0"/>
          <w:bCs w:val="0"/>
          <w:color w:val="auto"/>
          <w:sz w:val="20"/>
        </w:rPr>
        <w:t>§ 1</w:t>
      </w:r>
    </w:p>
    <w:p w14:paraId="7782023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1. Umowę zawarto w wyniku wyboru oferty Dostawcy przez Odbiorcę </w:t>
      </w:r>
      <w:r>
        <w:rPr>
          <w:rFonts w:ascii="Calibri" w:hAnsi="Calibri" w:cs="Calibri"/>
          <w:sz w:val="20"/>
          <w:szCs w:val="20"/>
        </w:rPr>
        <w:t xml:space="preserve">w części nr 1, </w:t>
      </w:r>
      <w:r w:rsidRPr="00160846">
        <w:rPr>
          <w:rFonts w:ascii="Calibri" w:hAnsi="Calibri" w:cs="Calibri"/>
          <w:sz w:val="20"/>
          <w:szCs w:val="20"/>
        </w:rPr>
        <w:t>w postępowaniu o zamówienie publiczne w trybie przetargu nieograniczonego dotyczącego dostawy cementów kostnych.</w:t>
      </w:r>
    </w:p>
    <w:p w14:paraId="519BB918"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2. Integralną część niniejszej umowy stanowi oferta przetargowa Dostawcy.</w:t>
      </w:r>
    </w:p>
    <w:p w14:paraId="5E18A1B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3. Umowę niniejszą zawiera się na </w:t>
      </w:r>
      <w:r w:rsidRPr="00160846">
        <w:rPr>
          <w:rFonts w:ascii="Calibri" w:hAnsi="Calibri" w:cs="Calibri"/>
          <w:i/>
          <w:iCs/>
          <w:sz w:val="20"/>
          <w:szCs w:val="20"/>
        </w:rPr>
        <w:t>okres 24 miesięcy</w:t>
      </w:r>
      <w:r w:rsidRPr="00160846">
        <w:rPr>
          <w:rFonts w:ascii="Calibri" w:hAnsi="Calibri" w:cs="Calibri"/>
          <w:sz w:val="20"/>
          <w:szCs w:val="20"/>
        </w:rPr>
        <w:t xml:space="preserve"> liczony od daty jej zawarcia.</w:t>
      </w:r>
    </w:p>
    <w:p w14:paraId="7200B4B5"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4. Załącznik nr 2 do niniejszej umowy zawiera i</w:t>
      </w:r>
      <w:r w:rsidRPr="00160846">
        <w:rPr>
          <w:rFonts w:ascii="Calibri" w:eastAsia="Arial" w:hAnsi="Calibri" w:cs="Calibri"/>
          <w:sz w:val="20"/>
          <w:szCs w:val="20"/>
        </w:rPr>
        <w:t>nformacje o sposobie przetwarzania danych osobowych przez Specjalistyczny Szpital Miejski im. M. Kopernika w Toruniu.</w:t>
      </w:r>
    </w:p>
    <w:p w14:paraId="20216BAF" w14:textId="77777777" w:rsidR="00E23461" w:rsidRPr="00160846" w:rsidRDefault="00E23461" w:rsidP="00E23461">
      <w:pPr>
        <w:jc w:val="both"/>
        <w:rPr>
          <w:rFonts w:ascii="Calibri" w:hAnsi="Calibri" w:cs="Calibri"/>
          <w:sz w:val="20"/>
          <w:szCs w:val="20"/>
        </w:rPr>
      </w:pPr>
      <w:r w:rsidRPr="00160846">
        <w:rPr>
          <w:rFonts w:ascii="Calibri" w:eastAsia="Arial" w:hAnsi="Calibri" w:cs="Calibri"/>
          <w:sz w:val="20"/>
          <w:szCs w:val="20"/>
        </w:rPr>
        <w:t xml:space="preserve">5. Załącznik nr 3 do niniejszej umowy stanowi </w:t>
      </w:r>
      <w:r w:rsidRPr="00160846">
        <w:rPr>
          <w:rFonts w:ascii="Calibri" w:hAnsi="Calibri" w:cs="Calibri"/>
          <w:sz w:val="20"/>
          <w:szCs w:val="20"/>
        </w:rPr>
        <w:t>oświadczenie o akceptacji faktur przesyłanych drogą elektroniczną</w:t>
      </w:r>
      <w:r w:rsidRPr="00160846">
        <w:rPr>
          <w:rFonts w:ascii="Calibri" w:eastAsia="Arial" w:hAnsi="Calibri" w:cs="Calibri"/>
          <w:sz w:val="20"/>
          <w:szCs w:val="20"/>
        </w:rPr>
        <w:t xml:space="preserve"> do Specjalistycznego Szpitala Miejskiego im. M. Kopernika w Toruniu.</w:t>
      </w:r>
    </w:p>
    <w:p w14:paraId="3D2CC9A7" w14:textId="77777777" w:rsidR="00E23461" w:rsidRPr="00160846" w:rsidRDefault="00E23461" w:rsidP="00E23461">
      <w:pPr>
        <w:jc w:val="center"/>
        <w:rPr>
          <w:rFonts w:ascii="Calibri" w:hAnsi="Calibri" w:cs="Calibri"/>
          <w:sz w:val="20"/>
          <w:szCs w:val="20"/>
        </w:rPr>
      </w:pPr>
    </w:p>
    <w:p w14:paraId="7A40E488"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2</w:t>
      </w:r>
    </w:p>
    <w:p w14:paraId="268C1F95"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 xml:space="preserve">1. Przedmiotem umowy jest dostawa cementów kostnych </w:t>
      </w:r>
      <w:r w:rsidRPr="00160846">
        <w:rPr>
          <w:rFonts w:ascii="Calibri" w:hAnsi="Calibri" w:cs="Calibri"/>
          <w:sz w:val="20"/>
          <w:szCs w:val="20"/>
          <w:u w:val="single"/>
        </w:rPr>
        <w:t>(w dalszej części umowy zwanych implantami)</w:t>
      </w:r>
      <w:r w:rsidRPr="00160846">
        <w:rPr>
          <w:rFonts w:ascii="Calibri" w:hAnsi="Calibri" w:cs="Calibri"/>
          <w:sz w:val="20"/>
          <w:szCs w:val="20"/>
        </w:rPr>
        <w:t xml:space="preserve"> określonych w załączniku nr 1 do niniejszej umowy. </w:t>
      </w:r>
    </w:p>
    <w:p w14:paraId="68A45970"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2. Załącznik, o którym mowa w ust. 1 określa rodzaje, ilości, ceny, producenta przedmiotu niniejszej umowy.</w:t>
      </w:r>
    </w:p>
    <w:p w14:paraId="04081461" w14:textId="77777777" w:rsidR="00E23461" w:rsidRPr="00160846" w:rsidRDefault="00E23461" w:rsidP="00E23461">
      <w:pPr>
        <w:suppressAutoHyphens/>
        <w:jc w:val="both"/>
        <w:rPr>
          <w:rFonts w:ascii="Calibri" w:eastAsia="Arial" w:hAnsi="Calibri" w:cs="Calibri"/>
          <w:sz w:val="20"/>
          <w:szCs w:val="20"/>
        </w:rPr>
      </w:pPr>
    </w:p>
    <w:p w14:paraId="450275ED"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3</w:t>
      </w:r>
    </w:p>
    <w:p w14:paraId="0A72D0C7" w14:textId="77777777" w:rsidR="00E23461" w:rsidRPr="00160846" w:rsidRDefault="00E23461" w:rsidP="00E23461">
      <w:pPr>
        <w:tabs>
          <w:tab w:val="left" w:pos="284"/>
        </w:tabs>
        <w:suppressAutoHyphens/>
        <w:jc w:val="both"/>
        <w:rPr>
          <w:rFonts w:ascii="Calibri" w:hAnsi="Calibri" w:cs="Calibri"/>
          <w:sz w:val="20"/>
          <w:szCs w:val="20"/>
        </w:rPr>
      </w:pPr>
      <w:bookmarkStart w:id="11" w:name="_Hlk78876814"/>
      <w:r w:rsidRPr="00160846">
        <w:rPr>
          <w:rFonts w:ascii="Calibri" w:hAnsi="Calibri" w:cs="Calibri"/>
          <w:sz w:val="20"/>
          <w:szCs w:val="20"/>
        </w:rPr>
        <w:t>1.Dostawca zobowiązuje się do sukcesywnego dostarczania przedmiotu umowy w ciągu 24 godzin od momentu złożenia Dostawcy przez Odbiorcę zamówienia.</w:t>
      </w:r>
    </w:p>
    <w:bookmarkEnd w:id="11"/>
    <w:p w14:paraId="71C0274D"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2.Odbiorca może złożyć zamówienie w formie pisemnej, faxem……</w:t>
      </w:r>
      <w:r>
        <w:rPr>
          <w:rFonts w:ascii="Calibri" w:hAnsi="Calibri" w:cs="Calibri"/>
          <w:sz w:val="20"/>
          <w:szCs w:val="20"/>
        </w:rPr>
        <w:t>……………………….</w:t>
      </w:r>
      <w:r w:rsidRPr="00160846">
        <w:rPr>
          <w:rFonts w:ascii="Calibri" w:hAnsi="Calibri" w:cs="Calibri"/>
          <w:sz w:val="20"/>
          <w:szCs w:val="20"/>
        </w:rPr>
        <w:t>………., e-mailem na adres …</w:t>
      </w:r>
      <w:r>
        <w:rPr>
          <w:rFonts w:ascii="Calibri" w:hAnsi="Calibri" w:cs="Calibri"/>
          <w:sz w:val="20"/>
          <w:szCs w:val="20"/>
        </w:rPr>
        <w:t>…………………………………………………………</w:t>
      </w:r>
      <w:r w:rsidRPr="00160846">
        <w:rPr>
          <w:rFonts w:ascii="Calibri" w:hAnsi="Calibri" w:cs="Calibri"/>
          <w:sz w:val="20"/>
          <w:szCs w:val="20"/>
        </w:rPr>
        <w:t>…...</w:t>
      </w:r>
    </w:p>
    <w:p w14:paraId="73B099F9"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iCs/>
          <w:sz w:val="20"/>
          <w:szCs w:val="20"/>
        </w:rPr>
        <w:t>3.Do merytorycznego nadzoru nad „bankiem implantów” Dostawca upoważnia …</w:t>
      </w:r>
      <w:r>
        <w:rPr>
          <w:rFonts w:ascii="Calibri" w:hAnsi="Calibri" w:cs="Calibri"/>
          <w:iCs/>
          <w:sz w:val="20"/>
          <w:szCs w:val="20"/>
        </w:rPr>
        <w:t>………………………………………………………………………………………………………………………………..</w:t>
      </w:r>
      <w:r w:rsidRPr="00160846">
        <w:rPr>
          <w:rFonts w:ascii="Calibri" w:hAnsi="Calibri" w:cs="Calibri"/>
          <w:iCs/>
          <w:sz w:val="20"/>
          <w:szCs w:val="20"/>
        </w:rPr>
        <w:t>…</w:t>
      </w:r>
    </w:p>
    <w:p w14:paraId="590FDFF7"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 xml:space="preserve">4.Dostawca zobowiązuje się do dostarczania przedmiotu umowy na własny koszt i ryzyko, swoim transportem </w:t>
      </w:r>
      <w:r>
        <w:rPr>
          <w:rFonts w:ascii="Calibri" w:hAnsi="Calibri" w:cs="Calibri"/>
          <w:sz w:val="20"/>
          <w:szCs w:val="20"/>
        </w:rPr>
        <w:t xml:space="preserve">bezpośrednio </w:t>
      </w:r>
      <w:r w:rsidRPr="00160846">
        <w:rPr>
          <w:rFonts w:ascii="Calibri" w:hAnsi="Calibri" w:cs="Calibri"/>
          <w:sz w:val="20"/>
          <w:szCs w:val="20"/>
        </w:rPr>
        <w:t xml:space="preserve">do siedziby Odbiorcy wraz z wniesieniem do </w:t>
      </w:r>
      <w:r>
        <w:rPr>
          <w:rFonts w:ascii="Calibri" w:hAnsi="Calibri" w:cs="Calibri"/>
          <w:sz w:val="20"/>
          <w:szCs w:val="20"/>
        </w:rPr>
        <w:t xml:space="preserve">MAGAZYNU Odbiorcy (Budynek „L”, ul. Batorego 17/19, 87-100 Toruń) lub do innego miejsca wskazanego przez Odbiorcę. </w:t>
      </w:r>
    </w:p>
    <w:p w14:paraId="510FDFF8"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5.Dostawca może realizować dostawy przy pomocy osób trzecich, za których działania / zaniechania jak za własne odpowiedzialność ponosi Dostawca.</w:t>
      </w:r>
    </w:p>
    <w:p w14:paraId="691013BE"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6.Przedmiot umowy powinien być opakowany w sposób zabezpieczający go przed uszkodzeniem w czasie transportu.</w:t>
      </w:r>
    </w:p>
    <w:p w14:paraId="28D25A62"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7.Dostawca zobowiązuje się ponieść ewentualne konsekwencje z tytułu nienależytego transportu przedmiotu umowy lub powstałych jego strat ilościowych.</w:t>
      </w:r>
    </w:p>
    <w:p w14:paraId="28E22CD5"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 xml:space="preserve">8.Implanty powinny posiadać odpowiednio długie okresy ważności pozwalające Odbiorcy na swobodne ich użytkowanie przez okres </w:t>
      </w:r>
      <w:r>
        <w:rPr>
          <w:rFonts w:ascii="Calibri" w:hAnsi="Calibri" w:cs="Calibri"/>
          <w:sz w:val="20"/>
          <w:szCs w:val="20"/>
        </w:rPr>
        <w:t xml:space="preserve">24 </w:t>
      </w:r>
      <w:r w:rsidRPr="00160846">
        <w:rPr>
          <w:rFonts w:ascii="Calibri" w:hAnsi="Calibri" w:cs="Calibri"/>
          <w:sz w:val="20"/>
          <w:szCs w:val="20"/>
        </w:rPr>
        <w:t>miesięcy</w:t>
      </w:r>
      <w:r>
        <w:rPr>
          <w:rFonts w:ascii="Calibri" w:hAnsi="Calibri" w:cs="Calibri"/>
          <w:sz w:val="20"/>
          <w:szCs w:val="20"/>
        </w:rPr>
        <w:t xml:space="preserve"> </w:t>
      </w:r>
      <w:r w:rsidRPr="00160846">
        <w:rPr>
          <w:rFonts w:ascii="Calibri" w:hAnsi="Calibri" w:cs="Calibri"/>
          <w:sz w:val="20"/>
          <w:szCs w:val="20"/>
        </w:rPr>
        <w:t>od daty dostawy.</w:t>
      </w:r>
    </w:p>
    <w:p w14:paraId="07DEA8F2" w14:textId="77777777" w:rsidR="00E23461" w:rsidRPr="00160846" w:rsidRDefault="00E23461" w:rsidP="00E23461">
      <w:pPr>
        <w:suppressAutoHyphens/>
        <w:jc w:val="both"/>
        <w:rPr>
          <w:rFonts w:ascii="Calibri" w:hAnsi="Calibri" w:cs="Calibri"/>
          <w:sz w:val="20"/>
          <w:szCs w:val="20"/>
        </w:rPr>
      </w:pPr>
      <w:r w:rsidRPr="00160846">
        <w:rPr>
          <w:rFonts w:ascii="Calibri" w:hAnsi="Calibri" w:cs="Calibri"/>
          <w:sz w:val="20"/>
          <w:szCs w:val="20"/>
        </w:rPr>
        <w:t>9.Do dostarczonych implantów powinny być załączone atesty, jeżeli istnieją takie wymogi wydane przez odpowiednie organy do tego upoważnione.</w:t>
      </w:r>
    </w:p>
    <w:p w14:paraId="0403FCEC" w14:textId="77777777" w:rsidR="00E23461" w:rsidRPr="00160846" w:rsidRDefault="00E23461" w:rsidP="00E23461">
      <w:pPr>
        <w:suppressAutoHyphens/>
        <w:jc w:val="both"/>
        <w:rPr>
          <w:rFonts w:ascii="Calibri" w:hAnsi="Calibri" w:cs="Calibri"/>
          <w:sz w:val="20"/>
          <w:szCs w:val="20"/>
          <w:shd w:val="clear" w:color="auto" w:fill="FFFF00"/>
        </w:rPr>
      </w:pPr>
      <w:r w:rsidRPr="00160846">
        <w:rPr>
          <w:rFonts w:ascii="Calibri" w:hAnsi="Calibri" w:cs="Calibri"/>
          <w:sz w:val="20"/>
          <w:szCs w:val="20"/>
        </w:rPr>
        <w:t xml:space="preserve">10.Dostawca dostarczy Odbiorcy sprzęt sterylny – opakowanie jednostkowe z listkami ułatwiającymi aseptyczne otwieranie, oryginalne opakowanie zbiorcze. Odbiorca wymaga, aby sprzęt sterylny/biologicznie czysty dostarczany był zgodnie z wymogami - tzn. w opakowaniu transportowym typu karton znajduje się oryginalne </w:t>
      </w:r>
      <w:r w:rsidRPr="00160846">
        <w:rPr>
          <w:rFonts w:ascii="Calibri" w:hAnsi="Calibri" w:cs="Calibri"/>
          <w:sz w:val="20"/>
          <w:szCs w:val="20"/>
        </w:rPr>
        <w:lastRenderedPageBreak/>
        <w:t xml:space="preserve">zafoliowane fabrycznie opakowanie jednostkowe producenta. W przeciwnym wypadku towar nie zostanie przyjęty do magazynu. Nie dopuszcza się dostawy towaru bez w/w opakowań tzw. luzem i innym rodzajem opakowania transportowego. </w:t>
      </w:r>
    </w:p>
    <w:p w14:paraId="280A9545" w14:textId="77777777" w:rsidR="00E23461" w:rsidRPr="00815CF1" w:rsidRDefault="00E23461" w:rsidP="00E23461">
      <w:pPr>
        <w:suppressAutoHyphens/>
        <w:jc w:val="both"/>
        <w:rPr>
          <w:rFonts w:ascii="Calibri" w:hAnsi="Calibri" w:cs="Calibri"/>
          <w:color w:val="auto"/>
          <w:sz w:val="20"/>
          <w:szCs w:val="20"/>
          <w:shd w:val="clear" w:color="auto" w:fill="FFFF00"/>
        </w:rPr>
      </w:pPr>
      <w:r w:rsidRPr="00815CF1">
        <w:rPr>
          <w:rFonts w:ascii="Calibri" w:hAnsi="Calibri" w:cs="Calibri"/>
          <w:color w:val="auto"/>
          <w:sz w:val="20"/>
          <w:szCs w:val="20"/>
        </w:rPr>
        <w:t xml:space="preserve">11.Przedmiot umowy w czasie obowiązywania niniejszej umowy może ulec zmniejszeniu z zastrzeżeniem jednak, że zmniejszenie ilości zamawianego przedmiotu umowy nie przekroczy 30% wartości brutto umowy, określonej w § 5 ust. 1. W przypadku niewykorzystania przez Odbiorcę całości zamówienia Dostawcy nie przysługuje żadne roszczenie. </w:t>
      </w:r>
    </w:p>
    <w:p w14:paraId="390D4000" w14:textId="77777777" w:rsidR="00E23461" w:rsidRPr="00160846" w:rsidRDefault="00E23461" w:rsidP="00E23461">
      <w:pPr>
        <w:suppressAutoHyphens/>
        <w:jc w:val="both"/>
        <w:rPr>
          <w:rFonts w:ascii="Calibri" w:hAnsi="Calibri" w:cs="Calibri"/>
          <w:sz w:val="20"/>
          <w:szCs w:val="20"/>
          <w:shd w:val="clear" w:color="auto" w:fill="FFFF00"/>
        </w:rPr>
      </w:pPr>
      <w:r w:rsidRPr="00160846">
        <w:rPr>
          <w:rFonts w:ascii="Calibri" w:hAnsi="Calibri" w:cs="Calibri"/>
          <w:sz w:val="20"/>
          <w:szCs w:val="20"/>
        </w:rPr>
        <w:t>12.Osobą upoważnioną ze strony Odbiorcy do składnia zamówień jest pani Róża Walczak - Cupa – Kierownik Działu Zaopatrzenia.</w:t>
      </w:r>
    </w:p>
    <w:p w14:paraId="4C5D01DD" w14:textId="77777777" w:rsidR="00E23461" w:rsidRPr="00160846" w:rsidRDefault="00E23461" w:rsidP="00E23461">
      <w:pPr>
        <w:suppressAutoHyphens/>
        <w:jc w:val="both"/>
        <w:rPr>
          <w:rFonts w:ascii="Calibri" w:hAnsi="Calibri" w:cs="Calibri"/>
          <w:sz w:val="20"/>
          <w:szCs w:val="20"/>
          <w:shd w:val="clear" w:color="auto" w:fill="FFFF00"/>
        </w:rPr>
      </w:pPr>
      <w:r w:rsidRPr="00160846">
        <w:rPr>
          <w:rFonts w:ascii="Calibri" w:hAnsi="Calibri" w:cs="Calibri"/>
          <w:sz w:val="20"/>
          <w:szCs w:val="20"/>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271D482A"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14.Na opakowaniach (sprzętu sterylnego) znajdują się samoprzylepne kontrolki umożliwiające powtórne wklejenie do protokołu operacyjnego z identyfikacją danego wyrobu – nr katalogowy, producent, data ważności, nr serii.</w:t>
      </w:r>
    </w:p>
    <w:p w14:paraId="296634AC"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15.Dostawca zobowiązuje się na każde żądanie Odbiorcy (w terminie do 3 dni od dnia przesłania przez Odbiorcę Dostawcy wezwania) do przedłożenia dokumentów potwierdzających spełnienie wymagań w postaci:</w:t>
      </w:r>
    </w:p>
    <w:p w14:paraId="50FF73EA" w14:textId="77777777" w:rsidR="00E23461" w:rsidRPr="00160846" w:rsidRDefault="00E23461" w:rsidP="00E23461">
      <w:pPr>
        <w:autoSpaceDE w:val="0"/>
        <w:autoSpaceDN w:val="0"/>
        <w:jc w:val="both"/>
        <w:rPr>
          <w:rFonts w:ascii="Calibri" w:hAnsi="Calibri" w:cs="Calibri"/>
          <w:sz w:val="20"/>
          <w:szCs w:val="20"/>
        </w:rPr>
      </w:pPr>
      <w:r w:rsidRPr="00160846">
        <w:rPr>
          <w:rFonts w:ascii="Calibri" w:hAnsi="Calibri" w:cs="Calibri"/>
          <w:sz w:val="20"/>
          <w:szCs w:val="20"/>
          <w:u w:val="single"/>
          <w:lang w:eastAsia="ar-SA"/>
        </w:rPr>
        <w:t>1) w przypadku oferowania wyrobów medycznych klasy I, które posiadają deklarację zgodności EC(WE), poświadczającą zgodność z dyrektywą 93/42/EWG z dnia 14 czerwca 1993 r. dotyczącą wyrobów medycznych, wprowadzonych do obrotu przed 26 maja 2021 r.:</w:t>
      </w:r>
      <w:r w:rsidRPr="00160846">
        <w:rPr>
          <w:rFonts w:ascii="Calibri" w:hAnsi="Calibri" w:cs="Calibri"/>
          <w:sz w:val="20"/>
          <w:szCs w:val="20"/>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730EB225" w14:textId="77777777" w:rsidR="00E23461" w:rsidRPr="00160846" w:rsidRDefault="00E23461" w:rsidP="00E23461">
      <w:pPr>
        <w:autoSpaceDE w:val="0"/>
        <w:autoSpaceDN w:val="0"/>
        <w:jc w:val="both"/>
        <w:rPr>
          <w:rFonts w:ascii="Calibri" w:hAnsi="Calibri" w:cs="Calibri"/>
          <w:sz w:val="20"/>
          <w:szCs w:val="20"/>
        </w:rPr>
      </w:pPr>
      <w:r w:rsidRPr="00160846">
        <w:rPr>
          <w:rFonts w:ascii="Calibri" w:hAnsi="Calibri" w:cs="Calibri"/>
          <w:sz w:val="20"/>
          <w:szCs w:val="20"/>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160846">
        <w:rPr>
          <w:rFonts w:ascii="Calibri" w:hAnsi="Calibri" w:cs="Calibri"/>
          <w:sz w:val="20"/>
          <w:szCs w:val="20"/>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15D522FD" w14:textId="77777777" w:rsidR="00E23461" w:rsidRPr="00160846" w:rsidRDefault="00E23461" w:rsidP="00E23461">
      <w:pPr>
        <w:autoSpaceDE w:val="0"/>
        <w:autoSpaceDN w:val="0"/>
        <w:jc w:val="both"/>
        <w:rPr>
          <w:rFonts w:ascii="Calibri" w:hAnsi="Calibri" w:cs="Calibri"/>
          <w:sz w:val="20"/>
          <w:szCs w:val="20"/>
        </w:rPr>
      </w:pPr>
      <w:r w:rsidRPr="00160846">
        <w:rPr>
          <w:rFonts w:ascii="Calibri" w:hAnsi="Calibri" w:cs="Calibri"/>
          <w:sz w:val="20"/>
          <w:szCs w:val="20"/>
          <w:u w:val="single"/>
        </w:rPr>
        <w:t>3) w przypadku oferowania wyrobów medycznych nieobjętych punktami 1) lub 2):</w:t>
      </w:r>
      <w:r w:rsidRPr="00160846">
        <w:rPr>
          <w:rFonts w:ascii="Calibri" w:hAnsi="Calibri" w:cs="Calibri"/>
          <w:sz w:val="20"/>
          <w:szCs w:val="20"/>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2CAC0CF7"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16.W przypadku niedostarczenia przez Dostawcę dokumentów w terminie określonym w ustępie 15 Odbiorca może Dostawcy naliczyć karę umowną, o której mowa w §</w:t>
      </w:r>
      <w:r>
        <w:rPr>
          <w:rFonts w:ascii="Calibri" w:hAnsi="Calibri" w:cs="Calibri"/>
          <w:sz w:val="20"/>
          <w:szCs w:val="20"/>
        </w:rPr>
        <w:t xml:space="preserve"> </w:t>
      </w:r>
      <w:r w:rsidRPr="00160846">
        <w:rPr>
          <w:rFonts w:ascii="Calibri" w:hAnsi="Calibri" w:cs="Calibri"/>
          <w:sz w:val="20"/>
          <w:szCs w:val="20"/>
        </w:rPr>
        <w:t>9 ust.</w:t>
      </w:r>
      <w:r>
        <w:rPr>
          <w:rFonts w:ascii="Calibri" w:hAnsi="Calibri" w:cs="Calibri"/>
          <w:sz w:val="20"/>
          <w:szCs w:val="20"/>
        </w:rPr>
        <w:t>6</w:t>
      </w:r>
      <w:r w:rsidRPr="00160846">
        <w:rPr>
          <w:rFonts w:ascii="Calibri" w:hAnsi="Calibri" w:cs="Calibri"/>
          <w:sz w:val="20"/>
          <w:szCs w:val="20"/>
        </w:rPr>
        <w:t xml:space="preserve"> niniejszej umowy.</w:t>
      </w:r>
    </w:p>
    <w:p w14:paraId="5F7A3D64" w14:textId="77777777" w:rsidR="00E23461" w:rsidRPr="00160846" w:rsidRDefault="00E23461" w:rsidP="00E23461">
      <w:pPr>
        <w:jc w:val="both"/>
        <w:rPr>
          <w:rFonts w:ascii="Calibri" w:hAnsi="Calibri" w:cs="Calibri"/>
          <w:sz w:val="20"/>
          <w:szCs w:val="20"/>
          <w:shd w:val="clear" w:color="auto" w:fill="FFFF00"/>
        </w:rPr>
      </w:pPr>
    </w:p>
    <w:p w14:paraId="6F92011D"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4</w:t>
      </w:r>
    </w:p>
    <w:p w14:paraId="4F41A2EE" w14:textId="77777777" w:rsidR="00E23461" w:rsidRPr="00160846" w:rsidRDefault="00E23461" w:rsidP="00E23461">
      <w:pPr>
        <w:jc w:val="both"/>
        <w:rPr>
          <w:rFonts w:ascii="Calibri" w:hAnsi="Calibri" w:cs="Calibri"/>
          <w:sz w:val="20"/>
          <w:szCs w:val="20"/>
        </w:rPr>
      </w:pPr>
      <w:bookmarkStart w:id="12" w:name="_Hlk78876858"/>
      <w:r w:rsidRPr="00160846">
        <w:rPr>
          <w:rFonts w:ascii="Calibri" w:hAnsi="Calibri" w:cs="Calibri"/>
          <w:sz w:val="20"/>
          <w:szCs w:val="20"/>
        </w:rPr>
        <w:t>1.Dostawca zobowiązuje się do utrzymywania w siedzibie Odbiorcy kompletnego „banku implantów” oferowanych produktów, określonych w załączniku nr 1 do niniejszej umowy, zwanego dalej „bankiem implantów”, w ilości określonej przez Odbiorcę</w:t>
      </w:r>
      <w:bookmarkEnd w:id="12"/>
      <w:r w:rsidRPr="00160846">
        <w:rPr>
          <w:rFonts w:ascii="Calibri" w:hAnsi="Calibri" w:cs="Calibri"/>
          <w:sz w:val="20"/>
          <w:szCs w:val="20"/>
        </w:rPr>
        <w:t>.</w:t>
      </w:r>
    </w:p>
    <w:p w14:paraId="241465CB" w14:textId="77777777" w:rsidR="00E23461" w:rsidRPr="00160846" w:rsidRDefault="00E23461" w:rsidP="00E23461">
      <w:pPr>
        <w:jc w:val="both"/>
        <w:rPr>
          <w:rFonts w:ascii="Calibri" w:hAnsi="Calibri" w:cs="Calibri"/>
          <w:b/>
          <w:bCs/>
          <w:w w:val="105"/>
          <w:sz w:val="20"/>
          <w:szCs w:val="20"/>
        </w:rPr>
      </w:pPr>
      <w:r w:rsidRPr="00160846">
        <w:rPr>
          <w:rFonts w:ascii="Calibri" w:hAnsi="Calibri" w:cs="Calibri"/>
          <w:sz w:val="20"/>
          <w:szCs w:val="20"/>
        </w:rPr>
        <w:t xml:space="preserve">2.Dostawca zobowiązuje się do utrzymywania w siedzibie Odbiorcy na czas trwania umowy </w:t>
      </w:r>
      <w:r w:rsidRPr="00160846">
        <w:rPr>
          <w:rFonts w:ascii="Calibri" w:hAnsi="Calibri" w:cs="Calibri"/>
          <w:w w:val="105"/>
          <w:sz w:val="20"/>
          <w:szCs w:val="20"/>
        </w:rPr>
        <w:t xml:space="preserve">kompletnego instrumentarium umożliwiającego przeprowadzenie zabiegu „na stałe”, w tym dostarczenia m.in. instrumentu – pistoletu do podawania cementu w ilości minimum 5 szt. </w:t>
      </w:r>
    </w:p>
    <w:p w14:paraId="3D91F4B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3.„Bank implantów” jest własnością Dostawcy. Odbiorca odpowiada finansowo za przedmiot umowy, który zostanie zużyty, zagubiony.</w:t>
      </w:r>
    </w:p>
    <w:p w14:paraId="2365CD66" w14:textId="77777777" w:rsidR="00E23461" w:rsidRPr="00160846" w:rsidRDefault="00E23461" w:rsidP="00E23461">
      <w:pPr>
        <w:autoSpaceDE w:val="0"/>
        <w:jc w:val="both"/>
        <w:rPr>
          <w:rFonts w:ascii="Calibri" w:hAnsi="Calibri" w:cs="Calibri"/>
          <w:iCs/>
          <w:sz w:val="20"/>
          <w:szCs w:val="20"/>
        </w:rPr>
      </w:pPr>
      <w:r w:rsidRPr="00160846">
        <w:rPr>
          <w:rFonts w:ascii="Calibri" w:hAnsi="Calibri" w:cs="Calibri"/>
          <w:sz w:val="20"/>
          <w:szCs w:val="20"/>
        </w:rPr>
        <w:t>4.</w:t>
      </w:r>
      <w:r w:rsidRPr="00160846">
        <w:rPr>
          <w:rFonts w:ascii="Calibri" w:hAnsi="Calibri" w:cs="Calibri"/>
          <w:iCs/>
          <w:sz w:val="20"/>
          <w:szCs w:val="20"/>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13858F62" w14:textId="77777777" w:rsidR="00E23461" w:rsidRPr="00160846" w:rsidRDefault="00E23461" w:rsidP="00E23461">
      <w:pPr>
        <w:jc w:val="both"/>
        <w:rPr>
          <w:rFonts w:ascii="Calibri" w:hAnsi="Calibri" w:cs="Calibri"/>
          <w:iCs/>
          <w:sz w:val="20"/>
          <w:szCs w:val="20"/>
        </w:rPr>
      </w:pPr>
      <w:bookmarkStart w:id="13" w:name="_Hlk78877031"/>
      <w:r w:rsidRPr="00160846">
        <w:rPr>
          <w:rFonts w:ascii="Calibri" w:hAnsi="Calibri" w:cs="Calibri"/>
          <w:sz w:val="20"/>
          <w:szCs w:val="20"/>
        </w:rPr>
        <w:lastRenderedPageBreak/>
        <w:t>5.</w:t>
      </w:r>
      <w:r w:rsidRPr="00160846">
        <w:rPr>
          <w:rFonts w:ascii="Calibri" w:hAnsi="Calibri" w:cs="Calibri"/>
          <w:iCs/>
          <w:sz w:val="20"/>
          <w:szCs w:val="20"/>
        </w:rPr>
        <w:t xml:space="preserve">Dostawca zobowiązuje się do uzupełniania </w:t>
      </w:r>
      <w:r>
        <w:rPr>
          <w:rFonts w:ascii="Calibri" w:hAnsi="Calibri" w:cs="Calibri"/>
          <w:iCs/>
          <w:sz w:val="20"/>
          <w:szCs w:val="20"/>
        </w:rPr>
        <w:t xml:space="preserve">(dostawa wraz z wniesieniem) </w:t>
      </w:r>
      <w:r w:rsidRPr="00160846">
        <w:rPr>
          <w:rFonts w:ascii="Calibri" w:hAnsi="Calibri" w:cs="Calibri"/>
          <w:iCs/>
          <w:sz w:val="20"/>
          <w:szCs w:val="20"/>
        </w:rPr>
        <w:t xml:space="preserve">bezpośrednio do Działu Zaopatrzenia p.30-32 wyłącznie pełnego kompletu zużytych wyrobów w terminie 24 godzin od momentu złożenia zamówienia przez Odbiorcę. </w:t>
      </w:r>
    </w:p>
    <w:bookmarkEnd w:id="13"/>
    <w:p w14:paraId="05DA6777"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6.</w:t>
      </w:r>
      <w:r w:rsidRPr="00160846">
        <w:rPr>
          <w:rFonts w:ascii="Calibri" w:hAnsi="Calibri" w:cs="Calibri"/>
          <w:iCs/>
          <w:sz w:val="20"/>
          <w:szCs w:val="20"/>
        </w:rPr>
        <w:t>Odbiorca zobowiązuje się każdorazowo najpóźniej w terminie 7 dni od daty zużycia przedmiotu umowy do pisemnego poinformowania Dostawcy o zaistniałym fakcie. Wzór formularza zużycia przedmiotu umowy stanowi Załącznik nr 4 do umowy.</w:t>
      </w:r>
    </w:p>
    <w:p w14:paraId="26BFF0F0" w14:textId="77777777" w:rsidR="00E23461" w:rsidRPr="00160846" w:rsidRDefault="00E23461" w:rsidP="00E23461">
      <w:pPr>
        <w:autoSpaceDE w:val="0"/>
        <w:jc w:val="both"/>
        <w:rPr>
          <w:rFonts w:ascii="Calibri" w:hAnsi="Calibri" w:cs="Calibri"/>
          <w:iCs/>
          <w:sz w:val="20"/>
          <w:szCs w:val="20"/>
        </w:rPr>
      </w:pPr>
      <w:r w:rsidRPr="00160846">
        <w:rPr>
          <w:rFonts w:ascii="Calibri" w:hAnsi="Calibri" w:cs="Calibri"/>
          <w:iCs/>
          <w:sz w:val="20"/>
          <w:szCs w:val="20"/>
        </w:rPr>
        <w:t xml:space="preserve">7. Dostawca ma prawo kontrolowania stanu i ilości przedmiotu umowy raz na kwartał. </w:t>
      </w:r>
    </w:p>
    <w:p w14:paraId="2C8ADD36" w14:textId="77777777" w:rsidR="00E23461" w:rsidRPr="00160846" w:rsidRDefault="00E23461" w:rsidP="00E23461">
      <w:pPr>
        <w:autoSpaceDE w:val="0"/>
        <w:jc w:val="both"/>
        <w:rPr>
          <w:rFonts w:ascii="Calibri" w:hAnsi="Calibri" w:cs="Calibri"/>
          <w:iCs/>
          <w:sz w:val="20"/>
          <w:szCs w:val="20"/>
        </w:rPr>
      </w:pPr>
      <w:r w:rsidRPr="00160846">
        <w:rPr>
          <w:rFonts w:ascii="Calibri" w:hAnsi="Calibri" w:cs="Calibri"/>
          <w:iCs/>
          <w:sz w:val="20"/>
          <w:szCs w:val="20"/>
        </w:rPr>
        <w:t xml:space="preserve">8. Rozliczenia końcowego przedmiotu umowy zawartego w „banku implantów” strony dokonają najpóźniej w ciągu 7 dni od daty zakończenia obowiązywania niniejszej umowy. </w:t>
      </w:r>
    </w:p>
    <w:p w14:paraId="66553908" w14:textId="77777777" w:rsidR="00E23461" w:rsidRPr="00160846" w:rsidRDefault="00E23461" w:rsidP="00E23461">
      <w:pPr>
        <w:autoSpaceDE w:val="0"/>
        <w:jc w:val="both"/>
        <w:rPr>
          <w:rFonts w:ascii="Calibri" w:hAnsi="Calibri" w:cs="Calibri"/>
          <w:iCs/>
          <w:sz w:val="20"/>
          <w:szCs w:val="20"/>
        </w:rPr>
      </w:pPr>
      <w:r w:rsidRPr="00160846">
        <w:rPr>
          <w:rFonts w:ascii="Calibri" w:hAnsi="Calibri" w:cs="Calibri"/>
          <w:iCs/>
          <w:sz w:val="20"/>
          <w:szCs w:val="20"/>
        </w:rPr>
        <w:t xml:space="preserve">9. Niezużyty przedmiot umowy stanowiący „bank implantów” zostanie zwrócony Dostawcy przez Odbiorcę protokołem zdawczo-odbiorczym. </w:t>
      </w:r>
    </w:p>
    <w:p w14:paraId="6E79CEA1"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10. Dostawca przekaże Odbiorcy sporządzoną w j. polskim instrukcję </w:t>
      </w:r>
      <w:r w:rsidRPr="00160846">
        <w:rPr>
          <w:rFonts w:ascii="Calibri" w:hAnsi="Calibri" w:cs="Calibri"/>
          <w:w w:val="105"/>
          <w:sz w:val="20"/>
          <w:szCs w:val="20"/>
        </w:rPr>
        <w:t xml:space="preserve">mycia dezynfekcji i sterylizacji instrumentarium, o którym mowa w </w:t>
      </w:r>
      <w:r w:rsidRPr="00160846">
        <w:rPr>
          <w:rFonts w:ascii="Calibri" w:hAnsi="Calibri" w:cs="Calibri"/>
          <w:sz w:val="20"/>
          <w:szCs w:val="20"/>
        </w:rPr>
        <w:t>§ 4</w:t>
      </w:r>
      <w:r w:rsidRPr="00160846">
        <w:rPr>
          <w:rFonts w:ascii="Calibri" w:hAnsi="Calibri" w:cs="Calibri"/>
          <w:w w:val="105"/>
          <w:sz w:val="20"/>
          <w:szCs w:val="20"/>
        </w:rPr>
        <w:t xml:space="preserve"> ust.2, wraz z wykazem w j. polskim, co wchodzi</w:t>
      </w:r>
      <w:r w:rsidRPr="00160846">
        <w:rPr>
          <w:rFonts w:ascii="Calibri" w:hAnsi="Calibri" w:cs="Calibri"/>
          <w:spacing w:val="1"/>
          <w:w w:val="105"/>
          <w:sz w:val="20"/>
          <w:szCs w:val="20"/>
        </w:rPr>
        <w:t xml:space="preserve"> </w:t>
      </w:r>
      <w:r w:rsidRPr="00160846">
        <w:rPr>
          <w:rFonts w:ascii="Calibri" w:hAnsi="Calibri" w:cs="Calibri"/>
          <w:w w:val="105"/>
          <w:sz w:val="20"/>
          <w:szCs w:val="20"/>
        </w:rPr>
        <w:t xml:space="preserve">w </w:t>
      </w:r>
      <w:r w:rsidRPr="00160846">
        <w:rPr>
          <w:rFonts w:ascii="Calibri" w:hAnsi="Calibri" w:cs="Calibri"/>
          <w:spacing w:val="-5"/>
          <w:w w:val="105"/>
          <w:sz w:val="20"/>
          <w:szCs w:val="20"/>
        </w:rPr>
        <w:t>skład</w:t>
      </w:r>
      <w:r w:rsidRPr="00160846">
        <w:rPr>
          <w:rFonts w:ascii="Calibri" w:hAnsi="Calibri" w:cs="Calibri"/>
          <w:spacing w:val="-4"/>
          <w:w w:val="105"/>
          <w:sz w:val="20"/>
          <w:szCs w:val="20"/>
        </w:rPr>
        <w:t xml:space="preserve"> </w:t>
      </w:r>
      <w:r w:rsidRPr="00160846">
        <w:rPr>
          <w:rFonts w:ascii="Calibri" w:hAnsi="Calibri" w:cs="Calibri"/>
          <w:spacing w:val="1"/>
          <w:w w:val="105"/>
          <w:sz w:val="20"/>
          <w:szCs w:val="20"/>
        </w:rPr>
        <w:t>instr</w:t>
      </w:r>
      <w:r w:rsidRPr="00160846">
        <w:rPr>
          <w:rFonts w:ascii="Calibri" w:hAnsi="Calibri" w:cs="Calibri"/>
          <w:w w:val="105"/>
          <w:sz w:val="20"/>
          <w:szCs w:val="20"/>
        </w:rPr>
        <w:t xml:space="preserve">umentarium, jeśli dotyczy. Przekazania i odbioru kompletnego instrumentarium, o którym mowa w </w:t>
      </w:r>
      <w:r w:rsidRPr="00160846">
        <w:rPr>
          <w:rFonts w:ascii="Calibri" w:hAnsi="Calibri" w:cs="Calibri"/>
          <w:sz w:val="20"/>
          <w:szCs w:val="20"/>
        </w:rPr>
        <w:t>§ 4 ust.2 Strony dokonają protokolarnie.</w:t>
      </w:r>
    </w:p>
    <w:p w14:paraId="51F8F7D0" w14:textId="77777777" w:rsidR="00E23461" w:rsidRPr="00160846" w:rsidRDefault="00E23461" w:rsidP="00E23461">
      <w:pPr>
        <w:jc w:val="center"/>
        <w:rPr>
          <w:rFonts w:ascii="Calibri" w:hAnsi="Calibri" w:cs="Calibri"/>
          <w:b/>
          <w:bCs/>
          <w:sz w:val="20"/>
          <w:szCs w:val="20"/>
        </w:rPr>
      </w:pPr>
    </w:p>
    <w:p w14:paraId="5747D42E"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5</w:t>
      </w:r>
    </w:p>
    <w:p w14:paraId="79A3DEF2"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1. Ogólna wartość umowy brutto wraz z należnym podatkiem VAT wynosi </w:t>
      </w:r>
      <w:r>
        <w:rPr>
          <w:rFonts w:ascii="Calibri" w:hAnsi="Calibri" w:cs="Calibri"/>
          <w:sz w:val="20"/>
          <w:szCs w:val="20"/>
        </w:rPr>
        <w:t>………</w:t>
      </w:r>
      <w:r w:rsidRPr="00160846">
        <w:rPr>
          <w:rFonts w:ascii="Calibri" w:hAnsi="Calibri" w:cs="Calibri"/>
          <w:sz w:val="20"/>
          <w:szCs w:val="20"/>
        </w:rPr>
        <w:t xml:space="preserve"> zł (słownie: </w:t>
      </w:r>
      <w:r>
        <w:rPr>
          <w:rFonts w:ascii="Calibri" w:hAnsi="Calibri" w:cs="Calibri"/>
          <w:sz w:val="20"/>
          <w:szCs w:val="20"/>
        </w:rPr>
        <w:t>……………………</w:t>
      </w:r>
      <w:r w:rsidRPr="00160846">
        <w:rPr>
          <w:rFonts w:ascii="Calibri" w:hAnsi="Calibri" w:cs="Calibri"/>
          <w:sz w:val="20"/>
          <w:szCs w:val="20"/>
        </w:rPr>
        <w:t>).</w:t>
      </w:r>
    </w:p>
    <w:p w14:paraId="1EACDBE2" w14:textId="77777777" w:rsidR="00E23461" w:rsidRPr="00160846" w:rsidRDefault="00E23461" w:rsidP="00E23461">
      <w:pPr>
        <w:jc w:val="both"/>
        <w:rPr>
          <w:rFonts w:ascii="Calibri" w:hAnsi="Calibri" w:cs="Calibri"/>
          <w:iCs/>
          <w:sz w:val="20"/>
          <w:szCs w:val="20"/>
        </w:rPr>
      </w:pPr>
      <w:r w:rsidRPr="00160846">
        <w:rPr>
          <w:rFonts w:ascii="Calibri" w:hAnsi="Calibri" w:cs="Calibri"/>
          <w:sz w:val="20"/>
          <w:szCs w:val="20"/>
        </w:rPr>
        <w:t>2. Odbiorca zobowiązuje się należność za zużyty przedmiot umowy uiszczać przelewem na wskazane</w:t>
      </w:r>
      <w:r>
        <w:rPr>
          <w:rFonts w:ascii="Calibri" w:hAnsi="Calibri" w:cs="Calibri"/>
          <w:sz w:val="20"/>
          <w:szCs w:val="20"/>
        </w:rPr>
        <w:t xml:space="preserve"> na fakturze</w:t>
      </w:r>
      <w:r w:rsidRPr="00160846">
        <w:rPr>
          <w:rFonts w:ascii="Calibri" w:hAnsi="Calibri" w:cs="Calibri"/>
          <w:sz w:val="20"/>
          <w:szCs w:val="20"/>
        </w:rPr>
        <w:t xml:space="preserv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687C2B37" w14:textId="77777777" w:rsidR="00E23461" w:rsidRPr="00160846" w:rsidRDefault="00E23461" w:rsidP="00E23461">
      <w:pPr>
        <w:jc w:val="both"/>
        <w:rPr>
          <w:rFonts w:ascii="Calibri" w:hAnsi="Calibri" w:cs="Calibri"/>
          <w:iCs/>
          <w:sz w:val="20"/>
          <w:szCs w:val="20"/>
        </w:rPr>
      </w:pPr>
      <w:r w:rsidRPr="00160846">
        <w:rPr>
          <w:rFonts w:ascii="Calibri" w:hAnsi="Calibri" w:cs="Calibri"/>
          <w:iCs/>
          <w:sz w:val="20"/>
          <w:szCs w:val="20"/>
        </w:rPr>
        <w:t xml:space="preserve">3. </w:t>
      </w:r>
      <w:r w:rsidRPr="00160846">
        <w:rPr>
          <w:rFonts w:ascii="Calibri" w:hAnsi="Calibri" w:cs="Calibri"/>
          <w:sz w:val="20"/>
          <w:szCs w:val="20"/>
        </w:rPr>
        <w:t xml:space="preserve">Dostawca na fakturze lub dokumencie </w:t>
      </w:r>
      <w:proofErr w:type="spellStart"/>
      <w:r w:rsidRPr="00160846">
        <w:rPr>
          <w:rFonts w:ascii="Calibri" w:hAnsi="Calibri" w:cs="Calibri"/>
          <w:sz w:val="20"/>
          <w:szCs w:val="20"/>
        </w:rPr>
        <w:t>wz</w:t>
      </w:r>
      <w:proofErr w:type="spellEnd"/>
      <w:r w:rsidRPr="00160846">
        <w:rPr>
          <w:rFonts w:ascii="Calibri" w:hAnsi="Calibri" w:cs="Calibri"/>
          <w:sz w:val="20"/>
          <w:szCs w:val="20"/>
        </w:rPr>
        <w:t xml:space="preserve"> każdorazowo realizując dostawę zobowiązany jest podać: nazwę, numer katalogowy, numer serii i datę ważności dostarczanego przedmiotu umowy. Bez ww. danych towar nie zostanie przyjęty</w:t>
      </w:r>
      <w:r w:rsidRPr="00160846">
        <w:rPr>
          <w:rFonts w:ascii="Calibri" w:hAnsi="Calibri" w:cs="Calibri"/>
          <w:iCs/>
          <w:sz w:val="20"/>
          <w:szCs w:val="20"/>
        </w:rPr>
        <w:t>.</w:t>
      </w:r>
    </w:p>
    <w:p w14:paraId="7E92CD12" w14:textId="77777777" w:rsidR="00E23461" w:rsidRPr="00160846" w:rsidRDefault="00E23461" w:rsidP="00E23461">
      <w:pPr>
        <w:jc w:val="both"/>
        <w:rPr>
          <w:rFonts w:ascii="Calibri" w:hAnsi="Calibri" w:cs="Calibri"/>
          <w:sz w:val="20"/>
          <w:szCs w:val="20"/>
        </w:rPr>
      </w:pPr>
      <w:r w:rsidRPr="00160846">
        <w:rPr>
          <w:rFonts w:ascii="Calibri" w:hAnsi="Calibri" w:cs="Calibri"/>
          <w:iCs/>
          <w:sz w:val="20"/>
          <w:szCs w:val="20"/>
        </w:rPr>
        <w:t xml:space="preserve">4. Wystawianie faktury i uzupełnienie implantów odbywają się wyłącznie jednorazowo wg formularza zużycia implantów, </w:t>
      </w:r>
      <w:r w:rsidRPr="00160846">
        <w:rPr>
          <w:rFonts w:ascii="Calibri" w:hAnsi="Calibri" w:cs="Calibri"/>
          <w:sz w:val="20"/>
          <w:szCs w:val="20"/>
        </w:rPr>
        <w:t>o którym mowa w § 4 ust.6,</w:t>
      </w:r>
      <w:r w:rsidRPr="00160846">
        <w:rPr>
          <w:rFonts w:ascii="Calibri" w:hAnsi="Calibri" w:cs="Calibri"/>
          <w:iCs/>
          <w:sz w:val="20"/>
          <w:szCs w:val="20"/>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60D2218D" w14:textId="77777777" w:rsidR="00E23461" w:rsidRPr="00815CF1" w:rsidRDefault="00E23461" w:rsidP="00E23461">
      <w:pPr>
        <w:jc w:val="both"/>
        <w:rPr>
          <w:rFonts w:ascii="Calibri" w:hAnsi="Calibri" w:cs="Calibri"/>
          <w:color w:val="auto"/>
          <w:sz w:val="20"/>
          <w:szCs w:val="20"/>
        </w:rPr>
      </w:pPr>
      <w:r w:rsidRPr="00815CF1">
        <w:rPr>
          <w:rFonts w:ascii="Calibri" w:hAnsi="Calibri" w:cs="Calibri"/>
          <w:color w:val="auto"/>
          <w:sz w:val="20"/>
          <w:szCs w:val="20"/>
        </w:rPr>
        <w:t>5. Dostawca wystawia Odbiorcy każdorazowo tylko jedną fakturę obejmującą całość złożonego przez Odbiorcę zamówienia, o którym mowa w § 3 ust.1 pod rygorem naliczenia kary określonej w §9 ust. 8.</w:t>
      </w:r>
    </w:p>
    <w:p w14:paraId="785DFB5B"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6. Dostawca nie może bez zgody podmiotu tworzącego Odbiorcę zbywać wierzytelności z tytułu realizacji niniejszej umowy na rzecz osób trzecich.</w:t>
      </w:r>
    </w:p>
    <w:p w14:paraId="4880C9CB"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FCA54C7"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8.Za zrealizowane dostawy Odbiorca zapłaci Dostawcy wynagrodzenie ustalone jako iloczyn obowiązujących cen jednostkowych brutto, określonych w załączniku nr</w:t>
      </w:r>
      <w:r>
        <w:rPr>
          <w:rFonts w:ascii="Calibri" w:hAnsi="Calibri" w:cs="Calibri"/>
          <w:sz w:val="20"/>
          <w:szCs w:val="20"/>
        </w:rPr>
        <w:t xml:space="preserve"> 1</w:t>
      </w:r>
      <w:r w:rsidRPr="00160846">
        <w:rPr>
          <w:rFonts w:ascii="Calibri" w:hAnsi="Calibri" w:cs="Calibri"/>
          <w:sz w:val="20"/>
          <w:szCs w:val="20"/>
        </w:rPr>
        <w:t xml:space="preserve"> do niniejszej umowy, oraz faktycznie dostarczonych ilości przedmiotu umowy.</w:t>
      </w:r>
    </w:p>
    <w:p w14:paraId="60231C93" w14:textId="77777777" w:rsidR="00E23461" w:rsidRPr="00F063A4" w:rsidRDefault="00E23461" w:rsidP="00E23461">
      <w:pPr>
        <w:jc w:val="both"/>
        <w:rPr>
          <w:rFonts w:ascii="Calibri" w:eastAsia="Andale Sans UI" w:hAnsi="Calibri" w:cs="Calibri"/>
          <w:sz w:val="20"/>
          <w:szCs w:val="20"/>
        </w:rPr>
      </w:pPr>
      <w:bookmarkStart w:id="14" w:name="_Hlk71544888"/>
      <w:r w:rsidRPr="00F063A4">
        <w:rPr>
          <w:rFonts w:ascii="Calibri" w:hAnsi="Calibri" w:cs="Calibri"/>
          <w:sz w:val="20"/>
          <w:szCs w:val="20"/>
        </w:rPr>
        <w:t>9.Za dostarczany sukcesywnie w częściach przedmiot umowy Odbiorca wypłacać będzie wynagrodzenie częściowe nie mniejsze niż 0,05%</w:t>
      </w:r>
      <w:r w:rsidRPr="00F063A4">
        <w:rPr>
          <w:rFonts w:ascii="Calibri" w:eastAsia="Andale Sans UI" w:hAnsi="Calibri" w:cs="Calibri"/>
          <w:sz w:val="20"/>
          <w:szCs w:val="20"/>
        </w:rPr>
        <w:t xml:space="preserve"> wartości umowy brutto, określonej w § 5 ust. 1 niniejszej umowy. Procentowa wartość ostatniej części wynagrodzenia nie może wynosić więcej niż 30% wynagrodzenia należnego Dostawcy.</w:t>
      </w:r>
    </w:p>
    <w:p w14:paraId="3E0C1BC7" w14:textId="77777777" w:rsidR="00E23461" w:rsidRPr="00160846" w:rsidRDefault="00E23461" w:rsidP="00E23461">
      <w:pPr>
        <w:jc w:val="both"/>
        <w:rPr>
          <w:rFonts w:ascii="Calibri" w:hAnsi="Calibri" w:cs="Calibri"/>
          <w:sz w:val="20"/>
          <w:szCs w:val="20"/>
        </w:rPr>
      </w:pPr>
    </w:p>
    <w:bookmarkEnd w:id="14"/>
    <w:p w14:paraId="71927C1A"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6</w:t>
      </w:r>
    </w:p>
    <w:p w14:paraId="1BAFF758"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 Strony umowy dopuszczają zmianę postanowień umowy w przypadku:</w:t>
      </w:r>
    </w:p>
    <w:p w14:paraId="48B0B539"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 zmiany numerów katalogowych danego asortymentu objętego umową, która nie spowoduje istotnej zmiany przedmiotu umowy – dopuszcza się wówczas zmianę numerów katalogowych,</w:t>
      </w:r>
    </w:p>
    <w:p w14:paraId="3E2525C5"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3226DD25" w14:textId="77777777" w:rsidR="00E23461" w:rsidRPr="00815CF1" w:rsidRDefault="00E23461" w:rsidP="00E23461">
      <w:pPr>
        <w:pStyle w:val="Tekstpodstawowy"/>
        <w:rPr>
          <w:rFonts w:ascii="Calibri" w:hAnsi="Calibri" w:cs="Calibri"/>
        </w:rPr>
      </w:pPr>
      <w:r w:rsidRPr="00815CF1">
        <w:rPr>
          <w:rFonts w:ascii="Calibri" w:hAnsi="Calibri" w:cs="Calibri"/>
        </w:rPr>
        <w:t>3) zmiany cen na korzyść Odbiorcy na skutek udzielonych w szczególności promocji, rabatów, zmiany kursów walut – dopuszcza się wówczas zmianę ceny jednostkowej wraz z dalszymi konsekwencjami rachunkowymi.</w:t>
      </w:r>
    </w:p>
    <w:p w14:paraId="17FEA178" w14:textId="77777777" w:rsidR="00E23461" w:rsidRDefault="00E23461" w:rsidP="00E23461">
      <w:pPr>
        <w:jc w:val="both"/>
        <w:rPr>
          <w:rFonts w:ascii="Calibri" w:hAnsi="Calibri" w:cs="Calibri"/>
          <w:sz w:val="20"/>
          <w:szCs w:val="20"/>
        </w:rPr>
      </w:pPr>
      <w:r w:rsidRPr="00160846">
        <w:rPr>
          <w:rFonts w:ascii="Calibri" w:hAnsi="Calibri" w:cs="Calibri"/>
          <w:sz w:val="20"/>
          <w:szCs w:val="20"/>
        </w:rPr>
        <w:lastRenderedPageBreak/>
        <w:t xml:space="preserve"> 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1E8547F2" w14:textId="77777777" w:rsidR="00E23461" w:rsidRPr="008D1074" w:rsidRDefault="00E23461" w:rsidP="00E23461">
      <w:pPr>
        <w:jc w:val="both"/>
        <w:rPr>
          <w:rFonts w:ascii="Calibri" w:hAnsi="Calibri" w:cs="Calibri"/>
          <w:sz w:val="20"/>
          <w:szCs w:val="20"/>
        </w:rPr>
      </w:pPr>
      <w:r>
        <w:rPr>
          <w:rFonts w:ascii="Calibri" w:hAnsi="Calibri" w:cs="Calibri"/>
          <w:sz w:val="20"/>
          <w:szCs w:val="20"/>
        </w:rPr>
        <w:t>3</w:t>
      </w:r>
      <w:r w:rsidRPr="008D1074">
        <w:rPr>
          <w:rFonts w:ascii="Calibri" w:hAnsi="Calibri" w:cs="Calibri"/>
          <w:sz w:val="20"/>
          <w:szCs w:val="20"/>
        </w:rPr>
        <w:t>.Strona inicjująca zmianę wysokości wynagrodzenia Dostawcy sporządzi pisemnie odpowiedni projekt zmiany umowy uwzględniający podwyższenie lub obniżenie wysokości wynagrodzenia Dostawcy dokonane zgodnie z zasadami określonymi w ust. 1-</w:t>
      </w:r>
      <w:r>
        <w:rPr>
          <w:rFonts w:ascii="Calibri" w:hAnsi="Calibri" w:cs="Calibri"/>
          <w:sz w:val="20"/>
          <w:szCs w:val="20"/>
        </w:rPr>
        <w:t>3</w:t>
      </w:r>
      <w:r w:rsidRPr="008D1074">
        <w:rPr>
          <w:rFonts w:ascii="Calibri" w:hAnsi="Calibri" w:cs="Calibri"/>
          <w:sz w:val="20"/>
          <w:szCs w:val="20"/>
        </w:rPr>
        <w:t xml:space="preserve"> i przedłoży go drugiej Stronie.</w:t>
      </w:r>
    </w:p>
    <w:p w14:paraId="7A25D019" w14:textId="77777777" w:rsidR="00E23461" w:rsidRPr="008D1074" w:rsidRDefault="00E23461" w:rsidP="00E23461">
      <w:pPr>
        <w:jc w:val="both"/>
        <w:rPr>
          <w:rFonts w:ascii="Calibri" w:hAnsi="Calibri" w:cs="Calibri"/>
          <w:sz w:val="20"/>
          <w:szCs w:val="20"/>
        </w:rPr>
      </w:pPr>
      <w:r>
        <w:rPr>
          <w:rFonts w:ascii="Calibri" w:hAnsi="Calibri" w:cs="Calibri"/>
          <w:sz w:val="20"/>
          <w:szCs w:val="20"/>
        </w:rPr>
        <w:t>4</w:t>
      </w:r>
      <w:r w:rsidRPr="008D1074">
        <w:rPr>
          <w:rFonts w:ascii="Calibri" w:hAnsi="Calibri" w:cs="Calibri"/>
          <w:sz w:val="20"/>
          <w:szCs w:val="20"/>
        </w:rPr>
        <w:t>. Zmiana wysokości wynagrodzenia Dostawcy, dokonana zgodnie z zasadami określonymi w ust. 1-</w:t>
      </w:r>
      <w:r>
        <w:rPr>
          <w:rFonts w:ascii="Calibri" w:hAnsi="Calibri" w:cs="Calibri"/>
          <w:sz w:val="20"/>
          <w:szCs w:val="20"/>
        </w:rPr>
        <w:t>3</w:t>
      </w:r>
      <w:r w:rsidRPr="008D1074">
        <w:rPr>
          <w:rFonts w:ascii="Calibri" w:hAnsi="Calibri" w:cs="Calibri"/>
          <w:sz w:val="20"/>
          <w:szCs w:val="20"/>
        </w:rPr>
        <w:t>, będzie obowiązywała Strony od daty wskazanej w aneksie do Umowy, nie wcześniej niż data zawarcia aneksu.</w:t>
      </w:r>
    </w:p>
    <w:p w14:paraId="17AD5056" w14:textId="77777777" w:rsidR="00E23461" w:rsidRPr="008D1074" w:rsidRDefault="00E23461" w:rsidP="00E23461">
      <w:pPr>
        <w:jc w:val="both"/>
        <w:rPr>
          <w:rFonts w:ascii="Calibri" w:hAnsi="Calibri" w:cs="Calibri"/>
          <w:sz w:val="20"/>
          <w:szCs w:val="20"/>
        </w:rPr>
      </w:pPr>
      <w:r>
        <w:rPr>
          <w:rFonts w:ascii="Calibri" w:hAnsi="Calibri" w:cs="Calibri"/>
          <w:sz w:val="20"/>
          <w:szCs w:val="20"/>
        </w:rPr>
        <w:t>5</w:t>
      </w:r>
      <w:r w:rsidRPr="008D1074">
        <w:rPr>
          <w:rFonts w:ascii="Calibri" w:hAnsi="Calibri" w:cs="Calibri"/>
          <w:sz w:val="20"/>
          <w:szCs w:val="20"/>
        </w:rPr>
        <w:t>.W przypadku podwyższenia lub obniżenia wysokości wynagrodzenia Dostawcy, zgodnie z zasadami określonymi w ust. 1-</w:t>
      </w:r>
      <w:r>
        <w:rPr>
          <w:rFonts w:ascii="Calibri" w:hAnsi="Calibri" w:cs="Calibri"/>
          <w:sz w:val="20"/>
          <w:szCs w:val="20"/>
        </w:rPr>
        <w:t>3</w:t>
      </w:r>
      <w:r w:rsidRPr="008D1074">
        <w:rPr>
          <w:rFonts w:ascii="Calibri" w:hAnsi="Calibri" w:cs="Calibri"/>
          <w:sz w:val="20"/>
          <w:szCs w:val="20"/>
        </w:rPr>
        <w:t>, Dostawca w terminie 30 dni od daty zawarcia z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6EEFB374" w14:textId="77777777" w:rsidR="00E23461" w:rsidRPr="008D1074" w:rsidRDefault="00E23461" w:rsidP="00E23461">
      <w:pPr>
        <w:jc w:val="both"/>
        <w:rPr>
          <w:rFonts w:ascii="Calibri" w:hAnsi="Calibri" w:cs="Calibri"/>
          <w:sz w:val="20"/>
          <w:szCs w:val="20"/>
        </w:rPr>
      </w:pPr>
      <w:r w:rsidRPr="008D1074">
        <w:rPr>
          <w:rFonts w:ascii="Calibri" w:hAnsi="Calibri" w:cs="Calibri"/>
          <w:sz w:val="20"/>
          <w:szCs w:val="20"/>
        </w:rPr>
        <w:t>1) przedmiotem umowy są roboty budowlane,  dostawy lub usługi,</w:t>
      </w:r>
    </w:p>
    <w:p w14:paraId="7CC45C87" w14:textId="77777777" w:rsidR="00E23461" w:rsidRPr="008D1074" w:rsidRDefault="00E23461" w:rsidP="00E23461">
      <w:pPr>
        <w:jc w:val="both"/>
        <w:rPr>
          <w:rFonts w:ascii="Calibri" w:hAnsi="Calibri" w:cs="Calibri"/>
          <w:sz w:val="20"/>
          <w:szCs w:val="20"/>
        </w:rPr>
      </w:pPr>
      <w:r w:rsidRPr="008D1074">
        <w:rPr>
          <w:rFonts w:ascii="Calibri" w:hAnsi="Calibri" w:cs="Calibri"/>
          <w:sz w:val="20"/>
          <w:szCs w:val="20"/>
        </w:rPr>
        <w:t>2) okres obowiązywania umowy przekracza 6 miesięcy</w:t>
      </w:r>
    </w:p>
    <w:p w14:paraId="141E9CC2" w14:textId="77777777" w:rsidR="00E23461" w:rsidRPr="008D1074" w:rsidRDefault="00E23461" w:rsidP="00E23461">
      <w:pPr>
        <w:jc w:val="both"/>
        <w:rPr>
          <w:rFonts w:ascii="Calibri" w:hAnsi="Calibri" w:cs="Calibri"/>
          <w:sz w:val="20"/>
          <w:szCs w:val="20"/>
        </w:rPr>
      </w:pPr>
      <w:r w:rsidRPr="008D1074">
        <w:rPr>
          <w:rFonts w:ascii="Calibri" w:hAnsi="Calibri" w:cs="Calibri"/>
          <w:sz w:val="20"/>
          <w:szCs w:val="20"/>
        </w:rPr>
        <w:t xml:space="preserve">pod rygorem zapłaty Odbiorcy kary umownej, o której mowa w § </w:t>
      </w:r>
      <w:r>
        <w:rPr>
          <w:rFonts w:ascii="Calibri" w:hAnsi="Calibri" w:cs="Calibri"/>
          <w:sz w:val="20"/>
          <w:szCs w:val="20"/>
        </w:rPr>
        <w:t>9</w:t>
      </w:r>
      <w:r w:rsidRPr="008D1074">
        <w:rPr>
          <w:rFonts w:ascii="Calibri" w:hAnsi="Calibri" w:cs="Calibri"/>
          <w:sz w:val="20"/>
          <w:szCs w:val="20"/>
        </w:rPr>
        <w:t xml:space="preserve"> ust. 5 niniejszej Umowy.</w:t>
      </w:r>
    </w:p>
    <w:p w14:paraId="75707FBC" w14:textId="77777777" w:rsidR="00E23461" w:rsidRDefault="00E23461" w:rsidP="00E23461">
      <w:pPr>
        <w:jc w:val="both"/>
        <w:rPr>
          <w:rFonts w:ascii="Calibri" w:hAnsi="Calibri" w:cs="Calibri"/>
          <w:sz w:val="20"/>
          <w:szCs w:val="20"/>
        </w:rPr>
      </w:pPr>
      <w:r>
        <w:rPr>
          <w:rFonts w:ascii="Calibri" w:hAnsi="Calibri" w:cs="Calibri"/>
          <w:sz w:val="20"/>
          <w:szCs w:val="20"/>
        </w:rPr>
        <w:t>6</w:t>
      </w:r>
      <w:r w:rsidRPr="008D1074">
        <w:rPr>
          <w:rFonts w:ascii="Calibri" w:hAnsi="Calibri" w:cs="Calibri"/>
          <w:sz w:val="20"/>
          <w:szCs w:val="20"/>
        </w:rPr>
        <w:t xml:space="preserve">.Dostawca, w terminie 7 dni od daty zawarcia z podwykonawcą aneksu zmieniającego wysokość wynagrodzenia, przedłoży Odbiorcy kopię tego aneksu, pod rygorem zapłaty Odbiorcy kary umownej, o której mowa w § </w:t>
      </w:r>
      <w:r>
        <w:rPr>
          <w:rFonts w:ascii="Calibri" w:hAnsi="Calibri" w:cs="Calibri"/>
          <w:sz w:val="20"/>
          <w:szCs w:val="20"/>
        </w:rPr>
        <w:t>9</w:t>
      </w:r>
      <w:r w:rsidRPr="008D1074">
        <w:rPr>
          <w:rFonts w:ascii="Calibri" w:hAnsi="Calibri" w:cs="Calibri"/>
          <w:sz w:val="20"/>
          <w:szCs w:val="20"/>
        </w:rPr>
        <w:t xml:space="preserve"> ust. </w:t>
      </w:r>
      <w:r>
        <w:rPr>
          <w:rFonts w:ascii="Calibri" w:hAnsi="Calibri" w:cs="Calibri"/>
          <w:sz w:val="20"/>
          <w:szCs w:val="20"/>
        </w:rPr>
        <w:t>2</w:t>
      </w:r>
      <w:r w:rsidRPr="008D1074">
        <w:rPr>
          <w:rFonts w:ascii="Calibri" w:hAnsi="Calibri" w:cs="Calibri"/>
          <w:sz w:val="20"/>
          <w:szCs w:val="20"/>
        </w:rPr>
        <w:t xml:space="preserve"> niniejszej Umowy.</w:t>
      </w:r>
    </w:p>
    <w:p w14:paraId="1AE7457D"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7</w:t>
      </w:r>
    </w:p>
    <w:p w14:paraId="35617A7E" w14:textId="77777777" w:rsidR="00E23461" w:rsidRPr="00160846" w:rsidRDefault="00E23461" w:rsidP="00E23461">
      <w:pPr>
        <w:autoSpaceDE w:val="0"/>
        <w:autoSpaceDN w:val="0"/>
        <w:adjustRightInd w:val="0"/>
        <w:jc w:val="both"/>
        <w:rPr>
          <w:rFonts w:ascii="Calibri" w:hAnsi="Calibri" w:cs="Calibri"/>
          <w:sz w:val="20"/>
          <w:szCs w:val="20"/>
        </w:rPr>
      </w:pPr>
      <w:r w:rsidRPr="00160846">
        <w:rPr>
          <w:rFonts w:ascii="Calibri" w:hAnsi="Calibri" w:cs="Calibri"/>
          <w:sz w:val="20"/>
          <w:szCs w:val="20"/>
        </w:rPr>
        <w:t>1. W ramach wynagrodzenia, o którym mowa w § 5 ust. 1, Dostawca zobowiązuje się do przeszkolenia personelu bloku operacyjnego w siedzibie Odbiorcy z zakresu obsługi instrumentarium i techniki operacyjnej implantów.</w:t>
      </w:r>
    </w:p>
    <w:p w14:paraId="77A50272" w14:textId="77777777" w:rsidR="00E23461" w:rsidRPr="00160846" w:rsidRDefault="00E23461" w:rsidP="00E23461">
      <w:pPr>
        <w:autoSpaceDE w:val="0"/>
        <w:autoSpaceDN w:val="0"/>
        <w:adjustRightInd w:val="0"/>
        <w:rPr>
          <w:rFonts w:ascii="Calibri" w:hAnsi="Calibri" w:cs="Calibri"/>
          <w:sz w:val="20"/>
          <w:szCs w:val="20"/>
        </w:rPr>
      </w:pPr>
      <w:r w:rsidRPr="00160846">
        <w:rPr>
          <w:rFonts w:ascii="Calibri" w:hAnsi="Calibri" w:cs="Calibri"/>
          <w:sz w:val="20"/>
          <w:szCs w:val="20"/>
        </w:rPr>
        <w:t>2. Strony sporządzają protokół zawierający listę osób przeszkolonych wraz z ich podpisami.</w:t>
      </w:r>
    </w:p>
    <w:p w14:paraId="105BC4FB" w14:textId="0E5C6E83" w:rsidR="00E23461" w:rsidRPr="00160846" w:rsidRDefault="00E23461" w:rsidP="00E23461">
      <w:pPr>
        <w:autoSpaceDE w:val="0"/>
        <w:autoSpaceDN w:val="0"/>
        <w:adjustRightInd w:val="0"/>
        <w:jc w:val="both"/>
        <w:rPr>
          <w:rFonts w:ascii="Calibri" w:hAnsi="Calibri" w:cs="Calibri"/>
          <w:sz w:val="20"/>
          <w:szCs w:val="20"/>
        </w:rPr>
      </w:pPr>
      <w:r w:rsidRPr="00160846">
        <w:rPr>
          <w:rFonts w:ascii="Calibri" w:hAnsi="Calibri" w:cs="Calibri"/>
          <w:sz w:val="20"/>
          <w:szCs w:val="20"/>
        </w:rPr>
        <w:t xml:space="preserve">3. Dostawca przekaże Odbiorcy materiały szkoleniowe z techniki operacyjnej w formie papierowej i elektronicznej w języku polskim (przekazane na adres e-mailowy </w:t>
      </w:r>
      <w:hyperlink r:id="rId28" w:history="1">
        <w:r w:rsidR="00E51B8B" w:rsidRPr="003F0007">
          <w:rPr>
            <w:rStyle w:val="Hipercze"/>
            <w:rFonts w:ascii="Calibri" w:hAnsi="Calibri" w:cs="Calibri"/>
            <w:sz w:val="20"/>
            <w:szCs w:val="20"/>
          </w:rPr>
          <w:t>zaopatrzenie@med.torun.pl</w:t>
        </w:r>
      </w:hyperlink>
      <w:r w:rsidR="00E51B8B">
        <w:rPr>
          <w:rFonts w:ascii="Calibri" w:hAnsi="Calibri" w:cs="Calibri"/>
          <w:sz w:val="20"/>
          <w:szCs w:val="20"/>
        </w:rPr>
        <w:t xml:space="preserve"> </w:t>
      </w:r>
      <w:r w:rsidRPr="00160846">
        <w:rPr>
          <w:rFonts w:ascii="Calibri" w:hAnsi="Calibri" w:cs="Calibri"/>
          <w:sz w:val="20"/>
          <w:szCs w:val="20"/>
        </w:rPr>
        <w:t>), w terminie 3 dni po podpisaniu umowy pod rygorem naliczenia kar określonych w § 9 ust.</w:t>
      </w:r>
      <w:r>
        <w:rPr>
          <w:rFonts w:ascii="Calibri" w:hAnsi="Calibri" w:cs="Calibri"/>
          <w:sz w:val="20"/>
          <w:szCs w:val="20"/>
        </w:rPr>
        <w:t>6</w:t>
      </w:r>
      <w:r w:rsidRPr="00160846">
        <w:rPr>
          <w:rFonts w:ascii="Calibri" w:hAnsi="Calibri" w:cs="Calibri"/>
          <w:sz w:val="20"/>
          <w:szCs w:val="20"/>
        </w:rPr>
        <w:t>.</w:t>
      </w:r>
    </w:p>
    <w:p w14:paraId="2BA08483" w14:textId="77777777" w:rsidR="00E23461" w:rsidRPr="00160846" w:rsidRDefault="00E23461" w:rsidP="00E23461">
      <w:pPr>
        <w:jc w:val="center"/>
        <w:rPr>
          <w:rFonts w:ascii="Calibri" w:hAnsi="Calibri" w:cs="Calibri"/>
          <w:sz w:val="20"/>
          <w:szCs w:val="20"/>
        </w:rPr>
      </w:pPr>
    </w:p>
    <w:p w14:paraId="48085953"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§8</w:t>
      </w:r>
    </w:p>
    <w:p w14:paraId="0357A6CA"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1.Wszelkie reklamacje Odbiorca zobowiązany jest sporządzić w formie pisemnej i przekazać Dostawcy. </w:t>
      </w:r>
    </w:p>
    <w:p w14:paraId="54A63A7F"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2.Dostawca jest zobowiązany reklamację rozpatrzyć bezzwłocznie, najpóźniej w ciągu 24 godzin od chwili jej otrzymania. </w:t>
      </w:r>
    </w:p>
    <w:p w14:paraId="081EECF0" w14:textId="77777777" w:rsidR="00E23461" w:rsidRPr="00815CF1" w:rsidRDefault="00E23461" w:rsidP="00E23461">
      <w:pPr>
        <w:pStyle w:val="Tekstpodstawowy"/>
        <w:rPr>
          <w:rFonts w:ascii="Calibri" w:hAnsi="Calibri" w:cs="Calibri"/>
        </w:rPr>
      </w:pPr>
      <w:r w:rsidRPr="00815CF1">
        <w:rPr>
          <w:rFonts w:ascii="Calibri" w:hAnsi="Calibri" w:cs="Calibri"/>
        </w:rPr>
        <w:t>3.Odbiorca reklamacje może złożyć faksem nr ……………………………………..………. lub e-mailem…………………….…………………….</w:t>
      </w:r>
    </w:p>
    <w:p w14:paraId="7BECCC70"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9</w:t>
      </w:r>
    </w:p>
    <w:p w14:paraId="466BDC6C" w14:textId="77777777" w:rsidR="00E23461" w:rsidRPr="00664298" w:rsidRDefault="00E23461" w:rsidP="00E23461">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1. Dostawca zapłaci Odbiorcy kary umowne: </w:t>
      </w:r>
    </w:p>
    <w:p w14:paraId="32F3FF44" w14:textId="77777777" w:rsidR="00E23461" w:rsidRPr="00664298" w:rsidRDefault="00E23461" w:rsidP="00E23461">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559499FC" w14:textId="77777777" w:rsidR="00E23461" w:rsidRPr="00664298" w:rsidRDefault="00E23461" w:rsidP="00E23461">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2) w razie niewykonania lub nienależytego wykonania umowy w wysokości 5% wartości brutto umowy, o której mowa w § </w:t>
      </w:r>
      <w:r>
        <w:rPr>
          <w:rFonts w:ascii="Calibri" w:hAnsi="Calibri" w:cs="Calibri"/>
          <w:sz w:val="21"/>
          <w:szCs w:val="21"/>
        </w:rPr>
        <w:t>5</w:t>
      </w:r>
      <w:r w:rsidRPr="00664298">
        <w:rPr>
          <w:rFonts w:ascii="Calibri" w:hAnsi="Calibri" w:cs="Calibri"/>
          <w:sz w:val="21"/>
          <w:szCs w:val="21"/>
        </w:rPr>
        <w:t xml:space="preserve"> ust. 1 niniejszej umowy. </w:t>
      </w:r>
    </w:p>
    <w:p w14:paraId="40E440EC" w14:textId="77777777" w:rsidR="00E23461" w:rsidRPr="00664298" w:rsidRDefault="00E23461" w:rsidP="00E23461">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2.W przypadku odstąpienia od umowy z przyczyn leżących po stronie Dostawcy, Dostawca zapłaci Odbiorcy karę umowną w wysokości 10% wartości umowy brutto, określonej w § </w:t>
      </w:r>
      <w:r>
        <w:rPr>
          <w:rFonts w:ascii="Calibri" w:hAnsi="Calibri" w:cs="Calibri"/>
          <w:sz w:val="21"/>
          <w:szCs w:val="21"/>
        </w:rPr>
        <w:t>5</w:t>
      </w:r>
      <w:r w:rsidRPr="00664298">
        <w:rPr>
          <w:rFonts w:ascii="Calibri" w:hAnsi="Calibri" w:cs="Calibri"/>
          <w:sz w:val="21"/>
          <w:szCs w:val="21"/>
        </w:rPr>
        <w:t xml:space="preserve"> ust. 1 niniejszej umowy </w:t>
      </w:r>
    </w:p>
    <w:p w14:paraId="0F9B788D" w14:textId="77777777" w:rsidR="00E23461" w:rsidRPr="00664298" w:rsidRDefault="00E23461" w:rsidP="00E23461">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 xml:space="preserve">3. Łączna maksymalna wysokość kar umownych dochodzonych przez Odbiorcę od Dostawcy na podstawie postanowień niniejszej Umowy nie może przekroczyć </w:t>
      </w:r>
      <w:r>
        <w:rPr>
          <w:rFonts w:ascii="Calibri" w:hAnsi="Calibri" w:cs="Calibri"/>
          <w:sz w:val="21"/>
          <w:szCs w:val="21"/>
        </w:rPr>
        <w:t>3</w:t>
      </w:r>
      <w:r w:rsidRPr="00664298">
        <w:rPr>
          <w:rFonts w:ascii="Calibri" w:hAnsi="Calibri" w:cs="Calibri"/>
          <w:sz w:val="21"/>
          <w:szCs w:val="21"/>
        </w:rPr>
        <w:t xml:space="preserve">0% wartości umowy brutto, określonej w § </w:t>
      </w:r>
      <w:r>
        <w:rPr>
          <w:rFonts w:ascii="Calibri" w:hAnsi="Calibri" w:cs="Calibri"/>
          <w:sz w:val="21"/>
          <w:szCs w:val="21"/>
        </w:rPr>
        <w:t>5</w:t>
      </w:r>
      <w:r w:rsidRPr="00664298">
        <w:rPr>
          <w:rFonts w:ascii="Calibri" w:hAnsi="Calibri" w:cs="Calibri"/>
          <w:sz w:val="21"/>
          <w:szCs w:val="21"/>
        </w:rPr>
        <w:t xml:space="preserve"> ust. 1 niniejszej umowy. </w:t>
      </w:r>
    </w:p>
    <w:p w14:paraId="5A6C7264" w14:textId="77777777" w:rsidR="00E23461" w:rsidRPr="00664298" w:rsidRDefault="00E23461" w:rsidP="00E23461">
      <w:pPr>
        <w:shd w:val="clear" w:color="auto" w:fill="FFFFFF"/>
        <w:tabs>
          <w:tab w:val="left" w:pos="9072"/>
        </w:tabs>
        <w:ind w:right="-2"/>
        <w:jc w:val="both"/>
        <w:rPr>
          <w:rFonts w:ascii="Calibri" w:hAnsi="Calibri" w:cs="Calibri"/>
          <w:sz w:val="21"/>
          <w:szCs w:val="21"/>
        </w:rPr>
      </w:pPr>
      <w:r w:rsidRPr="00664298">
        <w:rPr>
          <w:rFonts w:ascii="Calibri" w:hAnsi="Calibri" w:cs="Calibri"/>
          <w:sz w:val="21"/>
          <w:szCs w:val="21"/>
        </w:rPr>
        <w:t>4. Dostawca nie ponosi odpowiedzialności za okoliczności, za które wyłączną odpowiedzialność ponosi Odbiorca.</w:t>
      </w:r>
    </w:p>
    <w:p w14:paraId="0D6D56E0" w14:textId="77777777" w:rsidR="00E23461" w:rsidRPr="00133279" w:rsidRDefault="00E23461" w:rsidP="00E23461">
      <w:pPr>
        <w:shd w:val="clear" w:color="auto" w:fill="FFFFFF"/>
        <w:tabs>
          <w:tab w:val="left" w:pos="9072"/>
        </w:tabs>
        <w:ind w:right="-2"/>
        <w:jc w:val="both"/>
        <w:rPr>
          <w:rFonts w:ascii="Calibri" w:hAnsi="Calibri" w:cs="Calibri"/>
          <w:sz w:val="21"/>
          <w:szCs w:val="21"/>
        </w:rPr>
      </w:pPr>
      <w:r w:rsidRPr="00133279">
        <w:rPr>
          <w:rFonts w:ascii="Calibri" w:hAnsi="Calibri" w:cs="Calibri"/>
          <w:sz w:val="21"/>
          <w:szCs w:val="21"/>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36AA7C1C" w14:textId="6B3DF39D" w:rsidR="00E23461" w:rsidRPr="00943CA4" w:rsidRDefault="00E23461" w:rsidP="00E23461">
      <w:pPr>
        <w:jc w:val="both"/>
        <w:rPr>
          <w:rFonts w:ascii="Calibri" w:hAnsi="Calibri" w:cs="Calibri"/>
          <w:color w:val="auto"/>
          <w:sz w:val="21"/>
          <w:szCs w:val="21"/>
        </w:rPr>
      </w:pPr>
      <w:r w:rsidRPr="00943CA4">
        <w:rPr>
          <w:rFonts w:ascii="Calibri" w:hAnsi="Calibri" w:cs="Calibri"/>
          <w:color w:val="auto"/>
          <w:sz w:val="21"/>
          <w:szCs w:val="21"/>
        </w:rPr>
        <w:t>6.W przypadku zwłoki w realizacji zobowiązania określonego w § 3 ust.15, § 7 ust.</w:t>
      </w:r>
      <w:r w:rsidR="00227DAA">
        <w:rPr>
          <w:rFonts w:ascii="Calibri" w:hAnsi="Calibri" w:cs="Calibri"/>
          <w:color w:val="auto"/>
          <w:sz w:val="21"/>
          <w:szCs w:val="21"/>
        </w:rPr>
        <w:t>3</w:t>
      </w:r>
      <w:r w:rsidRPr="00943CA4">
        <w:rPr>
          <w:rFonts w:ascii="Calibri" w:hAnsi="Calibri" w:cs="Calibri"/>
          <w:color w:val="auto"/>
          <w:sz w:val="21"/>
          <w:szCs w:val="21"/>
        </w:rPr>
        <w:t xml:space="preserve"> i § 13 ust.10 niniejszej umowy Dostawca zapłaci Odbiorcy karę umowną w wysokości 0,1% wartości brutto umowy, określonej w § 5 ust. 1 niniejszej umowy, za każdy rozpoczęty dzień zwłoki. </w:t>
      </w:r>
    </w:p>
    <w:p w14:paraId="45680282" w14:textId="77777777" w:rsidR="00E23461" w:rsidRPr="00943CA4" w:rsidRDefault="00E23461" w:rsidP="00E23461">
      <w:pPr>
        <w:jc w:val="both"/>
        <w:rPr>
          <w:rFonts w:ascii="Calibri" w:hAnsi="Calibri" w:cs="Calibri"/>
          <w:color w:val="auto"/>
          <w:sz w:val="21"/>
          <w:szCs w:val="21"/>
        </w:rPr>
      </w:pPr>
      <w:r w:rsidRPr="00943CA4">
        <w:rPr>
          <w:rFonts w:ascii="Calibri" w:hAnsi="Calibri" w:cs="Calibri"/>
          <w:color w:val="auto"/>
          <w:sz w:val="21"/>
          <w:szCs w:val="21"/>
        </w:rPr>
        <w:t>7.W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 jeśli dotyczy.</w:t>
      </w:r>
    </w:p>
    <w:p w14:paraId="423501E1" w14:textId="24DBE5B7" w:rsidR="00E23461" w:rsidRPr="00943CA4" w:rsidRDefault="00E23461" w:rsidP="00E23461">
      <w:pPr>
        <w:jc w:val="both"/>
        <w:rPr>
          <w:rFonts w:ascii="Calibri" w:hAnsi="Calibri" w:cs="Calibri"/>
          <w:color w:val="auto"/>
          <w:sz w:val="21"/>
          <w:szCs w:val="21"/>
        </w:rPr>
      </w:pPr>
      <w:r w:rsidRPr="00943CA4">
        <w:rPr>
          <w:rFonts w:ascii="Calibri" w:hAnsi="Calibri" w:cs="Calibri"/>
          <w:color w:val="auto"/>
          <w:sz w:val="21"/>
          <w:szCs w:val="21"/>
        </w:rPr>
        <w:lastRenderedPageBreak/>
        <w:t xml:space="preserve">8. Za każdy przypadek niezrealizowania przez Dostawcę obowiązku wynikającego z § 5 ust.5, Dostawca Zapłaci Odbiorcy karę umowną w wysokości 1.000 zł (słownie: </w:t>
      </w:r>
      <w:r w:rsidR="00943CA4" w:rsidRPr="00943CA4">
        <w:rPr>
          <w:rFonts w:ascii="Calibri" w:hAnsi="Calibri" w:cs="Calibri"/>
          <w:color w:val="auto"/>
          <w:sz w:val="21"/>
          <w:szCs w:val="21"/>
        </w:rPr>
        <w:t xml:space="preserve">jeden tysiąc </w:t>
      </w:r>
      <w:r w:rsidRPr="00943CA4">
        <w:rPr>
          <w:rFonts w:ascii="Calibri" w:hAnsi="Calibri" w:cs="Calibri"/>
          <w:color w:val="auto"/>
          <w:sz w:val="21"/>
          <w:szCs w:val="21"/>
        </w:rPr>
        <w:t>złotych).</w:t>
      </w:r>
    </w:p>
    <w:p w14:paraId="0695E79D" w14:textId="77777777" w:rsidR="00E23461" w:rsidRPr="005E3E12" w:rsidRDefault="00E23461" w:rsidP="00E23461">
      <w:pPr>
        <w:jc w:val="center"/>
        <w:rPr>
          <w:rFonts w:ascii="Calibri" w:hAnsi="Calibri" w:cs="Calibri"/>
          <w:color w:val="FF0000"/>
          <w:sz w:val="21"/>
          <w:szCs w:val="21"/>
        </w:rPr>
      </w:pPr>
    </w:p>
    <w:p w14:paraId="3FE32177" w14:textId="77777777" w:rsidR="00E23461" w:rsidRPr="00133279" w:rsidRDefault="00E23461" w:rsidP="00E23461">
      <w:pPr>
        <w:jc w:val="center"/>
        <w:rPr>
          <w:rFonts w:ascii="Calibri" w:hAnsi="Calibri" w:cs="Calibri"/>
          <w:sz w:val="21"/>
          <w:szCs w:val="21"/>
        </w:rPr>
      </w:pPr>
      <w:r w:rsidRPr="00133279">
        <w:rPr>
          <w:rFonts w:ascii="Calibri" w:hAnsi="Calibri" w:cs="Calibri"/>
          <w:sz w:val="21"/>
          <w:szCs w:val="21"/>
        </w:rPr>
        <w:t>§ 10</w:t>
      </w:r>
    </w:p>
    <w:p w14:paraId="0787AB40" w14:textId="77777777" w:rsidR="00E23461" w:rsidRPr="00133279" w:rsidRDefault="00E23461" w:rsidP="00E23461">
      <w:pPr>
        <w:rPr>
          <w:rFonts w:ascii="Calibri" w:hAnsi="Calibri" w:cs="Calibri"/>
          <w:sz w:val="21"/>
          <w:szCs w:val="21"/>
        </w:rPr>
      </w:pPr>
      <w:r w:rsidRPr="00133279">
        <w:rPr>
          <w:rFonts w:ascii="Calibri" w:hAnsi="Calibri" w:cs="Calibri"/>
          <w:sz w:val="21"/>
          <w:szCs w:val="21"/>
        </w:rPr>
        <w:t xml:space="preserve">Strony mogą dochodzić na zasadach ogólnych </w:t>
      </w:r>
      <w:proofErr w:type="spellStart"/>
      <w:r w:rsidRPr="00133279">
        <w:rPr>
          <w:rFonts w:ascii="Calibri" w:hAnsi="Calibri" w:cs="Calibri"/>
          <w:sz w:val="21"/>
          <w:szCs w:val="21"/>
        </w:rPr>
        <w:t>kc</w:t>
      </w:r>
      <w:proofErr w:type="spellEnd"/>
      <w:r w:rsidRPr="00133279">
        <w:rPr>
          <w:rFonts w:ascii="Calibri" w:hAnsi="Calibri" w:cs="Calibri"/>
          <w:sz w:val="21"/>
          <w:szCs w:val="21"/>
        </w:rPr>
        <w:t xml:space="preserve"> odszkodowania przewyższającego wysokość ustalonych kar umownych.</w:t>
      </w:r>
    </w:p>
    <w:p w14:paraId="7AC161A1" w14:textId="77777777" w:rsidR="00E23461" w:rsidRPr="00133279" w:rsidRDefault="00E23461" w:rsidP="00E23461">
      <w:pPr>
        <w:jc w:val="center"/>
        <w:rPr>
          <w:rFonts w:ascii="Calibri" w:hAnsi="Calibri" w:cs="Calibri"/>
          <w:sz w:val="21"/>
          <w:szCs w:val="21"/>
        </w:rPr>
      </w:pPr>
      <w:r w:rsidRPr="00133279">
        <w:rPr>
          <w:rFonts w:ascii="Calibri" w:hAnsi="Calibri" w:cs="Calibri"/>
          <w:sz w:val="21"/>
          <w:szCs w:val="21"/>
        </w:rPr>
        <w:t>§ 11</w:t>
      </w:r>
    </w:p>
    <w:p w14:paraId="67CB6435" w14:textId="77777777" w:rsidR="00E23461" w:rsidRPr="00133279" w:rsidRDefault="00E23461" w:rsidP="00E23461">
      <w:pPr>
        <w:jc w:val="both"/>
        <w:rPr>
          <w:rFonts w:ascii="Calibri" w:eastAsia="Andale Sans UI" w:hAnsi="Calibri" w:cs="Calibri"/>
          <w:sz w:val="21"/>
          <w:szCs w:val="21"/>
        </w:rPr>
      </w:pPr>
      <w:r w:rsidRPr="00133279">
        <w:rPr>
          <w:rFonts w:ascii="Calibri" w:eastAsia="Andale Sans UI" w:hAnsi="Calibri" w:cs="Calibri"/>
          <w:sz w:val="21"/>
          <w:szCs w:val="21"/>
        </w:rPr>
        <w:t>1.Odbiorca zastrzega sobie prawo do odstąpienia od niniejszej umowy zgodnie z zapisem art. 456 ustawy prawo zamówień publicznych.</w:t>
      </w:r>
    </w:p>
    <w:p w14:paraId="00D035E0" w14:textId="77777777" w:rsidR="00E23461" w:rsidRPr="00F063A4" w:rsidRDefault="00E23461" w:rsidP="00E23461">
      <w:pPr>
        <w:jc w:val="both"/>
        <w:rPr>
          <w:rFonts w:ascii="Calibri" w:eastAsia="Andale Sans UI" w:hAnsi="Calibri" w:cs="Calibri"/>
          <w:sz w:val="20"/>
          <w:szCs w:val="20"/>
        </w:rPr>
      </w:pPr>
      <w:r w:rsidRPr="00F063A4">
        <w:rPr>
          <w:rFonts w:ascii="Calibri" w:eastAsia="Andale Sans UI" w:hAnsi="Calibri" w:cs="Calibri"/>
          <w:sz w:val="20"/>
          <w:szCs w:val="20"/>
        </w:rPr>
        <w:t>2. Poza przypadkami określonymi przepisami powszechnie obowiązującego prawa, w tym art. 456 ustawy prawo zamówień publicznych, Odbiorcy przysługuje prawo odstąpienia od niniejszej umowy w przypadku:</w:t>
      </w:r>
    </w:p>
    <w:p w14:paraId="4EAF8613" w14:textId="77777777" w:rsidR="00E23461" w:rsidRPr="00F063A4" w:rsidRDefault="00E23461" w:rsidP="00E23461">
      <w:pPr>
        <w:jc w:val="both"/>
        <w:rPr>
          <w:rFonts w:ascii="Calibri" w:eastAsia="Andale Sans UI" w:hAnsi="Calibri" w:cs="Calibri"/>
          <w:sz w:val="20"/>
          <w:szCs w:val="20"/>
        </w:rPr>
      </w:pPr>
      <w:r>
        <w:rPr>
          <w:rFonts w:ascii="Calibri" w:eastAsia="Andale Sans UI" w:hAnsi="Calibri" w:cs="Calibri"/>
          <w:sz w:val="20"/>
          <w:szCs w:val="20"/>
        </w:rPr>
        <w:t>1)</w:t>
      </w:r>
      <w:r w:rsidRPr="00F063A4">
        <w:rPr>
          <w:rFonts w:ascii="Calibri" w:eastAsia="Andale Sans UI" w:hAnsi="Calibri" w:cs="Calibri"/>
          <w:sz w:val="20"/>
          <w:szCs w:val="20"/>
        </w:rPr>
        <w:t>stwierdzenia wad jakościowych dostarczanego przedmiotu umowy,</w:t>
      </w:r>
    </w:p>
    <w:p w14:paraId="3EB76D7B" w14:textId="77777777" w:rsidR="00E23461" w:rsidRPr="00F063A4" w:rsidRDefault="00E23461" w:rsidP="00E23461">
      <w:pPr>
        <w:jc w:val="both"/>
        <w:rPr>
          <w:rFonts w:ascii="Calibri" w:eastAsia="Andale Sans UI" w:hAnsi="Calibri" w:cs="Calibri"/>
          <w:sz w:val="20"/>
          <w:szCs w:val="20"/>
        </w:rPr>
      </w:pPr>
      <w:r>
        <w:rPr>
          <w:rFonts w:ascii="Calibri" w:eastAsia="Andale Sans UI" w:hAnsi="Calibri" w:cs="Calibri"/>
          <w:sz w:val="20"/>
          <w:szCs w:val="20"/>
        </w:rPr>
        <w:t>2)</w:t>
      </w:r>
      <w:r w:rsidRPr="00F063A4">
        <w:rPr>
          <w:rFonts w:ascii="Calibri" w:eastAsia="Andale Sans UI" w:hAnsi="Calibri" w:cs="Calibri"/>
          <w:sz w:val="20"/>
          <w:szCs w:val="20"/>
        </w:rPr>
        <w:t>zwłoki w dostawie przedmiotu umowy,</w:t>
      </w:r>
    </w:p>
    <w:p w14:paraId="1DEFE02D" w14:textId="77777777" w:rsidR="00E23461" w:rsidRPr="00F063A4" w:rsidRDefault="00E23461" w:rsidP="00E23461">
      <w:pPr>
        <w:jc w:val="both"/>
        <w:rPr>
          <w:rFonts w:ascii="Calibri" w:eastAsia="Andale Sans UI" w:hAnsi="Calibri" w:cs="Calibri"/>
          <w:sz w:val="20"/>
          <w:szCs w:val="20"/>
        </w:rPr>
      </w:pPr>
      <w:r>
        <w:rPr>
          <w:rFonts w:ascii="Calibri" w:eastAsia="Andale Sans UI" w:hAnsi="Calibri" w:cs="Calibri"/>
          <w:sz w:val="20"/>
          <w:szCs w:val="20"/>
        </w:rPr>
        <w:t>3)</w:t>
      </w:r>
      <w:r w:rsidRPr="00F063A4">
        <w:rPr>
          <w:rFonts w:ascii="Calibri" w:eastAsia="Andale Sans UI" w:hAnsi="Calibri" w:cs="Calibri"/>
          <w:sz w:val="20"/>
          <w:szCs w:val="20"/>
        </w:rPr>
        <w:t>nieodpowiedniego okresu ważności przedmiotu umowy.</w:t>
      </w:r>
    </w:p>
    <w:p w14:paraId="1677E5AF" w14:textId="77777777" w:rsidR="00E23461" w:rsidRPr="00F063A4" w:rsidRDefault="00E23461" w:rsidP="00E23461">
      <w:pPr>
        <w:jc w:val="both"/>
        <w:rPr>
          <w:rFonts w:ascii="Calibri" w:eastAsia="Andale Sans UI" w:hAnsi="Calibri" w:cs="Calibri"/>
          <w:sz w:val="20"/>
          <w:szCs w:val="20"/>
        </w:rPr>
      </w:pPr>
      <w:r w:rsidRPr="00F063A4">
        <w:rPr>
          <w:rFonts w:ascii="Calibri" w:eastAsia="Andale Sans UI" w:hAnsi="Calibri" w:cs="Calibri"/>
          <w:sz w:val="20"/>
          <w:szCs w:val="20"/>
        </w:rPr>
        <w:t>3. Prawo odstąpienia od umowy w przypadkach, o których mowa w ust. 2 pkt. 1-3, przysługuje Odbiorcy w terminie 30 dni od dnia stwierdzenia przez niego zaistnienia przesłanki do odstąpienia od Umowy.</w:t>
      </w:r>
    </w:p>
    <w:p w14:paraId="10B31B0E" w14:textId="77777777" w:rsidR="00E23461" w:rsidRPr="00F063A4" w:rsidRDefault="00E23461" w:rsidP="00E23461">
      <w:pPr>
        <w:jc w:val="both"/>
        <w:rPr>
          <w:rFonts w:ascii="Calibri" w:eastAsia="Andale Sans UI" w:hAnsi="Calibri" w:cs="Calibri"/>
          <w:sz w:val="20"/>
          <w:szCs w:val="20"/>
        </w:rPr>
      </w:pPr>
      <w:r w:rsidRPr="00F063A4">
        <w:rPr>
          <w:rFonts w:ascii="Calibri" w:eastAsia="Andale Sans UI" w:hAnsi="Calibri" w:cs="Calibr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4221AF91" w14:textId="77777777" w:rsidR="00E23461" w:rsidRPr="00F063A4" w:rsidRDefault="00E23461" w:rsidP="00E23461">
      <w:pPr>
        <w:jc w:val="both"/>
        <w:rPr>
          <w:rFonts w:ascii="Calibri" w:eastAsia="Andale Sans UI" w:hAnsi="Calibri" w:cs="Calibri"/>
          <w:sz w:val="20"/>
          <w:szCs w:val="20"/>
        </w:rPr>
      </w:pPr>
      <w:r w:rsidRPr="00F063A4">
        <w:rPr>
          <w:rFonts w:ascii="Calibri" w:eastAsia="Andale Sans UI" w:hAnsi="Calibri" w:cs="Calibri"/>
          <w:sz w:val="20"/>
          <w:szCs w:val="20"/>
        </w:rPr>
        <w:t xml:space="preserve">5.W przypadku odstąpienia od Umowy przez którąkolwiek ze Stron z przyczyn leżących po stronie Dostawcy, Dostawca zapłaci Odbiorcy karę umowną, o której mowa w § </w:t>
      </w:r>
      <w:r>
        <w:rPr>
          <w:rFonts w:ascii="Calibri" w:eastAsia="Andale Sans UI" w:hAnsi="Calibri" w:cs="Calibri"/>
          <w:sz w:val="20"/>
          <w:szCs w:val="20"/>
        </w:rPr>
        <w:t>9</w:t>
      </w:r>
      <w:r w:rsidRPr="00F063A4">
        <w:rPr>
          <w:rFonts w:ascii="Calibri" w:eastAsia="Andale Sans UI" w:hAnsi="Calibri" w:cs="Calibri"/>
          <w:sz w:val="20"/>
          <w:szCs w:val="20"/>
        </w:rPr>
        <w:t xml:space="preserve"> ust. 2  niniejszej umowy.</w:t>
      </w:r>
    </w:p>
    <w:p w14:paraId="21593275" w14:textId="77777777" w:rsidR="00E23461" w:rsidRPr="00F063A4" w:rsidRDefault="00E23461" w:rsidP="00E23461">
      <w:pPr>
        <w:jc w:val="both"/>
        <w:rPr>
          <w:rFonts w:ascii="Calibri" w:eastAsia="Andale Sans UI" w:hAnsi="Calibri" w:cs="Calibri"/>
          <w:sz w:val="20"/>
          <w:szCs w:val="20"/>
        </w:rPr>
      </w:pPr>
      <w:r w:rsidRPr="00F063A4">
        <w:rPr>
          <w:rFonts w:ascii="Calibri" w:eastAsia="Andale Sans UI" w:hAnsi="Calibri" w:cs="Calibri"/>
          <w:sz w:val="20"/>
          <w:szCs w:val="20"/>
        </w:rPr>
        <w:t>6. Odstąpienie od umowy następuje w drodze pisemnego oświadczenia (forma pisemna zastrzeżona pod rygorem nieważności) .</w:t>
      </w:r>
    </w:p>
    <w:p w14:paraId="75F171BE" w14:textId="77777777" w:rsidR="00E23461" w:rsidRDefault="00E23461" w:rsidP="00E23461">
      <w:pPr>
        <w:jc w:val="both"/>
        <w:rPr>
          <w:rFonts w:ascii="Calibri" w:eastAsia="Andale Sans UI" w:hAnsi="Calibri" w:cs="Calibri"/>
          <w:sz w:val="20"/>
          <w:szCs w:val="20"/>
        </w:rPr>
      </w:pPr>
    </w:p>
    <w:p w14:paraId="4AA56B8D"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12</w:t>
      </w:r>
    </w:p>
    <w:p w14:paraId="471BDEDB"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1341613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ab/>
        <w:t xml:space="preserve">1) zmiany stawki podatku od towarów i usług oraz podatku akcyzowego, </w:t>
      </w:r>
    </w:p>
    <w:p w14:paraId="4E3B0C70"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ab/>
        <w:t xml:space="preserve">2) zmiany wysokości minimalnego wynagrodzenia za pracę albo wysokości minimalnej stawki godzinowej, ustalonych na podstawie ustawy z dnia 10 października 2020 r. o minimalnym wynagrodzeniu za pracę, </w:t>
      </w:r>
    </w:p>
    <w:p w14:paraId="4A590AE4"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ab/>
        <w:t>3) zmiany zasad podlegania ubezpieczeniom społecznym lub ubezpieczeniu zdrowotnemu lub wysokości stawki składki na ubezpieczenia społeczne lub  ubezpieczenie zdrowotne,</w:t>
      </w:r>
    </w:p>
    <w:p w14:paraId="55039D60"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06B94FD5"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ab/>
        <w:t>- na zasadach i w sposób określony w ust. 2 - 11, jeżeli zmiany te będą miały wpływ na koszty wykonania Umowy przez Dostawcę i nie były przewidziane w przepisie prawa  opublikowanym do dnia złożenia  oferty.</w:t>
      </w:r>
    </w:p>
    <w:p w14:paraId="0E385DB2"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236F3BCD"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7D55DB8B"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lastRenderedPageBreak/>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1D46CEA"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2D632BF2"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 szczegółowe wyliczenie całkowitej kwoty, o jaką wynagrodzenie Dostawcy powinno ulec zmianie,</w:t>
      </w:r>
    </w:p>
    <w:p w14:paraId="50999BB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2) wskazanie daty, od której nastąpiła bądź nastąpi zmiana wysokości kosztów wykonania Umowy uzasadniająca zmianę wysokości wynagrodzenia należnego Dostawcy,</w:t>
      </w:r>
    </w:p>
    <w:p w14:paraId="2FF762D2"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 3) wskazanie podstawy prawnej zmiany, o której mowa w ust. 1 pkt. 1-4 Umowy. </w:t>
      </w:r>
    </w:p>
    <w:p w14:paraId="4096D3A0"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Do wniosku należy dołączyć pisemny projekt aneksu do umowy, o którym mowa w ust. 1. </w:t>
      </w:r>
    </w:p>
    <w:p w14:paraId="754189F2"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E560D89"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76522E1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49BF02CB"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FDB08E0"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0F05F20"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07E4217"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6BA42AB"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10. Zawarcie aneksu nastąpi nie później niż w terminie 10 dni roboczych od dnia zatwierdzenia wniosku o dokonanie zmiany wysokości wynagrodzenia należnego Dostawcy. </w:t>
      </w:r>
    </w:p>
    <w:p w14:paraId="629CA3EA"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11. Zmiana wysokości wynagrodzenia, o której mowa w ust. 1, będzie obowiązywała Strony od daty wskazanej w aneksie do Umowy, o którym mowa w ust.1, nie wcześniej niż data zawarcia aneksu.</w:t>
      </w:r>
    </w:p>
    <w:p w14:paraId="2E492359" w14:textId="77777777" w:rsidR="00E23461" w:rsidRDefault="00E23461" w:rsidP="00E23461">
      <w:pPr>
        <w:jc w:val="center"/>
        <w:rPr>
          <w:rFonts w:ascii="Calibri" w:hAnsi="Calibri" w:cs="Calibri"/>
          <w:sz w:val="20"/>
          <w:szCs w:val="20"/>
        </w:rPr>
      </w:pPr>
    </w:p>
    <w:p w14:paraId="46A49B11" w14:textId="77777777" w:rsidR="00E23461" w:rsidRPr="00160846" w:rsidRDefault="00E23461" w:rsidP="00E23461">
      <w:pPr>
        <w:jc w:val="center"/>
        <w:rPr>
          <w:rFonts w:ascii="Calibri" w:hAnsi="Calibri" w:cs="Calibri"/>
          <w:sz w:val="20"/>
          <w:szCs w:val="20"/>
          <w:lang w:eastAsia="ar-SA"/>
        </w:rPr>
      </w:pPr>
      <w:r w:rsidRPr="00160846">
        <w:rPr>
          <w:rFonts w:ascii="Calibri" w:hAnsi="Calibri" w:cs="Calibri"/>
          <w:sz w:val="20"/>
          <w:szCs w:val="20"/>
        </w:rPr>
        <w:t>§ 13</w:t>
      </w:r>
    </w:p>
    <w:p w14:paraId="33DDB0E5"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 xml:space="preserve">1.Wynagrodzenie Dostawcy, o którym mowa w § </w:t>
      </w:r>
      <w:r>
        <w:rPr>
          <w:rFonts w:ascii="Calibri" w:hAnsi="Calibri" w:cs="Calibri"/>
          <w:sz w:val="20"/>
          <w:szCs w:val="20"/>
        </w:rPr>
        <w:t>5</w:t>
      </w:r>
      <w:r w:rsidRPr="00D123B3">
        <w:rPr>
          <w:rFonts w:ascii="Calibri" w:hAnsi="Calibri" w:cs="Calibri"/>
          <w:sz w:val="20"/>
          <w:szCs w:val="20"/>
        </w:rPr>
        <w:t xml:space="preserve">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5AD8133D" w14:textId="142FF4FC" w:rsidR="00E23461" w:rsidRPr="00D123B3" w:rsidRDefault="00E23461" w:rsidP="00E23461">
      <w:pPr>
        <w:jc w:val="both"/>
        <w:rPr>
          <w:rFonts w:ascii="Calibri" w:hAnsi="Calibri" w:cs="Calibri"/>
          <w:sz w:val="20"/>
          <w:szCs w:val="20"/>
        </w:rPr>
      </w:pPr>
      <w:r w:rsidRPr="00D123B3">
        <w:rPr>
          <w:rFonts w:ascii="Calibri" w:hAnsi="Calibri" w:cs="Calibri"/>
          <w:sz w:val="20"/>
          <w:szCs w:val="20"/>
        </w:rPr>
        <w:t xml:space="preserve">2. Strony dokonają zmiany wysokości wynagrodzenia Dostawcy, o której mowa w ust. 1, jeżeli „wskaźnik GUS” będzie wyższy niż </w:t>
      </w:r>
      <w:r w:rsidR="00943CA4">
        <w:rPr>
          <w:rFonts w:ascii="Calibri" w:hAnsi="Calibri" w:cs="Calibri"/>
          <w:sz w:val="20"/>
          <w:szCs w:val="20"/>
        </w:rPr>
        <w:t>4</w:t>
      </w:r>
      <w:r w:rsidRPr="00D123B3">
        <w:rPr>
          <w:rFonts w:ascii="Calibri" w:hAnsi="Calibri" w:cs="Calibri"/>
          <w:sz w:val="20"/>
          <w:szCs w:val="20"/>
        </w:rPr>
        <w:t>% w stosunku do poprzedniego kwartału (wzrost cen towarów i usług konsumpcyjnych ogółem kwartał w stosunku do wcześniejszego kwartału).</w:t>
      </w:r>
    </w:p>
    <w:p w14:paraId="2E66E108"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3.Strony nie przewidują zmiany wysokości wynagrodzenia Dostawcy na podstawie ust. 1 i 2 w ciągu pierwszych  6 miesięcy obowiązywania umowy.</w:t>
      </w:r>
    </w:p>
    <w:p w14:paraId="3BD3A987"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4. Kwotę zmiany wysokości wynagrodzenia Dostawcy stanowi iloczyn pozostałej do zapłaty części wynagrodzenia należnego Dostawcy i „wskaźnika GUS”.</w:t>
      </w:r>
    </w:p>
    <w:p w14:paraId="421B6DAB" w14:textId="49392B8F" w:rsidR="00E23461" w:rsidRP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lastRenderedPageBreak/>
        <w:t xml:space="preserve">5. Maksymalna wartość zmiany wysokości wynagrodzenia Dostawcy, o której mowa w ust. 1 – 4, nie może przekroczyć </w:t>
      </w:r>
      <w:r w:rsidR="00943CA4" w:rsidRPr="00943CA4">
        <w:rPr>
          <w:rFonts w:ascii="Calibri" w:hAnsi="Calibri" w:cs="Calibri"/>
          <w:color w:val="auto"/>
          <w:sz w:val="20"/>
          <w:szCs w:val="20"/>
        </w:rPr>
        <w:t>7</w:t>
      </w:r>
      <w:r w:rsidRPr="00943CA4">
        <w:rPr>
          <w:rFonts w:ascii="Calibri" w:hAnsi="Calibri" w:cs="Calibri"/>
          <w:color w:val="auto"/>
          <w:sz w:val="20"/>
          <w:szCs w:val="20"/>
        </w:rPr>
        <w:t>% całkowitego wynagrodzenia Dostawcy określonego w  § 5 ust. 1 niniejszej umowy.</w:t>
      </w:r>
    </w:p>
    <w:p w14:paraId="314B19DB"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292BAD25"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0B9E1BF8"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8. Zmiana wysokości wynagrodzenia Dostawcy, dokonana zgodnie z zasadami określonymi w ust. 1-6, będzie obowiązywała Strony od daty wskazanej w aneksie do Umowy, nie wcześniej niż data zawarcia aneksu.</w:t>
      </w:r>
    </w:p>
    <w:p w14:paraId="4BA39D0F"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ECD297B"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1) przedmiotem umowy są roboty budowlane,  dostawy lub usługi,</w:t>
      </w:r>
    </w:p>
    <w:p w14:paraId="7FBD3623"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2) okres obowiązywania umowy przekracza 6 miesięcy</w:t>
      </w:r>
    </w:p>
    <w:p w14:paraId="18D2D07B" w14:textId="77777777" w:rsidR="00E23461" w:rsidRPr="00D123B3" w:rsidRDefault="00E23461" w:rsidP="00E23461">
      <w:pPr>
        <w:jc w:val="both"/>
        <w:rPr>
          <w:rFonts w:ascii="Calibri" w:hAnsi="Calibri" w:cs="Calibri"/>
          <w:sz w:val="20"/>
          <w:szCs w:val="20"/>
        </w:rPr>
      </w:pPr>
      <w:r w:rsidRPr="00D123B3">
        <w:rPr>
          <w:rFonts w:ascii="Calibri" w:hAnsi="Calibri" w:cs="Calibri"/>
          <w:sz w:val="20"/>
          <w:szCs w:val="20"/>
        </w:rPr>
        <w:t xml:space="preserve">pod rygorem zapłaty Odbiorcy kary umownej, o której mowa w § </w:t>
      </w:r>
      <w:r>
        <w:rPr>
          <w:rFonts w:ascii="Calibri" w:hAnsi="Calibri" w:cs="Calibri"/>
          <w:sz w:val="20"/>
          <w:szCs w:val="20"/>
        </w:rPr>
        <w:t>9</w:t>
      </w:r>
      <w:r w:rsidRPr="00D123B3">
        <w:rPr>
          <w:rFonts w:ascii="Calibri" w:hAnsi="Calibri" w:cs="Calibri"/>
          <w:sz w:val="20"/>
          <w:szCs w:val="20"/>
        </w:rPr>
        <w:t xml:space="preserve"> ust. 5 niniejszej Umowy.</w:t>
      </w:r>
    </w:p>
    <w:p w14:paraId="6A94CA95" w14:textId="77777777" w:rsidR="00E23461" w:rsidRP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t>10.Dostawca, w terminie 7 dni od daty zawarcia z podwykonawcą aneksu zmieniającego wysokość wynagrodzenia, przedłoży Odbiorcy kopię tego aneksu, pod rygorem zapłaty Odbiorcy kary umownej, o której mowa w § 9 ust. 6 niniejszej Umowy.</w:t>
      </w:r>
    </w:p>
    <w:p w14:paraId="735E8C6B" w14:textId="77777777" w:rsidR="00E23461" w:rsidRDefault="00E23461" w:rsidP="00E23461">
      <w:pPr>
        <w:jc w:val="center"/>
        <w:rPr>
          <w:rFonts w:ascii="Calibri" w:hAnsi="Calibri" w:cs="Calibri"/>
          <w:sz w:val="20"/>
          <w:szCs w:val="20"/>
        </w:rPr>
      </w:pPr>
      <w:r w:rsidRPr="00160846">
        <w:rPr>
          <w:rFonts w:ascii="Calibri" w:hAnsi="Calibri" w:cs="Calibri"/>
          <w:sz w:val="20"/>
          <w:szCs w:val="20"/>
        </w:rPr>
        <w:t>§ 14</w:t>
      </w:r>
    </w:p>
    <w:p w14:paraId="0D3DE082"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Wszelkie zmiany i uzupełnienia niniejszej umowy wymagają dla swojej ważności formy pisemnej.</w:t>
      </w:r>
    </w:p>
    <w:p w14:paraId="19DA839E" w14:textId="77777777" w:rsidR="00E23461" w:rsidRPr="00160846" w:rsidRDefault="00E23461" w:rsidP="00E23461">
      <w:pPr>
        <w:jc w:val="center"/>
        <w:rPr>
          <w:rFonts w:ascii="Calibri" w:hAnsi="Calibri" w:cs="Calibri"/>
          <w:sz w:val="20"/>
          <w:szCs w:val="20"/>
        </w:rPr>
      </w:pPr>
    </w:p>
    <w:p w14:paraId="6EF7F433"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5</w:t>
      </w:r>
    </w:p>
    <w:p w14:paraId="39604462" w14:textId="77777777" w:rsidR="00E23461" w:rsidRPr="00943CA4" w:rsidRDefault="00E23461" w:rsidP="00E23461">
      <w:pPr>
        <w:pStyle w:val="Tekstpodstawowy"/>
        <w:rPr>
          <w:rFonts w:ascii="Calibri" w:hAnsi="Calibri" w:cs="Calibri"/>
        </w:rPr>
      </w:pPr>
      <w:r w:rsidRPr="00943CA4">
        <w:rPr>
          <w:rFonts w:ascii="Calibri" w:hAnsi="Calibri" w:cs="Calibri"/>
        </w:rPr>
        <w:t>Odbiorca zastrzega sobie prawo zwrotu dostarczonego przedmiotu umowy w terminie 7 dni od dnia dostawy, w przypadku niezgodności dostawy pod względem ilościowym w stosunku do złożonego zamówienia. Koszty zwrotu pokrywa wówczas Dostawca.</w:t>
      </w:r>
    </w:p>
    <w:p w14:paraId="3D2C472F"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6</w:t>
      </w:r>
    </w:p>
    <w:p w14:paraId="66B398E9" w14:textId="77777777" w:rsidR="00E23461" w:rsidRPr="00943CA4" w:rsidRDefault="00E23461" w:rsidP="00E23461">
      <w:pPr>
        <w:ind w:right="164"/>
        <w:jc w:val="both"/>
        <w:rPr>
          <w:rFonts w:ascii="Calibri" w:hAnsi="Calibri" w:cs="Calibri"/>
          <w:color w:val="auto"/>
          <w:sz w:val="20"/>
          <w:szCs w:val="20"/>
        </w:rPr>
      </w:pPr>
      <w:r w:rsidRPr="00943CA4">
        <w:rPr>
          <w:rFonts w:ascii="Calibri" w:hAnsi="Calibri" w:cs="Calibri"/>
          <w:color w:val="auto"/>
          <w:sz w:val="20"/>
          <w:szCs w:val="20"/>
        </w:rPr>
        <w:t>1. Spory związane z wykonaniem umowy w sprawie niniejszego zamówienia publicznego, strony poddają rozstrzygnięciu sądu właściwego wg siedziby Odbiorcy.</w:t>
      </w:r>
    </w:p>
    <w:p w14:paraId="12FDFD63" w14:textId="77777777" w:rsidR="00E23461" w:rsidRP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34EE712B" w14:textId="77777777" w:rsidR="00E23461" w:rsidRP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t>3.Osobą do kontaktu na etapie realizacji umowy ze strony Dostawcy jest:</w:t>
      </w:r>
    </w:p>
    <w:p w14:paraId="3A784CEC" w14:textId="77777777" w:rsidR="00E23461" w:rsidRP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t xml:space="preserve">Imię i nazwisko: Róża Walczak – Cupa Tel: 56/ 61-00-200, e-mail: </w:t>
      </w:r>
      <w:hyperlink r:id="rId29" w:history="1">
        <w:r w:rsidRPr="00943CA4">
          <w:rPr>
            <w:rStyle w:val="Hipercze"/>
            <w:rFonts w:ascii="Calibri" w:hAnsi="Calibri" w:cs="Calibri"/>
            <w:color w:val="auto"/>
            <w:sz w:val="20"/>
            <w:szCs w:val="20"/>
          </w:rPr>
          <w:t>zaopatrzenie@med.torun.pl</w:t>
        </w:r>
      </w:hyperlink>
      <w:r w:rsidRPr="00943CA4">
        <w:rPr>
          <w:rFonts w:ascii="Calibri" w:hAnsi="Calibri" w:cs="Calibri"/>
          <w:color w:val="auto"/>
          <w:sz w:val="20"/>
          <w:szCs w:val="20"/>
        </w:rPr>
        <w:t xml:space="preserve"> </w:t>
      </w:r>
    </w:p>
    <w:p w14:paraId="57122ACD" w14:textId="77777777" w:rsid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t xml:space="preserve">4. Osobą do kontaktu na etapie realizacji umowy ze strony Odbiorcy jest:                                                                                </w:t>
      </w:r>
    </w:p>
    <w:p w14:paraId="342BCC75" w14:textId="3148F600" w:rsidR="00E23461" w:rsidRP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t>Imię i nazwisko: ……………………………………………………………….Tel: …………………………………..e-mail: ……………</w:t>
      </w:r>
    </w:p>
    <w:p w14:paraId="0F4F6C5D" w14:textId="77777777" w:rsidR="00E23461" w:rsidRPr="00943CA4" w:rsidRDefault="00E23461" w:rsidP="00E23461">
      <w:pPr>
        <w:jc w:val="both"/>
        <w:rPr>
          <w:rFonts w:ascii="Calibri" w:hAnsi="Calibri" w:cs="Calibri"/>
          <w:color w:val="auto"/>
          <w:sz w:val="20"/>
          <w:szCs w:val="20"/>
        </w:rPr>
      </w:pPr>
      <w:r w:rsidRPr="00943CA4">
        <w:rPr>
          <w:rFonts w:ascii="Calibri" w:hAnsi="Calibri" w:cs="Calibri"/>
          <w:color w:val="auto"/>
          <w:sz w:val="20"/>
          <w:szCs w:val="20"/>
        </w:rPr>
        <w:t>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w:t>
      </w:r>
    </w:p>
    <w:p w14:paraId="252A7236"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7</w:t>
      </w:r>
    </w:p>
    <w:p w14:paraId="686C42BA" w14:textId="77777777" w:rsidR="00E23461" w:rsidRPr="00160846" w:rsidRDefault="00E23461" w:rsidP="00E23461">
      <w:pPr>
        <w:rPr>
          <w:rFonts w:ascii="Calibri" w:hAnsi="Calibri" w:cs="Calibri"/>
          <w:sz w:val="20"/>
          <w:szCs w:val="20"/>
        </w:rPr>
      </w:pPr>
      <w:r w:rsidRPr="00160846">
        <w:rPr>
          <w:rFonts w:ascii="Calibri" w:hAnsi="Calibri" w:cs="Calibri"/>
          <w:sz w:val="20"/>
          <w:szCs w:val="20"/>
        </w:rPr>
        <w:t>W sprawach nie uregulowanych niniejszą umową mają zastosowanie odpowiednie przepisy ustawy prawo zamówień publicznych i kodeksu cywilnego.</w:t>
      </w:r>
    </w:p>
    <w:p w14:paraId="1C48D3DB"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1</w:t>
      </w:r>
      <w:r>
        <w:rPr>
          <w:rFonts w:ascii="Calibri" w:hAnsi="Calibri" w:cs="Calibri"/>
          <w:sz w:val="20"/>
          <w:szCs w:val="20"/>
        </w:rPr>
        <w:t>8</w:t>
      </w:r>
    </w:p>
    <w:p w14:paraId="30F43CD2" w14:textId="77777777" w:rsidR="00E23461" w:rsidRDefault="00E23461" w:rsidP="00E23461">
      <w:pPr>
        <w:rPr>
          <w:rFonts w:ascii="Calibri" w:hAnsi="Calibri" w:cs="Calibri"/>
          <w:sz w:val="20"/>
          <w:szCs w:val="20"/>
        </w:rPr>
      </w:pPr>
      <w:r w:rsidRPr="00160846">
        <w:rPr>
          <w:rFonts w:ascii="Calibri" w:hAnsi="Calibri" w:cs="Calibri"/>
          <w:sz w:val="20"/>
          <w:szCs w:val="20"/>
        </w:rPr>
        <w:t>Umowę sporządzono w dwóch jednobrzmiących egzemplarzach, po jednym dla każdej ze stron.</w:t>
      </w:r>
    </w:p>
    <w:p w14:paraId="24CE09F9" w14:textId="77777777" w:rsidR="00E23461" w:rsidRDefault="00E23461" w:rsidP="00E23461">
      <w:pPr>
        <w:rPr>
          <w:rFonts w:ascii="Calibri" w:hAnsi="Calibri" w:cs="Calibri"/>
          <w:sz w:val="20"/>
          <w:szCs w:val="20"/>
        </w:rPr>
      </w:pPr>
    </w:p>
    <w:p w14:paraId="0F616C74" w14:textId="77777777" w:rsidR="00E23461" w:rsidRDefault="00E23461" w:rsidP="00E23461">
      <w:pPr>
        <w:jc w:val="center"/>
        <w:rPr>
          <w:rFonts w:ascii="Calibri" w:hAnsi="Calibri" w:cs="Calibri"/>
          <w:sz w:val="20"/>
          <w:szCs w:val="20"/>
        </w:rPr>
      </w:pPr>
      <w:r w:rsidRPr="00160846">
        <w:rPr>
          <w:rFonts w:ascii="Calibri" w:hAnsi="Calibri" w:cs="Calibri"/>
          <w:sz w:val="20"/>
          <w:szCs w:val="20"/>
        </w:rPr>
        <w:t xml:space="preserve">DOSTAWCA </w:t>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t>ODBIORCA</w:t>
      </w:r>
    </w:p>
    <w:p w14:paraId="278A4D33" w14:textId="77777777" w:rsidR="00E23461" w:rsidRPr="002E18F3" w:rsidRDefault="00E23461" w:rsidP="00E23461">
      <w:pPr>
        <w:jc w:val="center"/>
        <w:rPr>
          <w:rFonts w:ascii="Calibri" w:hAnsi="Calibri" w:cs="Calibri"/>
          <w:sz w:val="20"/>
          <w:szCs w:val="20"/>
        </w:rPr>
      </w:pPr>
      <w:r>
        <w:rPr>
          <w:rFonts w:ascii="Calibri" w:hAnsi="Calibri" w:cs="Calibri"/>
          <w:sz w:val="20"/>
          <w:szCs w:val="20"/>
        </w:rPr>
        <w:br w:type="page"/>
      </w:r>
    </w:p>
    <w:p w14:paraId="7FC053B2" w14:textId="77777777" w:rsidR="00E23461" w:rsidRPr="00160846" w:rsidRDefault="00E23461" w:rsidP="00E23461">
      <w:pPr>
        <w:jc w:val="right"/>
        <w:rPr>
          <w:rFonts w:ascii="Calibri" w:hAnsi="Calibri" w:cs="Calibri"/>
          <w:sz w:val="20"/>
          <w:szCs w:val="20"/>
        </w:rPr>
      </w:pPr>
      <w:r w:rsidRPr="00160846">
        <w:rPr>
          <w:rFonts w:ascii="Calibri" w:hAnsi="Calibri" w:cs="Calibri"/>
          <w:color w:val="000000"/>
          <w:sz w:val="20"/>
          <w:szCs w:val="20"/>
        </w:rPr>
        <w:lastRenderedPageBreak/>
        <w:t>Załącznik nr 2 do umowy nr SSM.DZP.200.</w:t>
      </w:r>
      <w:r>
        <w:rPr>
          <w:rFonts w:ascii="Calibri" w:hAnsi="Calibri" w:cs="Calibri"/>
          <w:color w:val="000000"/>
          <w:sz w:val="20"/>
          <w:szCs w:val="20"/>
        </w:rPr>
        <w:t>31.2023/…</w:t>
      </w:r>
    </w:p>
    <w:p w14:paraId="1057E062" w14:textId="77777777" w:rsidR="00E23461" w:rsidRPr="00160846" w:rsidRDefault="00E23461" w:rsidP="00E23461">
      <w:pPr>
        <w:jc w:val="center"/>
        <w:rPr>
          <w:rFonts w:ascii="Calibri" w:eastAsia="Arial" w:hAnsi="Calibri" w:cs="Calibri"/>
          <w:sz w:val="20"/>
          <w:szCs w:val="20"/>
        </w:rPr>
      </w:pPr>
    </w:p>
    <w:p w14:paraId="1647C7E0" w14:textId="77777777" w:rsidR="00E23461" w:rsidRPr="00160846" w:rsidRDefault="00E23461" w:rsidP="00E23461">
      <w:pPr>
        <w:jc w:val="center"/>
        <w:rPr>
          <w:rFonts w:ascii="Calibri" w:eastAsia="Arial" w:hAnsi="Calibri" w:cs="Calibri"/>
          <w:sz w:val="20"/>
          <w:szCs w:val="20"/>
        </w:rPr>
      </w:pPr>
      <w:r w:rsidRPr="00160846">
        <w:rPr>
          <w:rFonts w:ascii="Calibri" w:eastAsia="Arial" w:hAnsi="Calibri" w:cs="Calibri"/>
          <w:sz w:val="20"/>
          <w:szCs w:val="20"/>
        </w:rPr>
        <w:t xml:space="preserve">Informacje o sposobie przetwarzania danych osobowych przez </w:t>
      </w:r>
    </w:p>
    <w:p w14:paraId="5ACB9FA9" w14:textId="77777777" w:rsidR="00E23461" w:rsidRPr="00160846" w:rsidRDefault="00E23461" w:rsidP="00E23461">
      <w:pPr>
        <w:jc w:val="center"/>
        <w:rPr>
          <w:rFonts w:ascii="Calibri" w:eastAsia="Arial" w:hAnsi="Calibri" w:cs="Calibri"/>
          <w:sz w:val="20"/>
          <w:szCs w:val="20"/>
        </w:rPr>
      </w:pPr>
      <w:r w:rsidRPr="00160846">
        <w:rPr>
          <w:rFonts w:ascii="Calibri" w:eastAsia="Arial" w:hAnsi="Calibri" w:cs="Calibri"/>
          <w:sz w:val="20"/>
          <w:szCs w:val="20"/>
        </w:rPr>
        <w:t>Specjalistyczny Szpital Miejski im. M. Kopernika w Toruniu</w:t>
      </w:r>
    </w:p>
    <w:p w14:paraId="50B8F494" w14:textId="77777777" w:rsidR="00E23461" w:rsidRPr="00160846" w:rsidRDefault="00E23461" w:rsidP="00E23461">
      <w:pPr>
        <w:jc w:val="both"/>
        <w:rPr>
          <w:rFonts w:ascii="Calibri" w:eastAsia="Arial" w:hAnsi="Calibri" w:cs="Calibri"/>
          <w:sz w:val="20"/>
          <w:szCs w:val="20"/>
        </w:rPr>
      </w:pPr>
    </w:p>
    <w:p w14:paraId="628BB7F7" w14:textId="77777777" w:rsidR="00E23461" w:rsidRPr="00160846" w:rsidRDefault="00E23461" w:rsidP="00E23461">
      <w:pPr>
        <w:jc w:val="both"/>
        <w:rPr>
          <w:rFonts w:ascii="Calibri" w:eastAsia="Arial" w:hAnsi="Calibri" w:cs="Calibri"/>
          <w:sz w:val="20"/>
          <w:szCs w:val="20"/>
        </w:rPr>
      </w:pPr>
      <w:r w:rsidRPr="00160846">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51D75A5" w14:textId="77777777" w:rsidR="00E23461" w:rsidRPr="00160846" w:rsidRDefault="00E23461" w:rsidP="00E23461">
      <w:pPr>
        <w:jc w:val="both"/>
        <w:rPr>
          <w:rFonts w:ascii="Calibri" w:eastAsia="Arial" w:hAnsi="Calibri" w:cs="Calibri"/>
          <w:sz w:val="20"/>
          <w:szCs w:val="20"/>
        </w:rPr>
      </w:pPr>
    </w:p>
    <w:p w14:paraId="7636F888" w14:textId="77777777" w:rsidR="00E23461" w:rsidRPr="00160846" w:rsidRDefault="00E23461" w:rsidP="00E23461">
      <w:pPr>
        <w:jc w:val="both"/>
        <w:rPr>
          <w:rFonts w:ascii="Calibri" w:eastAsia="Arial" w:hAnsi="Calibri" w:cs="Calibri"/>
          <w:sz w:val="20"/>
          <w:szCs w:val="20"/>
        </w:rPr>
      </w:pPr>
      <w:r w:rsidRPr="00160846">
        <w:rPr>
          <w:rFonts w:ascii="Calibri" w:eastAsia="Arial" w:hAnsi="Calibri" w:cs="Calibri"/>
          <w:sz w:val="20"/>
          <w:szCs w:val="20"/>
        </w:rPr>
        <w:t>W związku z art.13 ust. 1 i 2 RODO uprzejmie informujemy, co następuje:</w:t>
      </w:r>
    </w:p>
    <w:p w14:paraId="35E95F16" w14:textId="77777777" w:rsidR="00E23461" w:rsidRPr="00160846" w:rsidRDefault="00E23461" w:rsidP="00E23461">
      <w:pPr>
        <w:pStyle w:val="Normalny1"/>
        <w:jc w:val="both"/>
        <w:rPr>
          <w:rFonts w:ascii="Calibri" w:hAnsi="Calibri" w:cs="Calibri"/>
        </w:rPr>
      </w:pPr>
      <w:r w:rsidRPr="00160846">
        <w:rPr>
          <w:rFonts w:ascii="Calibri" w:hAnsi="Calibri" w:cs="Calibri"/>
        </w:rPr>
        <w:t xml:space="preserve">Administratorem Państwa danych osobowych jest Specjalistyczny Szpital Miejski im. M. Kopernika w Toruniu, ul. Batorego 17/19, 87-100 Toruń, NIP:879-20-76-803, REGON: 870252274, e-mail: info@med.torun.pl, tel. 56-61-00-268.  </w:t>
      </w:r>
    </w:p>
    <w:p w14:paraId="54F19533" w14:textId="77777777" w:rsidR="00E23461" w:rsidRPr="00160846" w:rsidRDefault="00E23461" w:rsidP="00E23461">
      <w:pPr>
        <w:pStyle w:val="Normalny1"/>
        <w:jc w:val="both"/>
        <w:rPr>
          <w:rFonts w:ascii="Calibri" w:hAnsi="Calibri" w:cs="Calibri"/>
        </w:rPr>
      </w:pPr>
      <w:r w:rsidRPr="00160846">
        <w:rPr>
          <w:rFonts w:ascii="Calibri" w:hAnsi="Calibri" w:cs="Calibri"/>
        </w:rPr>
        <w:t xml:space="preserve">W sprawach dotyczących przetwarzania danych osobowych można się kontaktować z Inspektorem ochrony danych na adres poczty elektronicznej: </w:t>
      </w:r>
      <w:hyperlink r:id="rId30" w:history="1">
        <w:r w:rsidRPr="00160846">
          <w:rPr>
            <w:rStyle w:val="Hipercze"/>
            <w:rFonts w:ascii="Calibri" w:hAnsi="Calibri" w:cs="Calibri"/>
          </w:rPr>
          <w:t>iod@med.torun.pl</w:t>
        </w:r>
      </w:hyperlink>
      <w:r w:rsidRPr="00160846">
        <w:rPr>
          <w:rFonts w:ascii="Calibri" w:hAnsi="Calibri" w:cs="Calibri"/>
        </w:rPr>
        <w:t xml:space="preserve"> lub na powyższy adres korespondencyjny.</w:t>
      </w:r>
    </w:p>
    <w:p w14:paraId="52F5A6EF" w14:textId="77777777" w:rsidR="00E23461" w:rsidRPr="00160846" w:rsidRDefault="00E23461" w:rsidP="00E23461">
      <w:pPr>
        <w:pStyle w:val="Normalny1"/>
        <w:jc w:val="both"/>
        <w:rPr>
          <w:rFonts w:ascii="Calibri" w:hAnsi="Calibri" w:cs="Calibri"/>
        </w:rPr>
      </w:pPr>
      <w:r w:rsidRPr="00160846">
        <w:rPr>
          <w:rFonts w:ascii="Calibri" w:hAnsi="Calibri" w:cs="Calibri"/>
        </w:rPr>
        <w:t>I. Cel oraz podstawa wykorzystywania danych osobowych przez Specjalistyczny Szpital Miejski im. M. Kopernika w Toruniu.</w:t>
      </w:r>
    </w:p>
    <w:p w14:paraId="3511FDC2" w14:textId="77777777" w:rsidR="00E23461" w:rsidRPr="00160846" w:rsidRDefault="00E23461" w:rsidP="00E23461">
      <w:pPr>
        <w:pStyle w:val="Normalny1"/>
        <w:ind w:firstLine="360"/>
        <w:jc w:val="both"/>
        <w:rPr>
          <w:rFonts w:ascii="Calibri" w:hAnsi="Calibri" w:cs="Calibri"/>
        </w:rPr>
      </w:pPr>
      <w:r w:rsidRPr="00160846">
        <w:rPr>
          <w:rFonts w:ascii="Calibri" w:hAnsi="Calibri" w:cs="Calibri"/>
        </w:rPr>
        <w:t>Państwa dane osobowe pozyskiwane są w związku z zawieraniem umów, które wykorzystywane są w trakcie trwania umowy dla celów takich, jak:</w:t>
      </w:r>
    </w:p>
    <w:p w14:paraId="0E40DAA4" w14:textId="77777777" w:rsidR="00E23461" w:rsidRPr="00160846" w:rsidRDefault="00E23461">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realizacja obowiązków prawnych m. in. przechowywanie danych dotyczących korespondencji elektronicznej/pocztowej na potrzeby przyszłych postępowań uprawnionych organów;</w:t>
      </w:r>
    </w:p>
    <w:p w14:paraId="69106CEA" w14:textId="77777777" w:rsidR="00E23461" w:rsidRPr="00160846" w:rsidRDefault="00E23461">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362F34B6" w14:textId="77777777" w:rsidR="00E23461" w:rsidRPr="00160846" w:rsidRDefault="00E23461">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przeciwdziałanie oraz dochodzenie roszczeń;</w:t>
      </w:r>
    </w:p>
    <w:p w14:paraId="4C05EC94" w14:textId="77777777" w:rsidR="00E23461" w:rsidRPr="00160846" w:rsidRDefault="00E23461" w:rsidP="00E23461">
      <w:pPr>
        <w:pStyle w:val="Normalny1"/>
        <w:jc w:val="both"/>
        <w:rPr>
          <w:rFonts w:ascii="Calibri" w:hAnsi="Calibri" w:cs="Calibri"/>
        </w:rPr>
      </w:pPr>
      <w:r w:rsidRPr="00160846">
        <w:rPr>
          <w:rFonts w:ascii="Calibri" w:hAnsi="Calibri" w:cs="Calibri"/>
        </w:rPr>
        <w:t>Dane osobowe potrzebne do realizacji obowiązków prawnych wykorzystywane będą przez Specjalistyczny Szpital Miejski im. M. Kopernika w Toruniu:</w:t>
      </w:r>
    </w:p>
    <w:p w14:paraId="1A51C807" w14:textId="77777777" w:rsidR="00E23461" w:rsidRPr="00160846" w:rsidRDefault="00E23461" w:rsidP="00E23461">
      <w:pPr>
        <w:pStyle w:val="Normalny1"/>
        <w:jc w:val="both"/>
        <w:rPr>
          <w:rFonts w:ascii="Calibri" w:hAnsi="Calibri" w:cs="Calibri"/>
        </w:rPr>
      </w:pPr>
      <w:r w:rsidRPr="00160846">
        <w:rPr>
          <w:rFonts w:ascii="Calibri" w:hAnsi="Calibri" w:cs="Calibri"/>
        </w:rPr>
        <w:t>- przez czas wykonania tych obowiązków;</w:t>
      </w:r>
    </w:p>
    <w:p w14:paraId="4E737B5A" w14:textId="77777777" w:rsidR="00E23461" w:rsidRPr="00160846" w:rsidRDefault="00E23461" w:rsidP="00E23461">
      <w:pPr>
        <w:pStyle w:val="Normalny1"/>
        <w:jc w:val="both"/>
        <w:rPr>
          <w:rFonts w:ascii="Calibri" w:hAnsi="Calibri" w:cs="Calibri"/>
        </w:rPr>
      </w:pPr>
      <w:r w:rsidRPr="00160846">
        <w:rPr>
          <w:rFonts w:ascii="Calibri" w:hAnsi="Calibri" w:cs="Calibri"/>
        </w:rPr>
        <w:t>- przez czas, w którym przepisy nakazują przechowywać dane;</w:t>
      </w:r>
    </w:p>
    <w:p w14:paraId="3F4FF81F" w14:textId="77777777" w:rsidR="00E23461" w:rsidRPr="00160846" w:rsidRDefault="00E23461" w:rsidP="00E23461">
      <w:pPr>
        <w:pStyle w:val="Normalny1"/>
        <w:jc w:val="both"/>
        <w:rPr>
          <w:rFonts w:ascii="Calibri" w:hAnsi="Calibri" w:cs="Calibri"/>
        </w:rPr>
      </w:pPr>
      <w:r w:rsidRPr="00160846">
        <w:rPr>
          <w:rFonts w:ascii="Calibri" w:hAnsi="Calibri" w:cs="Calibri"/>
        </w:rPr>
        <w:t>- przez czas, w którym możemy ponieść konsekwencje prawne niewykonania obowiązku.</w:t>
      </w:r>
    </w:p>
    <w:p w14:paraId="79EEA196" w14:textId="77777777" w:rsidR="00E23461" w:rsidRPr="00160846" w:rsidRDefault="00E23461" w:rsidP="00E23461">
      <w:pPr>
        <w:pStyle w:val="Normalny1"/>
        <w:jc w:val="both"/>
        <w:rPr>
          <w:rFonts w:ascii="Calibri" w:hAnsi="Calibri" w:cs="Calibri"/>
        </w:rPr>
      </w:pPr>
      <w:r w:rsidRPr="00160846">
        <w:rPr>
          <w:rFonts w:ascii="Calibri" w:hAnsi="Calibri" w:cs="Calibri"/>
        </w:rPr>
        <w:t>To oznacza, że odpowiadamy za ich wykorzystanie w sposób bezpieczny, zgodny z umową i przepisami prawa.</w:t>
      </w:r>
    </w:p>
    <w:p w14:paraId="52BA0003" w14:textId="77777777" w:rsidR="00E23461" w:rsidRPr="00160846" w:rsidRDefault="00E23461" w:rsidP="00E23461">
      <w:pPr>
        <w:pStyle w:val="Normalny1"/>
        <w:jc w:val="both"/>
        <w:rPr>
          <w:rFonts w:ascii="Calibri" w:hAnsi="Calibri" w:cs="Calibri"/>
        </w:rPr>
      </w:pPr>
      <w:r w:rsidRPr="00160846">
        <w:rPr>
          <w:rFonts w:ascii="Calibri" w:hAnsi="Calibri" w:cs="Calibri"/>
        </w:rPr>
        <w:t>II. Rodzaj Państwa danych osobowych, jakie są przetwarzane przez Specjalistyczny Szpital Miejski im. M. Kopernika w Toruniu.</w:t>
      </w:r>
    </w:p>
    <w:p w14:paraId="449F4B21" w14:textId="77777777" w:rsidR="00E23461" w:rsidRPr="00160846" w:rsidRDefault="00E23461" w:rsidP="00E23461">
      <w:pPr>
        <w:pStyle w:val="Normalny1"/>
        <w:jc w:val="both"/>
        <w:rPr>
          <w:rFonts w:ascii="Calibri" w:hAnsi="Calibri" w:cs="Calibri"/>
        </w:rPr>
      </w:pPr>
      <w:r w:rsidRPr="00160846">
        <w:rPr>
          <w:rFonts w:ascii="Calibri" w:hAnsi="Calibri" w:cs="Calibri"/>
        </w:rPr>
        <w:t xml:space="preserve">Przetwarzaniu będą podlegały głównie takie rodzaje danych osobowych, powierzone na podstawie umowy, jak: dane zwykłe: imię i nazwisko, adres, telefon kontaktowy, adres email. </w:t>
      </w:r>
    </w:p>
    <w:p w14:paraId="2E121B3D" w14:textId="77777777" w:rsidR="00E23461" w:rsidRPr="00160846" w:rsidRDefault="00E23461" w:rsidP="00E23461">
      <w:pPr>
        <w:pStyle w:val="Normalny1"/>
        <w:jc w:val="both"/>
        <w:rPr>
          <w:rFonts w:ascii="Calibri" w:hAnsi="Calibri" w:cs="Calibri"/>
        </w:rPr>
      </w:pPr>
      <w:r w:rsidRPr="00160846">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07ABBC5E" w14:textId="77777777" w:rsidR="00E23461" w:rsidRPr="00160846" w:rsidRDefault="00E23461" w:rsidP="00E23461">
      <w:pPr>
        <w:pStyle w:val="Normalny1"/>
        <w:jc w:val="both"/>
        <w:rPr>
          <w:rFonts w:ascii="Calibri" w:hAnsi="Calibri" w:cs="Calibri"/>
        </w:rPr>
      </w:pPr>
      <w:r w:rsidRPr="00160846">
        <w:rPr>
          <w:rFonts w:ascii="Calibri" w:hAnsi="Calibri" w:cs="Calibri"/>
        </w:rPr>
        <w:t>III. Przekazywanie danych.</w:t>
      </w:r>
    </w:p>
    <w:p w14:paraId="62662761" w14:textId="77777777" w:rsidR="00E23461" w:rsidRPr="00160846" w:rsidRDefault="00E23461" w:rsidP="00E23461">
      <w:pPr>
        <w:pStyle w:val="Normalny1"/>
        <w:ind w:firstLine="708"/>
        <w:jc w:val="both"/>
        <w:rPr>
          <w:rFonts w:ascii="Calibri" w:hAnsi="Calibri" w:cs="Calibri"/>
        </w:rPr>
      </w:pPr>
      <w:r w:rsidRPr="00160846">
        <w:rPr>
          <w:rFonts w:ascii="Calibri" w:hAnsi="Calibri" w:cs="Calibri"/>
        </w:rPr>
        <w:t>Specjalistycznym Szpital Miejski im. M. Kopernika w Toruniu w ramach prowadzonej działalności przekazuje dane osobowe następującym podmiotom:</w:t>
      </w:r>
    </w:p>
    <w:p w14:paraId="0401AE27" w14:textId="77777777" w:rsidR="00E23461" w:rsidRPr="00160846" w:rsidRDefault="00E23461" w:rsidP="00E23461">
      <w:pPr>
        <w:pStyle w:val="Normalny1"/>
        <w:jc w:val="both"/>
        <w:rPr>
          <w:rFonts w:ascii="Calibri" w:hAnsi="Calibri" w:cs="Calibri"/>
        </w:rPr>
      </w:pPr>
      <w:r w:rsidRPr="00160846">
        <w:rPr>
          <w:rFonts w:ascii="Calibri" w:hAnsi="Calibri" w:cs="Calibri"/>
        </w:rPr>
        <w:t>-   pracownikom oraz współpracownikom;</w:t>
      </w:r>
    </w:p>
    <w:p w14:paraId="4F82AF96" w14:textId="77777777" w:rsidR="00E23461" w:rsidRPr="00160846" w:rsidRDefault="00E23461" w:rsidP="00E23461">
      <w:pPr>
        <w:pStyle w:val="Normalny1"/>
        <w:jc w:val="both"/>
        <w:rPr>
          <w:rFonts w:ascii="Calibri" w:hAnsi="Calibri" w:cs="Calibri"/>
        </w:rPr>
      </w:pPr>
      <w:r w:rsidRPr="00160846">
        <w:rPr>
          <w:rFonts w:ascii="Calibri" w:hAnsi="Calibri" w:cs="Calibri"/>
        </w:rPr>
        <w:t>-   gdy jest to uzasadnione - świadczącym usługi zarządzania systemem informatycznym;</w:t>
      </w:r>
    </w:p>
    <w:p w14:paraId="6396E7C7" w14:textId="77777777" w:rsidR="00E23461" w:rsidRPr="00160846" w:rsidRDefault="00E23461" w:rsidP="00E23461">
      <w:pPr>
        <w:pStyle w:val="Normalny1"/>
        <w:jc w:val="both"/>
        <w:rPr>
          <w:rFonts w:ascii="Calibri" w:hAnsi="Calibri" w:cs="Calibri"/>
        </w:rPr>
      </w:pPr>
      <w:r w:rsidRPr="00160846">
        <w:rPr>
          <w:rFonts w:ascii="Calibri" w:hAnsi="Calibri" w:cs="Calibri"/>
        </w:rPr>
        <w:lastRenderedPageBreak/>
        <w:t>- świadczącym usługi kurierskie lub pocztowe (w celu prowadzenia niezbędnej korespondencji w powierzonych nam sprawach).</w:t>
      </w:r>
    </w:p>
    <w:p w14:paraId="2F46B8C7" w14:textId="77777777" w:rsidR="00E23461" w:rsidRPr="00160846" w:rsidRDefault="00E23461" w:rsidP="00E23461">
      <w:pPr>
        <w:pStyle w:val="Normalny1"/>
        <w:jc w:val="both"/>
        <w:rPr>
          <w:rFonts w:ascii="Calibri" w:hAnsi="Calibri" w:cs="Calibri"/>
        </w:rPr>
      </w:pPr>
      <w:r w:rsidRPr="00160846">
        <w:rPr>
          <w:rFonts w:ascii="Calibri" w:hAnsi="Calibri" w:cs="Calibri"/>
        </w:rPr>
        <w:t>Pani/Pana dane będą udostępniane innym odbiorcom jedynie w przypadku, gdy taki obowiązek wynika z powszechnie obowiązujących przepisów prawa.</w:t>
      </w:r>
    </w:p>
    <w:p w14:paraId="472B6AF5" w14:textId="77777777" w:rsidR="00E23461" w:rsidRPr="00160846" w:rsidRDefault="00E23461" w:rsidP="00E23461">
      <w:pPr>
        <w:pStyle w:val="Normalny1"/>
        <w:jc w:val="both"/>
        <w:rPr>
          <w:rFonts w:ascii="Calibri" w:hAnsi="Calibri" w:cs="Calibri"/>
        </w:rPr>
      </w:pPr>
      <w:r w:rsidRPr="00160846">
        <w:rPr>
          <w:rFonts w:ascii="Calibri" w:hAnsi="Calibri" w:cs="Calibri"/>
        </w:rPr>
        <w:t>IV. Prawo dostępu do danych.</w:t>
      </w:r>
    </w:p>
    <w:p w14:paraId="67B3097A" w14:textId="77777777" w:rsidR="00E23461" w:rsidRPr="00160846" w:rsidRDefault="00E23461" w:rsidP="00E23461">
      <w:pPr>
        <w:pStyle w:val="Normalny1"/>
        <w:jc w:val="both"/>
        <w:rPr>
          <w:rFonts w:ascii="Calibri" w:hAnsi="Calibri" w:cs="Calibri"/>
        </w:rPr>
      </w:pPr>
      <w:r w:rsidRPr="00160846">
        <w:rPr>
          <w:rFonts w:ascii="Calibri" w:hAnsi="Calibri" w:cs="Calibri"/>
        </w:rPr>
        <w:t>Przepisy Rozporządzenia o ochronie danych osobowych uprawniają Państwa do wystąpienia do nas z żądaniem:</w:t>
      </w:r>
    </w:p>
    <w:p w14:paraId="5A7F6A4E"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udzielenia informacji o przetwarzanych danych;</w:t>
      </w:r>
    </w:p>
    <w:p w14:paraId="651E1C22"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wydania kopii przetwarzania danych;</w:t>
      </w:r>
    </w:p>
    <w:p w14:paraId="4F2A3079"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niezwłocznego sprostowania nieprawidłowych danych;</w:t>
      </w:r>
    </w:p>
    <w:p w14:paraId="20926FEB"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uzupełnienia niekompletnych danych osobowych, w tym poprzez przedstawienie dodatkowego oświadczenia;</w:t>
      </w:r>
    </w:p>
    <w:p w14:paraId="2CDC5BAB"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ograniczenia przetwarzania danych w przypadku zakwestionowania ich prawidłowości;</w:t>
      </w:r>
    </w:p>
    <w:p w14:paraId="1CB58C09"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niezwłocznego usunięcia danych bezpodstawnie przetwarzanych;</w:t>
      </w:r>
    </w:p>
    <w:p w14:paraId="7BC9F1BC"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przeniesienia danych do innego administratora w powszechnie używanym formacie, nadającym się do odczytu maszynowego.</w:t>
      </w:r>
    </w:p>
    <w:p w14:paraId="0D4BA98B" w14:textId="77777777" w:rsidR="00E23461" w:rsidRPr="00160846" w:rsidRDefault="00E23461" w:rsidP="00E23461">
      <w:pPr>
        <w:pStyle w:val="Normalny1"/>
        <w:jc w:val="both"/>
        <w:rPr>
          <w:rFonts w:ascii="Calibri" w:hAnsi="Calibri" w:cs="Calibri"/>
        </w:rPr>
      </w:pPr>
      <w:r w:rsidRPr="00160846">
        <w:rPr>
          <w:rFonts w:ascii="Calibri" w:hAnsi="Calibri" w:cs="Calibri"/>
        </w:rPr>
        <w:t>V. Prawo do sprzeciwu.</w:t>
      </w:r>
    </w:p>
    <w:p w14:paraId="2AB3F0DF" w14:textId="77777777" w:rsidR="00E23461" w:rsidRPr="00160846" w:rsidRDefault="00E23461" w:rsidP="00E23461">
      <w:pPr>
        <w:pStyle w:val="Normalny1"/>
        <w:ind w:firstLine="709"/>
        <w:jc w:val="both"/>
        <w:rPr>
          <w:rFonts w:ascii="Calibri" w:hAnsi="Calibri" w:cs="Calibri"/>
        </w:rPr>
      </w:pPr>
      <w:r w:rsidRPr="00160846">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542C5767" w14:textId="77777777" w:rsidR="00E23461" w:rsidRPr="00160846" w:rsidRDefault="00E23461" w:rsidP="00E23461">
      <w:pPr>
        <w:pStyle w:val="Normalny1"/>
        <w:jc w:val="both"/>
        <w:rPr>
          <w:rFonts w:ascii="Calibri" w:hAnsi="Calibri" w:cs="Calibri"/>
        </w:rPr>
      </w:pPr>
      <w:r w:rsidRPr="00160846">
        <w:rPr>
          <w:rFonts w:ascii="Calibri" w:hAnsi="Calibri" w:cs="Calibri"/>
        </w:rPr>
        <w:t>VI. Prawo do wniesienia skargi.</w:t>
      </w:r>
    </w:p>
    <w:p w14:paraId="4421F3B1" w14:textId="77777777" w:rsidR="00E23461" w:rsidRPr="00160846" w:rsidRDefault="00E23461" w:rsidP="00E23461">
      <w:pPr>
        <w:pStyle w:val="Normalny1"/>
        <w:ind w:firstLine="709"/>
        <w:jc w:val="both"/>
        <w:rPr>
          <w:rFonts w:ascii="Calibri" w:hAnsi="Calibri" w:cs="Calibri"/>
          <w:color w:val="000000"/>
        </w:rPr>
      </w:pPr>
      <w:r w:rsidRPr="00160846">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658EAF01" w14:textId="77777777" w:rsidR="00E23461" w:rsidRPr="00160846" w:rsidRDefault="00E23461" w:rsidP="00E23461">
      <w:pPr>
        <w:pStyle w:val="Normalny1"/>
        <w:ind w:firstLine="709"/>
        <w:jc w:val="both"/>
        <w:rPr>
          <w:rFonts w:ascii="Calibri" w:hAnsi="Calibri" w:cs="Calibri"/>
        </w:rPr>
      </w:pPr>
      <w:r w:rsidRPr="00160846">
        <w:rPr>
          <w:rFonts w:ascii="Calibri" w:hAnsi="Calibri" w:cs="Calibri"/>
        </w:rPr>
        <w:t>Przekazane przez Państwa dane nie posłużą zautomatyzowanemu podejmowaniu decyzji, w tym profilowaniu.</w:t>
      </w:r>
    </w:p>
    <w:p w14:paraId="11838499" w14:textId="77777777" w:rsidR="00E23461" w:rsidRPr="00943CA4" w:rsidRDefault="00E23461" w:rsidP="00943CA4">
      <w:pPr>
        <w:pStyle w:val="Podtytu"/>
        <w:ind w:left="0" w:hanging="2"/>
        <w:jc w:val="center"/>
        <w:rPr>
          <w:rFonts w:ascii="Calibri" w:eastAsia="TrebuchetMS-Bold" w:hAnsi="Calibri" w:cs="Calibri"/>
          <w:i w:val="0"/>
          <w:iCs/>
          <w:color w:val="auto"/>
          <w:sz w:val="20"/>
          <w:szCs w:val="20"/>
        </w:rPr>
      </w:pPr>
      <w:r w:rsidRPr="00943CA4">
        <w:rPr>
          <w:rFonts w:ascii="Calibri" w:eastAsia="TrebuchetMS-Bold" w:hAnsi="Calibri" w:cs="Calibri"/>
          <w:i w:val="0"/>
          <w:iCs/>
          <w:color w:val="auto"/>
          <w:sz w:val="20"/>
          <w:szCs w:val="20"/>
        </w:rPr>
        <w:t xml:space="preserve">DOSTAWCA </w:t>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t>ODBIORCA</w:t>
      </w:r>
    </w:p>
    <w:p w14:paraId="7D8294D4" w14:textId="77777777" w:rsidR="00E23461" w:rsidRPr="005E3E12" w:rsidRDefault="00E23461" w:rsidP="00E23461">
      <w:pPr>
        <w:pStyle w:val="Normalny1"/>
        <w:tabs>
          <w:tab w:val="left" w:pos="2445"/>
        </w:tabs>
        <w:jc w:val="right"/>
        <w:rPr>
          <w:rFonts w:ascii="Calibri" w:hAnsi="Calibri" w:cs="Calibri"/>
        </w:rPr>
      </w:pPr>
      <w:r w:rsidRPr="005E3E12">
        <w:rPr>
          <w:rFonts w:ascii="Calibri" w:eastAsia="TrebuchetMS-Bold" w:hAnsi="Calibri" w:cs="Calibri"/>
          <w:i/>
          <w:iCs/>
          <w:kern w:val="2"/>
        </w:rPr>
        <w:br w:type="page"/>
      </w:r>
      <w:r w:rsidRPr="005E3E12">
        <w:rPr>
          <w:rFonts w:ascii="Calibri" w:hAnsi="Calibri" w:cs="Calibri"/>
        </w:rPr>
        <w:lastRenderedPageBreak/>
        <w:t>Załącznik nr 3 do umowy nr SSM.DZP.200.31.2023/….</w:t>
      </w:r>
    </w:p>
    <w:p w14:paraId="15949283" w14:textId="77777777" w:rsidR="00E23461" w:rsidRPr="005E3E12" w:rsidRDefault="00E23461" w:rsidP="00E23461">
      <w:pPr>
        <w:pStyle w:val="Normalny1"/>
        <w:tabs>
          <w:tab w:val="left" w:pos="2445"/>
        </w:tabs>
        <w:rPr>
          <w:rFonts w:ascii="Calibri" w:hAnsi="Calibri" w:cs="Calibri"/>
        </w:rPr>
      </w:pPr>
    </w:p>
    <w:p w14:paraId="7FC56B0D" w14:textId="77777777" w:rsidR="00E23461" w:rsidRPr="00160846" w:rsidRDefault="00E23461" w:rsidP="00E23461">
      <w:pPr>
        <w:jc w:val="center"/>
        <w:rPr>
          <w:rFonts w:ascii="Calibri" w:hAnsi="Calibri" w:cs="Calibri"/>
          <w:b/>
          <w:sz w:val="20"/>
          <w:szCs w:val="20"/>
        </w:rPr>
      </w:pPr>
      <w:bookmarkStart w:id="15" w:name="_Hlk65058920"/>
      <w:r w:rsidRPr="00160846">
        <w:rPr>
          <w:rFonts w:ascii="Calibri" w:hAnsi="Calibri" w:cs="Calibri"/>
          <w:b/>
          <w:sz w:val="20"/>
          <w:szCs w:val="20"/>
        </w:rPr>
        <w:t xml:space="preserve">OŚWIADCZENIE O AKCEPTACJI FAKTUR WYSTAWIANYCH I PRZESYŁANYCH </w:t>
      </w:r>
    </w:p>
    <w:p w14:paraId="53A8CC28" w14:textId="77777777" w:rsidR="00E23461" w:rsidRPr="00160846" w:rsidRDefault="00E23461" w:rsidP="00E23461">
      <w:pPr>
        <w:jc w:val="center"/>
        <w:rPr>
          <w:rFonts w:ascii="Calibri" w:hAnsi="Calibri" w:cs="Calibri"/>
          <w:b/>
          <w:sz w:val="20"/>
          <w:szCs w:val="20"/>
        </w:rPr>
      </w:pPr>
      <w:r w:rsidRPr="00160846">
        <w:rPr>
          <w:rFonts w:ascii="Calibri" w:hAnsi="Calibri" w:cs="Calibri"/>
          <w:b/>
          <w:sz w:val="20"/>
          <w:szCs w:val="20"/>
        </w:rPr>
        <w:t>W FORMIE ELEKTRONICZNEJ</w:t>
      </w:r>
    </w:p>
    <w:p w14:paraId="0DACECE1" w14:textId="77777777" w:rsidR="00E23461" w:rsidRPr="00160846" w:rsidRDefault="00E23461" w:rsidP="00E23461">
      <w:pPr>
        <w:rPr>
          <w:rFonts w:ascii="Calibri" w:hAnsi="Calibri" w:cs="Calibri"/>
          <w:b/>
          <w:sz w:val="20"/>
          <w:szCs w:val="20"/>
        </w:rPr>
      </w:pPr>
    </w:p>
    <w:p w14:paraId="3E083F1E" w14:textId="77777777" w:rsidR="00E23461" w:rsidRPr="00160846" w:rsidRDefault="00E23461" w:rsidP="00E23461">
      <w:pPr>
        <w:jc w:val="center"/>
        <w:rPr>
          <w:rFonts w:ascii="Calibri" w:hAnsi="Calibri" w:cs="Calibri"/>
          <w:bCs/>
          <w:sz w:val="20"/>
          <w:szCs w:val="20"/>
        </w:rPr>
      </w:pPr>
      <w:r w:rsidRPr="00160846">
        <w:rPr>
          <w:rFonts w:ascii="Calibri" w:hAnsi="Calibri" w:cs="Calibri"/>
          <w:bCs/>
          <w:sz w:val="20"/>
          <w:szCs w:val="20"/>
        </w:rPr>
        <w:t xml:space="preserve">                                                                Toruń, dn.</w:t>
      </w:r>
    </w:p>
    <w:p w14:paraId="5D6A3165" w14:textId="77777777" w:rsidR="00E23461" w:rsidRPr="00160846" w:rsidRDefault="00E23461" w:rsidP="00E23461">
      <w:pPr>
        <w:jc w:val="right"/>
        <w:rPr>
          <w:rFonts w:ascii="Calibri" w:hAnsi="Calibri" w:cs="Calibri"/>
          <w:sz w:val="20"/>
          <w:szCs w:val="20"/>
        </w:rPr>
      </w:pPr>
      <w:r w:rsidRPr="00160846">
        <w:rPr>
          <w:rFonts w:ascii="Calibri" w:hAnsi="Calibri" w:cs="Calibri"/>
          <w:sz w:val="20"/>
          <w:szCs w:val="20"/>
        </w:rPr>
        <w:t>……..……………………………</w:t>
      </w:r>
    </w:p>
    <w:p w14:paraId="4DF5E52E"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xml:space="preserve">                                                                                    </w:t>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t xml:space="preserve">                   miejscowość, data</w:t>
      </w:r>
    </w:p>
    <w:p w14:paraId="6D65E85B" w14:textId="77777777" w:rsidR="00E23461" w:rsidRPr="00160846" w:rsidRDefault="00E23461" w:rsidP="00E23461">
      <w:pPr>
        <w:rPr>
          <w:rFonts w:ascii="Calibri" w:hAnsi="Calibri" w:cs="Calibri"/>
          <w:sz w:val="20"/>
          <w:szCs w:val="20"/>
          <w:u w:val="single"/>
        </w:rPr>
      </w:pPr>
      <w:r w:rsidRPr="00160846">
        <w:rPr>
          <w:rFonts w:ascii="Calibri" w:hAnsi="Calibri" w:cs="Calibri"/>
          <w:sz w:val="20"/>
          <w:szCs w:val="20"/>
          <w:u w:val="single"/>
        </w:rPr>
        <w:t>Odbiorca faktury:</w:t>
      </w:r>
    </w:p>
    <w:p w14:paraId="798FD24E" w14:textId="77777777" w:rsidR="00E23461" w:rsidRPr="00160846" w:rsidRDefault="00E23461" w:rsidP="00E23461">
      <w:pPr>
        <w:rPr>
          <w:rFonts w:ascii="Calibri" w:hAnsi="Calibri" w:cs="Calibri"/>
          <w:sz w:val="20"/>
          <w:szCs w:val="20"/>
        </w:rPr>
      </w:pPr>
      <w:r w:rsidRPr="00160846">
        <w:rPr>
          <w:rFonts w:ascii="Calibri" w:hAnsi="Calibri" w:cs="Calibri"/>
          <w:sz w:val="20"/>
          <w:szCs w:val="20"/>
        </w:rPr>
        <w:t xml:space="preserve">                                                      </w:t>
      </w:r>
    </w:p>
    <w:p w14:paraId="1D84063B"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SPECJALISTYCZNY SZPITAL MIEJSKI        </w:t>
      </w:r>
    </w:p>
    <w:p w14:paraId="6CEFBDB4"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IM. M. KOPERNIKA W TORUNIU                   </w:t>
      </w:r>
    </w:p>
    <w:p w14:paraId="444D8C0A" w14:textId="77777777" w:rsidR="00E23461" w:rsidRPr="00160846" w:rsidRDefault="00E23461" w:rsidP="00E23461">
      <w:pPr>
        <w:jc w:val="both"/>
        <w:rPr>
          <w:rFonts w:ascii="Calibri" w:hAnsi="Calibri" w:cs="Calibri"/>
          <w:b/>
          <w:sz w:val="20"/>
          <w:szCs w:val="20"/>
        </w:rPr>
      </w:pPr>
      <w:r w:rsidRPr="00160846">
        <w:rPr>
          <w:rFonts w:ascii="Calibri" w:hAnsi="Calibri" w:cs="Calibri"/>
          <w:b/>
          <w:sz w:val="20"/>
          <w:szCs w:val="20"/>
        </w:rPr>
        <w:t xml:space="preserve">87-100 TORUŃ                                                        </w:t>
      </w:r>
    </w:p>
    <w:p w14:paraId="6E0239F7" w14:textId="77777777" w:rsidR="00E23461" w:rsidRPr="00160846" w:rsidRDefault="00E23461" w:rsidP="00E23461">
      <w:pPr>
        <w:jc w:val="both"/>
        <w:rPr>
          <w:rFonts w:ascii="Calibri" w:hAnsi="Calibri" w:cs="Calibri"/>
          <w:b/>
          <w:sz w:val="20"/>
          <w:szCs w:val="20"/>
        </w:rPr>
      </w:pPr>
      <w:r w:rsidRPr="00160846">
        <w:rPr>
          <w:rFonts w:ascii="Calibri" w:hAnsi="Calibri" w:cs="Calibri"/>
          <w:b/>
          <w:sz w:val="20"/>
          <w:szCs w:val="20"/>
        </w:rPr>
        <w:t xml:space="preserve">ul. Batorego 17                                                         </w:t>
      </w:r>
    </w:p>
    <w:p w14:paraId="6676ACDE"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NIP: 8792076803                                                      </w:t>
      </w:r>
    </w:p>
    <w:p w14:paraId="71D2AF77"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REGON: 870252274    </w:t>
      </w:r>
    </w:p>
    <w:p w14:paraId="3AA25ADF" w14:textId="77777777" w:rsidR="00E23461" w:rsidRPr="00160846" w:rsidRDefault="00E23461" w:rsidP="00E23461">
      <w:pPr>
        <w:rPr>
          <w:rFonts w:ascii="Calibri" w:hAnsi="Calibri" w:cs="Calibri"/>
          <w:sz w:val="20"/>
          <w:szCs w:val="20"/>
        </w:rPr>
      </w:pPr>
    </w:p>
    <w:p w14:paraId="0184F38F" w14:textId="77777777" w:rsidR="00E23461" w:rsidRPr="00160846" w:rsidRDefault="00E23461" w:rsidP="00E23461">
      <w:pPr>
        <w:rPr>
          <w:rFonts w:ascii="Calibri" w:hAnsi="Calibri" w:cs="Calibri"/>
          <w:sz w:val="20"/>
          <w:szCs w:val="20"/>
          <w:u w:val="single"/>
        </w:rPr>
      </w:pPr>
      <w:r w:rsidRPr="00160846">
        <w:rPr>
          <w:rFonts w:ascii="Calibri" w:hAnsi="Calibri" w:cs="Calibri"/>
          <w:sz w:val="20"/>
          <w:szCs w:val="20"/>
          <w:u w:val="single"/>
        </w:rPr>
        <w:t xml:space="preserve">Wystawca faktury: </w:t>
      </w:r>
    </w:p>
    <w:p w14:paraId="6480608E" w14:textId="77777777" w:rsidR="00E23461" w:rsidRPr="00160846" w:rsidRDefault="00E23461" w:rsidP="00E23461">
      <w:pPr>
        <w:rPr>
          <w:rFonts w:ascii="Calibri" w:hAnsi="Calibri" w:cs="Calibri"/>
          <w:sz w:val="20"/>
          <w:szCs w:val="20"/>
          <w:u w:val="single"/>
        </w:rPr>
      </w:pPr>
    </w:p>
    <w:p w14:paraId="2C051CDA"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w:t>
      </w:r>
    </w:p>
    <w:p w14:paraId="5B30A066" w14:textId="77777777" w:rsidR="00E23461" w:rsidRPr="00160846" w:rsidRDefault="00E23461" w:rsidP="00E23461">
      <w:pPr>
        <w:rPr>
          <w:rFonts w:ascii="Calibri" w:hAnsi="Calibri" w:cs="Calibri"/>
          <w:color w:val="44546A"/>
          <w:sz w:val="20"/>
          <w:szCs w:val="20"/>
        </w:rPr>
      </w:pPr>
    </w:p>
    <w:p w14:paraId="738654A6"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w:t>
      </w:r>
    </w:p>
    <w:p w14:paraId="036A5E38" w14:textId="77777777" w:rsidR="00E23461" w:rsidRPr="00160846" w:rsidRDefault="00E23461" w:rsidP="00E23461">
      <w:pPr>
        <w:rPr>
          <w:rFonts w:ascii="Calibri" w:hAnsi="Calibri" w:cs="Calibri"/>
          <w:color w:val="44546A"/>
          <w:sz w:val="20"/>
          <w:szCs w:val="20"/>
        </w:rPr>
      </w:pPr>
    </w:p>
    <w:p w14:paraId="22AD2BD7"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NIP………………………………..</w:t>
      </w:r>
    </w:p>
    <w:p w14:paraId="687791FF" w14:textId="77777777" w:rsidR="00E23461" w:rsidRPr="00160846" w:rsidRDefault="00E23461" w:rsidP="00E23461">
      <w:pPr>
        <w:rPr>
          <w:rFonts w:ascii="Calibri" w:hAnsi="Calibri" w:cs="Calibri"/>
          <w:color w:val="44546A"/>
          <w:sz w:val="20"/>
          <w:szCs w:val="20"/>
        </w:rPr>
      </w:pPr>
    </w:p>
    <w:p w14:paraId="4E28DAFF"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REGON…………………………..</w:t>
      </w:r>
    </w:p>
    <w:p w14:paraId="1066500A" w14:textId="77777777" w:rsidR="00E23461" w:rsidRPr="00160846" w:rsidRDefault="00E23461" w:rsidP="00E23461">
      <w:pPr>
        <w:rPr>
          <w:rFonts w:ascii="Calibri" w:hAnsi="Calibri" w:cs="Calibri"/>
          <w:color w:val="000000"/>
          <w:sz w:val="20"/>
          <w:szCs w:val="20"/>
        </w:rPr>
      </w:pPr>
    </w:p>
    <w:p w14:paraId="40195C96" w14:textId="77777777" w:rsidR="00E23461" w:rsidRPr="00160846" w:rsidRDefault="00E23461" w:rsidP="00E23461">
      <w:pPr>
        <w:rPr>
          <w:rFonts w:ascii="Calibri" w:hAnsi="Calibri" w:cs="Calibri"/>
          <w:sz w:val="20"/>
          <w:szCs w:val="20"/>
        </w:rPr>
      </w:pPr>
    </w:p>
    <w:p w14:paraId="2801AEE0" w14:textId="77777777" w:rsidR="00E23461" w:rsidRPr="00160846" w:rsidRDefault="00E23461" w:rsidP="00E23461">
      <w:pPr>
        <w:jc w:val="both"/>
        <w:rPr>
          <w:rFonts w:ascii="Calibri" w:hAnsi="Calibri" w:cs="Calibri"/>
          <w:b/>
          <w:sz w:val="20"/>
          <w:szCs w:val="20"/>
        </w:rPr>
      </w:pPr>
      <w:r w:rsidRPr="00160846">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160846">
        <w:rPr>
          <w:rFonts w:ascii="Calibri" w:hAnsi="Calibri" w:cs="Calibri"/>
          <w:b/>
          <w:sz w:val="20"/>
          <w:szCs w:val="20"/>
        </w:rPr>
        <w:t xml:space="preserve"> </w:t>
      </w:r>
      <w:r w:rsidRPr="00160846">
        <w:rPr>
          <w:rFonts w:ascii="Calibri" w:hAnsi="Calibri" w:cs="Calibri"/>
          <w:sz w:val="20"/>
          <w:szCs w:val="20"/>
        </w:rPr>
        <w:t>ustawy z dnia 11 marca 2004 r o podatku od towarów i usług</w:t>
      </w:r>
      <w:r w:rsidRPr="00160846">
        <w:rPr>
          <w:rFonts w:ascii="Calibri" w:hAnsi="Calibri" w:cs="Calibri"/>
          <w:b/>
          <w:sz w:val="20"/>
          <w:szCs w:val="20"/>
        </w:rPr>
        <w:t xml:space="preserve"> </w:t>
      </w:r>
      <w:r w:rsidRPr="00160846">
        <w:rPr>
          <w:rFonts w:ascii="Calibri" w:hAnsi="Calibri" w:cs="Calibri"/>
          <w:sz w:val="20"/>
          <w:szCs w:val="20"/>
        </w:rPr>
        <w:t>(Dz. U. 2020 r. poz. 106).</w:t>
      </w:r>
    </w:p>
    <w:p w14:paraId="639E8CAF"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Wystawca faktury zobowiązuje się do przesyłania faktur w formie elektronicznej na </w:t>
      </w:r>
    </w:p>
    <w:p w14:paraId="5487F016" w14:textId="77777777" w:rsidR="00E23461" w:rsidRPr="00160846" w:rsidRDefault="00E23461" w:rsidP="00E23461">
      <w:pPr>
        <w:jc w:val="both"/>
        <w:rPr>
          <w:rFonts w:ascii="Calibri" w:hAnsi="Calibri" w:cs="Calibri"/>
          <w:sz w:val="20"/>
          <w:szCs w:val="20"/>
        </w:rPr>
      </w:pPr>
    </w:p>
    <w:p w14:paraId="7E126603" w14:textId="77777777" w:rsidR="00E23461" w:rsidRPr="00160846" w:rsidRDefault="00E23461" w:rsidP="00E23461">
      <w:pPr>
        <w:pStyle w:val="NormalnyWeb"/>
        <w:rPr>
          <w:rFonts w:ascii="Calibri" w:hAnsi="Calibri" w:cs="Calibri"/>
        </w:rPr>
      </w:pPr>
      <w:r w:rsidRPr="00160846">
        <w:rPr>
          <w:rFonts w:ascii="Calibri" w:hAnsi="Calibri" w:cs="Calibri"/>
        </w:rPr>
        <w:t xml:space="preserve">następujący  adres e-mail : </w:t>
      </w:r>
      <w:hyperlink r:id="rId31" w:history="1">
        <w:r w:rsidRPr="00160846">
          <w:rPr>
            <w:rStyle w:val="Hipercze"/>
            <w:rFonts w:ascii="Calibri" w:hAnsi="Calibri" w:cs="Calibri"/>
          </w:rPr>
          <w:t>dzfaktury@med.torun.pl</w:t>
        </w:r>
      </w:hyperlink>
      <w:r w:rsidRPr="00160846">
        <w:rPr>
          <w:rFonts w:ascii="Calibri" w:hAnsi="Calibri" w:cs="Calibri"/>
          <w:b/>
          <w:bCs/>
        </w:rPr>
        <w:t xml:space="preserve"> </w:t>
      </w:r>
      <w:r w:rsidRPr="00160846">
        <w:rPr>
          <w:rFonts w:ascii="Calibri" w:hAnsi="Calibri" w:cs="Calibri"/>
        </w:rPr>
        <w:t>od dnia</w:t>
      </w:r>
      <w:r w:rsidRPr="00160846">
        <w:rPr>
          <w:rFonts w:ascii="Calibri" w:hAnsi="Calibri" w:cs="Calibri"/>
          <w:b/>
          <w:bCs/>
        </w:rPr>
        <w:t xml:space="preserve"> ……………………….</w:t>
      </w:r>
    </w:p>
    <w:p w14:paraId="22E0821E" w14:textId="77777777" w:rsidR="00E23461" w:rsidRPr="00160846" w:rsidRDefault="00E23461" w:rsidP="00E23461">
      <w:pPr>
        <w:jc w:val="both"/>
        <w:rPr>
          <w:rFonts w:ascii="Calibri" w:hAnsi="Calibri" w:cs="Calibri"/>
          <w:sz w:val="20"/>
          <w:szCs w:val="20"/>
        </w:rPr>
      </w:pPr>
    </w:p>
    <w:p w14:paraId="19EC8AA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W przypadku zmiany danych zawartych w tym dokumencie zobowiązujemy się do niezwłocznego przekazania aktualnych danych.</w:t>
      </w:r>
    </w:p>
    <w:p w14:paraId="228FBC4D" w14:textId="77777777" w:rsidR="00E23461" w:rsidRPr="00160846" w:rsidRDefault="00E23461" w:rsidP="00E23461">
      <w:pPr>
        <w:jc w:val="both"/>
        <w:rPr>
          <w:rFonts w:ascii="Calibri" w:hAnsi="Calibri" w:cs="Calibri"/>
          <w:sz w:val="20"/>
          <w:szCs w:val="20"/>
        </w:rPr>
      </w:pPr>
    </w:p>
    <w:p w14:paraId="7F37A013"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Zobowiązujemy się przyjmować faktury w formie papierowej, w przypadku gdy przeszkody techniczne lub formalne uniemożliwiają przesyłanie faktur drogą elektroniczną.</w:t>
      </w:r>
    </w:p>
    <w:p w14:paraId="1404EB65" w14:textId="77777777" w:rsidR="00E23461" w:rsidRPr="00160846" w:rsidRDefault="00E23461" w:rsidP="00E23461">
      <w:pPr>
        <w:jc w:val="both"/>
        <w:rPr>
          <w:rFonts w:ascii="Calibri" w:hAnsi="Calibri" w:cs="Calibri"/>
          <w:sz w:val="20"/>
          <w:szCs w:val="20"/>
        </w:rPr>
      </w:pPr>
    </w:p>
    <w:p w14:paraId="1BC74A2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Wycofanie akceptacji przysyłania faktur VAT w formie elektronicznej może nastąpić       w drodze pisemnej lub elektronicznej.</w:t>
      </w:r>
    </w:p>
    <w:p w14:paraId="47746015" w14:textId="77777777" w:rsidR="00E23461" w:rsidRPr="00160846" w:rsidRDefault="00E23461" w:rsidP="00E23461">
      <w:pPr>
        <w:rPr>
          <w:rFonts w:ascii="Calibri" w:hAnsi="Calibri" w:cs="Calibri"/>
          <w:b/>
          <w:sz w:val="20"/>
          <w:szCs w:val="20"/>
        </w:rPr>
      </w:pPr>
    </w:p>
    <w:p w14:paraId="5696DC05" w14:textId="77777777" w:rsidR="00E23461" w:rsidRPr="00160846" w:rsidRDefault="00E23461" w:rsidP="00E23461">
      <w:pPr>
        <w:rPr>
          <w:rFonts w:ascii="Calibri" w:hAnsi="Calibri" w:cs="Calibri"/>
          <w:sz w:val="16"/>
          <w:szCs w:val="16"/>
        </w:rPr>
      </w:pPr>
    </w:p>
    <w:p w14:paraId="74839636" w14:textId="77777777" w:rsidR="00E23461" w:rsidRPr="00160846" w:rsidRDefault="00E23461" w:rsidP="00E23461">
      <w:pPr>
        <w:rPr>
          <w:rFonts w:ascii="Calibri" w:hAnsi="Calibri" w:cs="Calibri"/>
          <w:sz w:val="16"/>
          <w:szCs w:val="16"/>
        </w:rPr>
      </w:pPr>
    </w:p>
    <w:p w14:paraId="7726931E" w14:textId="77777777" w:rsidR="00E23461" w:rsidRPr="00160846" w:rsidRDefault="00E23461" w:rsidP="00E23461">
      <w:pPr>
        <w:rPr>
          <w:rFonts w:ascii="Calibri" w:hAnsi="Calibri" w:cs="Calibri"/>
          <w:sz w:val="16"/>
          <w:szCs w:val="16"/>
        </w:rPr>
      </w:pPr>
    </w:p>
    <w:p w14:paraId="1DE6EFB2" w14:textId="77777777" w:rsidR="00E23461" w:rsidRPr="00160846" w:rsidRDefault="00E23461" w:rsidP="00E23461">
      <w:pPr>
        <w:ind w:left="708" w:firstLine="708"/>
        <w:jc w:val="center"/>
        <w:rPr>
          <w:rFonts w:ascii="Calibri" w:hAnsi="Calibri" w:cs="Calibri"/>
          <w:sz w:val="16"/>
          <w:szCs w:val="16"/>
        </w:rPr>
      </w:pPr>
      <w:r w:rsidRPr="00160846">
        <w:rPr>
          <w:rFonts w:ascii="Calibri" w:hAnsi="Calibri" w:cs="Calibri"/>
          <w:sz w:val="16"/>
          <w:szCs w:val="16"/>
        </w:rPr>
        <w:t>`</w:t>
      </w:r>
      <w:r w:rsidRPr="00160846">
        <w:rPr>
          <w:rFonts w:ascii="Calibri" w:hAnsi="Calibri" w:cs="Calibri"/>
          <w:sz w:val="16"/>
          <w:szCs w:val="16"/>
        </w:rPr>
        <w:tab/>
      </w:r>
      <w:r w:rsidRPr="00160846">
        <w:rPr>
          <w:rFonts w:ascii="Calibri" w:hAnsi="Calibri" w:cs="Calibri"/>
          <w:sz w:val="16"/>
          <w:szCs w:val="16"/>
        </w:rPr>
        <w:tab/>
      </w:r>
      <w:r w:rsidRPr="00160846">
        <w:rPr>
          <w:rFonts w:ascii="Calibri" w:hAnsi="Calibri" w:cs="Calibri"/>
          <w:sz w:val="16"/>
          <w:szCs w:val="16"/>
        </w:rPr>
        <w:tab/>
        <w:t>…………………………………………………</w:t>
      </w:r>
    </w:p>
    <w:p w14:paraId="3F8634A4" w14:textId="77777777" w:rsidR="00E23461" w:rsidRPr="00160846" w:rsidRDefault="00E23461" w:rsidP="00E23461">
      <w:pPr>
        <w:jc w:val="center"/>
        <w:rPr>
          <w:rFonts w:ascii="Calibri" w:hAnsi="Calibri" w:cs="Calibri"/>
          <w:sz w:val="16"/>
          <w:szCs w:val="16"/>
        </w:rPr>
      </w:pPr>
      <w:r w:rsidRPr="00160846">
        <w:rPr>
          <w:rFonts w:ascii="Calibri" w:hAnsi="Calibri" w:cs="Calibri"/>
          <w:sz w:val="16"/>
          <w:szCs w:val="16"/>
        </w:rPr>
        <w:t xml:space="preserve">                                                                                               podpis Odbiorcy faktury</w:t>
      </w:r>
    </w:p>
    <w:p w14:paraId="1A9E3B2B" w14:textId="0AB5797C" w:rsidR="00E23461" w:rsidRPr="005A7344" w:rsidRDefault="00E23461" w:rsidP="00E23461">
      <w:pPr>
        <w:pStyle w:val="Tekstpodstawowy"/>
        <w:keepNext/>
        <w:pageBreakBefore/>
        <w:spacing w:before="120" w:line="240" w:lineRule="atLeast"/>
        <w:jc w:val="center"/>
        <w:rPr>
          <w:rFonts w:ascii="Calibri" w:hAnsi="Calibri" w:cs="Calibri"/>
          <w:b/>
          <w:iCs/>
        </w:rPr>
      </w:pPr>
      <w:r w:rsidRPr="005A7344">
        <w:rPr>
          <w:iCs/>
          <w:noProof/>
        </w:rPr>
        <w:lastRenderedPageBreak/>
        <mc:AlternateContent>
          <mc:Choice Requires="wps">
            <w:drawing>
              <wp:anchor distT="0" distB="0" distL="114300" distR="114300" simplePos="0" relativeHeight="251659264" behindDoc="0" locked="0" layoutInCell="1" allowOverlap="1" wp14:anchorId="4BD81BCD" wp14:editId="0C7F4CE4">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wps:spPr>
                      <wps:txbx>
                        <w:txbxContent>
                          <w:p w14:paraId="3CAF60F0" w14:textId="77777777" w:rsidR="00E23461" w:rsidRDefault="00E23461" w:rsidP="00E23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81BCD"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3CAF60F0" w14:textId="77777777" w:rsidR="00E23461" w:rsidRDefault="00E23461" w:rsidP="00E23461"/>
                  </w:txbxContent>
                </v:textbox>
              </v:shape>
            </w:pict>
          </mc:Fallback>
        </mc:AlternateContent>
      </w:r>
      <w:r w:rsidRPr="005A7344">
        <w:rPr>
          <w:rFonts w:ascii="Calibri" w:hAnsi="Calibri" w:cs="Calibri"/>
          <w:b/>
          <w:iCs/>
        </w:rPr>
        <w:t>Zasady przyjmowania faktur w formie elektronicznej</w:t>
      </w:r>
      <w:r w:rsidRPr="005A7344">
        <w:rPr>
          <w:rFonts w:ascii="Calibri" w:hAnsi="Calibri" w:cs="Calibri"/>
          <w:b/>
          <w:iCs/>
        </w:rPr>
        <w:br/>
        <w:t xml:space="preserve">przez Specjalistyczny Szpital Miejski im. M. Kopernika w Toruniu </w:t>
      </w:r>
    </w:p>
    <w:p w14:paraId="43508DF4" w14:textId="77777777" w:rsidR="00E23461" w:rsidRPr="005A7344" w:rsidRDefault="00E23461" w:rsidP="00E23461">
      <w:pPr>
        <w:pStyle w:val="Tekstpodstawowy"/>
        <w:spacing w:before="120" w:line="240" w:lineRule="atLeast"/>
        <w:rPr>
          <w:rFonts w:ascii="Calibri" w:hAnsi="Calibri" w:cs="Calibri"/>
          <w:iCs/>
        </w:rPr>
      </w:pPr>
      <w:r w:rsidRPr="005A7344">
        <w:rPr>
          <w:rFonts w:ascii="Calibri" w:hAnsi="Calibri" w:cs="Calibri"/>
          <w:iCs/>
        </w:rPr>
        <w:t>Niniejsze zasady zostały przygotowane w celu ujednolicenia przyjmowania faktur w formie elektronicznej przez Specjalistyczny Szpital Miejski im. M. Kopernika w Toruniu.</w:t>
      </w:r>
    </w:p>
    <w:p w14:paraId="04629F5D" w14:textId="3A4DEEAE"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Podstawą prawną wystawiania i przesyłania faktur w formie elektronicznej jest ustawa      z dnia 11 marca 2004 ro podatku od towarów i usług.                 </w:t>
      </w:r>
    </w:p>
    <w:p w14:paraId="56885E78"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 E-faktura- to faktura </w:t>
      </w:r>
      <w:r w:rsidRPr="005A7344">
        <w:rPr>
          <w:rFonts w:ascii="Calibri" w:hAnsi="Calibri" w:cs="Calibri"/>
          <w:iCs/>
          <w:color w:val="222222"/>
        </w:rPr>
        <w:t xml:space="preserve">w formie elektronicznej </w:t>
      </w:r>
      <w:r w:rsidRPr="005A7344">
        <w:rPr>
          <w:rFonts w:ascii="Calibri" w:hAnsi="Calibri" w:cs="Calibri"/>
          <w:iCs/>
        </w:rPr>
        <w:t>wystawiona i otrzymywana w dowolnym formacie elektronicznym.</w:t>
      </w:r>
    </w:p>
    <w:p w14:paraId="489CF776"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E-faktury mogą być przesyłane zgodnie  z art.106m ustawy z dnia 11 marca 2004 r. pod warunkiem:</w:t>
      </w:r>
    </w:p>
    <w:p w14:paraId="48CE49DA" w14:textId="77777777" w:rsidR="00E23461" w:rsidRPr="005A7344" w:rsidRDefault="00E23461">
      <w:pPr>
        <w:pStyle w:val="Tekstpodstawowy"/>
        <w:numPr>
          <w:ilvl w:val="1"/>
          <w:numId w:val="38"/>
        </w:numPr>
        <w:spacing w:before="120" w:after="0" w:line="240" w:lineRule="atLeast"/>
        <w:jc w:val="both"/>
        <w:rPr>
          <w:rFonts w:ascii="Calibri" w:hAnsi="Calibri" w:cs="Calibri"/>
          <w:iCs/>
        </w:rPr>
      </w:pPr>
      <w:r w:rsidRPr="005A7344">
        <w:rPr>
          <w:rFonts w:ascii="Calibri" w:hAnsi="Calibri" w:cs="Calibri"/>
          <w:iCs/>
        </w:rPr>
        <w:t xml:space="preserve">uprzedniej akceptacji tego sposobu przesyłania faktur przez Wystawcę faktury </w:t>
      </w:r>
    </w:p>
    <w:p w14:paraId="2CF3FDD3" w14:textId="77777777" w:rsidR="00E23461" w:rsidRPr="005A7344" w:rsidRDefault="00E23461">
      <w:pPr>
        <w:numPr>
          <w:ilvl w:val="1"/>
          <w:numId w:val="38"/>
        </w:numPr>
        <w:spacing w:line="280" w:lineRule="exact"/>
        <w:jc w:val="both"/>
        <w:rPr>
          <w:rFonts w:cs="Calibri"/>
          <w:iCs/>
          <w:sz w:val="20"/>
          <w:szCs w:val="20"/>
        </w:rPr>
      </w:pPr>
      <w:r w:rsidRPr="005A7344">
        <w:rPr>
          <w:rFonts w:cs="Calibri"/>
          <w:iCs/>
          <w:sz w:val="20"/>
          <w:szCs w:val="20"/>
        </w:rPr>
        <w:t xml:space="preserve">zapewnienia autentyczności pochodzenia i integralności treści faktury </w:t>
      </w:r>
    </w:p>
    <w:p w14:paraId="275D4206" w14:textId="77777777" w:rsidR="00E23461" w:rsidRPr="005A7344" w:rsidRDefault="00E23461">
      <w:pPr>
        <w:numPr>
          <w:ilvl w:val="1"/>
          <w:numId w:val="38"/>
        </w:numPr>
        <w:spacing w:line="280" w:lineRule="exact"/>
        <w:jc w:val="both"/>
        <w:rPr>
          <w:rFonts w:cs="Calibri"/>
          <w:iCs/>
          <w:sz w:val="20"/>
          <w:szCs w:val="20"/>
        </w:rPr>
      </w:pPr>
      <w:r w:rsidRPr="005A7344">
        <w:rPr>
          <w:rFonts w:cs="Calibri"/>
          <w:iCs/>
          <w:sz w:val="20"/>
          <w:szCs w:val="20"/>
        </w:rPr>
        <w:t>odpowiedniego ich przechowywania.</w:t>
      </w:r>
    </w:p>
    <w:p w14:paraId="3FBAA6C3" w14:textId="77777777" w:rsidR="00E23461" w:rsidRPr="005A7344" w:rsidRDefault="00E23461">
      <w:pPr>
        <w:numPr>
          <w:ilvl w:val="0"/>
          <w:numId w:val="38"/>
        </w:numPr>
        <w:spacing w:line="280" w:lineRule="exact"/>
        <w:jc w:val="both"/>
        <w:rPr>
          <w:rFonts w:cs="Calibri"/>
          <w:iCs/>
          <w:sz w:val="20"/>
          <w:szCs w:val="20"/>
        </w:rPr>
      </w:pPr>
      <w:r w:rsidRPr="005A7344">
        <w:rPr>
          <w:rFonts w:cs="Calibri"/>
          <w:iCs/>
          <w:color w:val="222222"/>
          <w:sz w:val="20"/>
          <w:szCs w:val="20"/>
        </w:rPr>
        <w:t xml:space="preserve">Zgodnie z ustawą o podatku VAT stosowanie faktur elektronicznych wymaga akceptacji odbiorcy faktury. </w:t>
      </w:r>
    </w:p>
    <w:p w14:paraId="769C64B9" w14:textId="77777777" w:rsidR="00E23461" w:rsidRPr="005A7344" w:rsidRDefault="00E23461">
      <w:pPr>
        <w:numPr>
          <w:ilvl w:val="0"/>
          <w:numId w:val="38"/>
        </w:numPr>
        <w:spacing w:line="280" w:lineRule="exact"/>
        <w:jc w:val="both"/>
        <w:rPr>
          <w:rFonts w:cs="Calibri"/>
          <w:iCs/>
          <w:color w:val="000000"/>
          <w:sz w:val="20"/>
          <w:szCs w:val="20"/>
        </w:rPr>
      </w:pPr>
      <w:r w:rsidRPr="005A7344">
        <w:rPr>
          <w:rFonts w:cs="Calibri"/>
          <w:iCs/>
          <w:sz w:val="20"/>
          <w:szCs w:val="20"/>
        </w:rPr>
        <w:t>Odbiorca faktury oświadcza, że adresem właściwym do przesyłania powiadomienia o wystawionej fakturze jest adres e-mail</w:t>
      </w:r>
      <w:r w:rsidRPr="005A7344">
        <w:rPr>
          <w:rFonts w:cs="Calibri"/>
          <w:iCs/>
          <w:color w:val="000000"/>
          <w:sz w:val="20"/>
          <w:szCs w:val="20"/>
        </w:rPr>
        <w:t xml:space="preserve"> wskazany w oświadczeniu do przesyłania faktur droga elektroniczną (jeśli inny adres, to należy wskazać).</w:t>
      </w:r>
    </w:p>
    <w:p w14:paraId="68D0FDE6"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Dostarczanie faktur drogą elektroniczną do </w:t>
      </w:r>
      <w:r w:rsidRPr="005A7344">
        <w:rPr>
          <w:rFonts w:ascii="Calibri" w:hAnsi="Calibri" w:cs="Calibri"/>
          <w:b/>
          <w:iCs/>
        </w:rPr>
        <w:t>Specjalistycznego Szpitala Miejskiego im. M. Kopernika w Toruniu</w:t>
      </w:r>
      <w:r w:rsidRPr="005A7344">
        <w:rPr>
          <w:rFonts w:ascii="Calibri" w:hAnsi="Calibri" w:cs="Calibri"/>
          <w:iCs/>
        </w:rPr>
        <w:t>, następuje po otrzymaniu przez Wystawcę faktury</w:t>
      </w:r>
      <w:r w:rsidRPr="005A7344">
        <w:rPr>
          <w:rFonts w:ascii="Calibri" w:hAnsi="Calibri" w:cs="Calibri"/>
          <w:b/>
          <w:iCs/>
        </w:rPr>
        <w:t>.</w:t>
      </w:r>
    </w:p>
    <w:p w14:paraId="34A94196" w14:textId="77777777" w:rsidR="00E23461" w:rsidRPr="005A7344" w:rsidRDefault="00E23461">
      <w:pPr>
        <w:pStyle w:val="Tekstpodstawowy"/>
        <w:numPr>
          <w:ilvl w:val="0"/>
          <w:numId w:val="38"/>
        </w:numPr>
        <w:spacing w:before="120" w:after="0" w:line="240" w:lineRule="atLeast"/>
        <w:jc w:val="both"/>
        <w:rPr>
          <w:rFonts w:ascii="Calibri" w:hAnsi="Calibri" w:cs="Calibri"/>
          <w:iCs/>
          <w:color w:val="000000"/>
        </w:rPr>
      </w:pPr>
      <w:r w:rsidRPr="005A7344">
        <w:rPr>
          <w:rFonts w:ascii="Calibri" w:hAnsi="Calibri" w:cs="Calibri"/>
          <w:iCs/>
        </w:rPr>
        <w:t xml:space="preserve">Oświadczenie o akceptacji faktur elektronicznych może być złożone w formie pisemnej na adres  </w:t>
      </w:r>
      <w:r w:rsidRPr="005A7344">
        <w:rPr>
          <w:rFonts w:ascii="Calibri" w:hAnsi="Calibri" w:cs="Calibri"/>
          <w:b/>
          <w:iCs/>
        </w:rPr>
        <w:t xml:space="preserve">Specjalistyczny Szpital Miejski im. M. Kopernika w Toruniu, 87-100 Toruń, ulica Batorego 17/19 </w:t>
      </w:r>
      <w:r w:rsidRPr="005A7344">
        <w:rPr>
          <w:rFonts w:ascii="Calibri" w:hAnsi="Calibri" w:cs="Calibri"/>
          <w:iCs/>
        </w:rPr>
        <w:t>lub</w:t>
      </w:r>
      <w:r w:rsidRPr="005A7344">
        <w:rPr>
          <w:rFonts w:ascii="Calibri" w:hAnsi="Calibri" w:cs="Calibri"/>
          <w:b/>
          <w:iCs/>
        </w:rPr>
        <w:t xml:space="preserve"> </w:t>
      </w:r>
      <w:r w:rsidRPr="005A7344">
        <w:rPr>
          <w:rFonts w:ascii="Calibri" w:hAnsi="Calibri" w:cs="Calibri"/>
          <w:iCs/>
        </w:rPr>
        <w:t>w wersji elektronicznej</w:t>
      </w:r>
      <w:r w:rsidRPr="005A7344">
        <w:rPr>
          <w:rFonts w:ascii="Calibri" w:hAnsi="Calibri" w:cs="Calibri"/>
          <w:b/>
          <w:iCs/>
        </w:rPr>
        <w:t xml:space="preserve"> adres e-mail:</w:t>
      </w:r>
      <w:r w:rsidRPr="005A7344">
        <w:rPr>
          <w:rFonts w:ascii="Calibri" w:hAnsi="Calibri" w:cs="Calibri"/>
          <w:iCs/>
        </w:rPr>
        <w:t xml:space="preserve"> </w:t>
      </w:r>
      <w:r w:rsidRPr="005A7344">
        <w:rPr>
          <w:rFonts w:ascii="Calibri" w:hAnsi="Calibri" w:cs="Calibri"/>
          <w:iCs/>
          <w:color w:val="000000"/>
        </w:rPr>
        <w:t>wskazany w oświadczeniu do przesyłania faktur droga elektroniczną (jeśli inny adres, to należy wskazać).</w:t>
      </w:r>
      <w:r w:rsidRPr="005A7344">
        <w:rPr>
          <w:rFonts w:ascii="Calibri" w:hAnsi="Calibri" w:cs="Calibri"/>
          <w:b/>
          <w:iCs/>
          <w:color w:val="000000"/>
        </w:rPr>
        <w:t xml:space="preserve"> </w:t>
      </w:r>
      <w:r w:rsidRPr="005A7344">
        <w:rPr>
          <w:rFonts w:ascii="Calibri" w:hAnsi="Calibri" w:cs="Calibri"/>
          <w:iCs/>
        </w:rPr>
        <w:t xml:space="preserve">Na powyższy/e adres/y można także przesyłać informacje o ewentualnym wycofaniu akceptacji na przesyłanie faktur w formie elektronicznej. </w:t>
      </w:r>
    </w:p>
    <w:p w14:paraId="5C45F9F2"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392ACAF"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2CF75B0A"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Potwierdzeniem z otrzymania </w:t>
      </w:r>
      <w:r w:rsidRPr="005A7344">
        <w:rPr>
          <w:rFonts w:ascii="Calibri" w:hAnsi="Calibri" w:cs="Calibri"/>
          <w:b/>
          <w:iCs/>
        </w:rPr>
        <w:t>korekty do faktury</w:t>
      </w:r>
      <w:r w:rsidRPr="005A7344">
        <w:rPr>
          <w:rFonts w:ascii="Calibri" w:hAnsi="Calibri" w:cs="Calibri"/>
          <w:iCs/>
        </w:rPr>
        <w:t xml:space="preserve"> wystawionej przez Wystawcę faktury w formie elektronicznej, będzie potwierdzenie otrzymania wiadomości elektronicznej </w:t>
      </w:r>
      <w:r w:rsidRPr="005A7344">
        <w:rPr>
          <w:rFonts w:ascii="Calibri" w:hAnsi="Calibri" w:cs="Calibri"/>
          <w:b/>
          <w:iCs/>
        </w:rPr>
        <w:t>za pomocą komunikatu wysłanego z adresu e-mail, na który przesłano korektę do faktury</w:t>
      </w:r>
      <w:r w:rsidRPr="005A7344">
        <w:rPr>
          <w:rFonts w:ascii="Calibri" w:hAnsi="Calibri" w:cs="Calibri"/>
          <w:iCs/>
        </w:rPr>
        <w:t>.</w:t>
      </w:r>
    </w:p>
    <w:p w14:paraId="286C6195" w14:textId="77777777" w:rsidR="00E23461" w:rsidRPr="005B7924" w:rsidRDefault="00E23461" w:rsidP="00E23461">
      <w:pPr>
        <w:rPr>
          <w:rFonts w:cs="Calibri"/>
          <w:sz w:val="20"/>
          <w:szCs w:val="20"/>
        </w:rPr>
      </w:pPr>
    </w:p>
    <w:p w14:paraId="60E84786" w14:textId="77777777" w:rsidR="00E23461" w:rsidRPr="005B7924" w:rsidRDefault="00E23461" w:rsidP="00E23461">
      <w:pPr>
        <w:rPr>
          <w:rFonts w:cs="Calibri"/>
          <w:sz w:val="20"/>
          <w:szCs w:val="20"/>
        </w:rPr>
      </w:pPr>
    </w:p>
    <w:bookmarkEnd w:id="15"/>
    <w:p w14:paraId="4A0CDAF0" w14:textId="77777777" w:rsidR="00E23461" w:rsidRPr="005B7924" w:rsidRDefault="00E23461" w:rsidP="00E23461">
      <w:pPr>
        <w:jc w:val="center"/>
        <w:rPr>
          <w:rFonts w:cs="Calibri"/>
          <w:sz w:val="20"/>
          <w:szCs w:val="20"/>
        </w:rPr>
      </w:pPr>
      <w:r w:rsidRPr="005B7924">
        <w:rPr>
          <w:rFonts w:cs="Calibri"/>
          <w:color w:val="000000"/>
          <w:sz w:val="20"/>
          <w:szCs w:val="20"/>
        </w:rPr>
        <w:t xml:space="preserve">DOSTAWCA </w:t>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t>ODBIORCA</w:t>
      </w:r>
    </w:p>
    <w:p w14:paraId="6A37FB4F" w14:textId="77777777" w:rsidR="00E23461" w:rsidRPr="005B7924" w:rsidRDefault="00E23461" w:rsidP="00E23461">
      <w:pPr>
        <w:shd w:val="clear" w:color="auto" w:fill="FFFFFF"/>
        <w:tabs>
          <w:tab w:val="left" w:pos="9072"/>
        </w:tabs>
        <w:spacing w:line="360" w:lineRule="auto"/>
        <w:ind w:right="-2"/>
        <w:jc w:val="center"/>
        <w:rPr>
          <w:rFonts w:cs="Calibri"/>
          <w:b/>
          <w:spacing w:val="-2"/>
          <w:sz w:val="16"/>
          <w:szCs w:val="16"/>
        </w:rPr>
      </w:pPr>
    </w:p>
    <w:p w14:paraId="00B0E28A" w14:textId="77777777" w:rsidR="00E23461" w:rsidRPr="002B27C9" w:rsidRDefault="00E23461" w:rsidP="00E23461">
      <w:pPr>
        <w:rPr>
          <w:rFonts w:cs="Calibri"/>
          <w:sz w:val="21"/>
          <w:szCs w:val="21"/>
        </w:rPr>
      </w:pPr>
    </w:p>
    <w:p w14:paraId="1CEF7DA2" w14:textId="77777777" w:rsidR="00E23461" w:rsidRPr="002B27C9" w:rsidRDefault="00E23461" w:rsidP="00E23461">
      <w:pPr>
        <w:autoSpaceDE w:val="0"/>
        <w:jc w:val="right"/>
        <w:rPr>
          <w:rFonts w:cs="Calibri"/>
          <w:b/>
          <w:bCs/>
          <w:sz w:val="21"/>
          <w:szCs w:val="21"/>
        </w:rPr>
      </w:pPr>
    </w:p>
    <w:p w14:paraId="2AB37DDB" w14:textId="77777777" w:rsidR="00E23461" w:rsidRPr="002B27C9" w:rsidRDefault="00E23461" w:rsidP="00E23461">
      <w:pPr>
        <w:jc w:val="right"/>
        <w:rPr>
          <w:rFonts w:ascii="Trebuchet MS" w:eastAsia="Calibri" w:hAnsi="Trebuchet MS"/>
          <w:b/>
          <w:sz w:val="20"/>
        </w:rPr>
      </w:pPr>
      <w:r w:rsidRPr="002B27C9">
        <w:rPr>
          <w:rFonts w:cs="Calibri"/>
          <w:sz w:val="21"/>
          <w:szCs w:val="21"/>
        </w:rPr>
        <w:br w:type="page"/>
      </w:r>
      <w:r w:rsidRPr="002B27C9">
        <w:rPr>
          <w:rFonts w:cs="Calibri"/>
          <w:sz w:val="21"/>
          <w:szCs w:val="21"/>
        </w:rPr>
        <w:lastRenderedPageBreak/>
        <w:t>Z</w:t>
      </w:r>
      <w:r w:rsidRPr="002B27C9">
        <w:rPr>
          <w:rFonts w:ascii="Trebuchet MS" w:hAnsi="Trebuchet MS"/>
          <w:sz w:val="20"/>
          <w:szCs w:val="20"/>
        </w:rPr>
        <w:t>ałącznik nr 4 do umowy nr SSM.DZP.200.</w:t>
      </w:r>
      <w:r>
        <w:rPr>
          <w:rFonts w:ascii="Trebuchet MS" w:hAnsi="Trebuchet MS"/>
          <w:sz w:val="20"/>
          <w:szCs w:val="20"/>
        </w:rPr>
        <w:t>31.2023/…</w:t>
      </w:r>
    </w:p>
    <w:p w14:paraId="42EFFCE8" w14:textId="77777777" w:rsidR="00E23461" w:rsidRPr="002B27C9" w:rsidRDefault="00E23461" w:rsidP="00E23461">
      <w:pPr>
        <w:pStyle w:val="Tekstpodstawowy"/>
        <w:rPr>
          <w:rFonts w:ascii="Trebuchet MS" w:eastAsia="Calibri" w:hAnsi="Trebuchet MS"/>
          <w:b/>
        </w:rPr>
      </w:pPr>
    </w:p>
    <w:p w14:paraId="0BC63746" w14:textId="77777777" w:rsidR="00E23461" w:rsidRPr="002B27C9" w:rsidRDefault="00E23461" w:rsidP="00E23461">
      <w:pPr>
        <w:pStyle w:val="Tekstpodstawowy"/>
        <w:rPr>
          <w:rFonts w:ascii="Trebuchet MS" w:eastAsia="Calibri" w:hAnsi="Trebuchet MS"/>
          <w:b/>
        </w:rPr>
      </w:pPr>
    </w:p>
    <w:p w14:paraId="4E433246" w14:textId="77777777" w:rsidR="00E23461" w:rsidRPr="002B27C9" w:rsidRDefault="00E23461" w:rsidP="00E23461">
      <w:r w:rsidRPr="002B27C9">
        <w:t>…....................................</w:t>
      </w:r>
    </w:p>
    <w:p w14:paraId="02EC89F7" w14:textId="77777777" w:rsidR="00E23461" w:rsidRPr="002B27C9" w:rsidRDefault="00E23461" w:rsidP="00E23461">
      <w:r w:rsidRPr="002B27C9">
        <w:t>/pieczęć Zamawiającego/</w:t>
      </w:r>
    </w:p>
    <w:p w14:paraId="477576BC" w14:textId="77777777" w:rsidR="00E23461" w:rsidRPr="002B27C9" w:rsidRDefault="00E23461" w:rsidP="00E23461"/>
    <w:p w14:paraId="0058F860" w14:textId="29AB9F1E" w:rsidR="00E23461" w:rsidRPr="002B27C9" w:rsidRDefault="00E23461" w:rsidP="00E23461">
      <w:r w:rsidRPr="002B27C9">
        <w:t>Nr sprawy: SSM.DZP.200.</w:t>
      </w:r>
      <w:r>
        <w:t>31</w:t>
      </w:r>
      <w:r w:rsidRPr="002B27C9">
        <w:t>.202</w:t>
      </w:r>
      <w:r>
        <w:t>3</w:t>
      </w:r>
    </w:p>
    <w:p w14:paraId="703D1878" w14:textId="77777777" w:rsidR="00E23461" w:rsidRPr="002B27C9" w:rsidRDefault="00E23461" w:rsidP="00E23461"/>
    <w:p w14:paraId="72E0AA21" w14:textId="77777777" w:rsidR="00E23461" w:rsidRDefault="00E23461" w:rsidP="00E23461">
      <w:r w:rsidRPr="002B27C9">
        <w:tab/>
      </w:r>
      <w:r w:rsidRPr="002B27C9">
        <w:tab/>
      </w:r>
      <w:r w:rsidRPr="002B27C9">
        <w:tab/>
      </w:r>
      <w:r w:rsidRPr="002B27C9">
        <w:tab/>
      </w:r>
      <w:r w:rsidRPr="002B27C9">
        <w:tab/>
        <w:t>FORMULARZ ZUŻYCIA</w:t>
      </w:r>
    </w:p>
    <w:p w14:paraId="2FEBA9DA" w14:textId="77777777" w:rsidR="00E23461" w:rsidRPr="002B27C9" w:rsidRDefault="00E23461" w:rsidP="00E23461"/>
    <w:p w14:paraId="7EDFDF64" w14:textId="77777777" w:rsidR="00E23461" w:rsidRDefault="00E23461" w:rsidP="00E23461">
      <w:pPr>
        <w:jc w:val="center"/>
        <w:rPr>
          <w:sz w:val="36"/>
          <w:szCs w:val="36"/>
        </w:rPr>
      </w:pPr>
      <w:r w:rsidRPr="002B27C9">
        <w:rPr>
          <w:sz w:val="36"/>
          <w:szCs w:val="36"/>
        </w:rPr>
        <w:t xml:space="preserve"> (WZÓR)</w:t>
      </w:r>
    </w:p>
    <w:p w14:paraId="6D89FF4E" w14:textId="77777777" w:rsidR="00E23461" w:rsidRDefault="00E23461" w:rsidP="00E23461">
      <w:pPr>
        <w:jc w:val="center"/>
        <w:rPr>
          <w:sz w:val="36"/>
          <w:szCs w:val="36"/>
        </w:rPr>
      </w:pPr>
    </w:p>
    <w:p w14:paraId="62143677" w14:textId="77777777" w:rsidR="00E23461" w:rsidRPr="002B27C9" w:rsidRDefault="00E23461" w:rsidP="00E23461">
      <w:pPr>
        <w:jc w:val="center"/>
        <w:rPr>
          <w:bCs/>
          <w:sz w:val="36"/>
          <w:szCs w:val="36"/>
        </w:rPr>
      </w:pPr>
    </w:p>
    <w:p w14:paraId="3C7A590F" w14:textId="77777777" w:rsidR="00E23461" w:rsidRDefault="00E23461" w:rsidP="00E23461">
      <w:pPr>
        <w:rPr>
          <w:bCs/>
        </w:rPr>
      </w:pPr>
      <w:r w:rsidRPr="002B27C9">
        <w:rPr>
          <w:bCs/>
        </w:rPr>
        <w:t>DOTYCZY NR UMOWU - SSM.DZP.200.</w:t>
      </w:r>
      <w:r>
        <w:rPr>
          <w:bCs/>
        </w:rPr>
        <w:t>31.2023/…</w:t>
      </w:r>
    </w:p>
    <w:p w14:paraId="3CB76885" w14:textId="77777777" w:rsidR="00E23461" w:rsidRPr="002B27C9" w:rsidRDefault="00E23461" w:rsidP="00E2346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E23461" w:rsidRPr="002B27C9" w14:paraId="5F5457C6" w14:textId="77777777" w:rsidTr="00B43199">
        <w:tc>
          <w:tcPr>
            <w:tcW w:w="4980" w:type="dxa"/>
            <w:tcBorders>
              <w:top w:val="single" w:sz="1" w:space="0" w:color="000000"/>
              <w:left w:val="single" w:sz="1" w:space="0" w:color="000000"/>
              <w:bottom w:val="single" w:sz="1" w:space="0" w:color="000000"/>
            </w:tcBorders>
            <w:shd w:val="clear" w:color="auto" w:fill="auto"/>
          </w:tcPr>
          <w:p w14:paraId="63318883" w14:textId="77777777" w:rsidR="00E23461" w:rsidRPr="002B27C9" w:rsidRDefault="00E23461" w:rsidP="00B43199">
            <w:pPr>
              <w:pStyle w:val="Zawartotabeli"/>
              <w:snapToGrid w:val="0"/>
            </w:pPr>
            <w:r w:rsidRPr="002B27C9">
              <w:t>Nazwa</w:t>
            </w:r>
          </w:p>
        </w:tc>
        <w:tc>
          <w:tcPr>
            <w:tcW w:w="1935" w:type="dxa"/>
            <w:tcBorders>
              <w:top w:val="single" w:sz="1" w:space="0" w:color="000000"/>
              <w:left w:val="single" w:sz="1" w:space="0" w:color="000000"/>
              <w:bottom w:val="single" w:sz="1" w:space="0" w:color="000000"/>
            </w:tcBorders>
            <w:shd w:val="clear" w:color="auto" w:fill="auto"/>
          </w:tcPr>
          <w:p w14:paraId="7E4EED64" w14:textId="77777777" w:rsidR="00E23461" w:rsidRPr="002B27C9" w:rsidRDefault="00E23461" w:rsidP="00B43199">
            <w:pPr>
              <w:pStyle w:val="Zawartotabeli"/>
              <w:snapToGrid w:val="0"/>
            </w:pPr>
            <w:r w:rsidRPr="002B27C9">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34F6136F" w14:textId="77777777" w:rsidR="00E23461" w:rsidRPr="002B27C9" w:rsidRDefault="00E23461" w:rsidP="00B43199">
            <w:pPr>
              <w:pStyle w:val="Zawartotabeli"/>
              <w:snapToGrid w:val="0"/>
            </w:pPr>
            <w:r w:rsidRPr="002B27C9">
              <w:t>Ilość</w:t>
            </w:r>
          </w:p>
        </w:tc>
      </w:tr>
    </w:tbl>
    <w:p w14:paraId="41B82796" w14:textId="77777777" w:rsidR="00E23461" w:rsidRPr="002B27C9" w:rsidRDefault="00E23461" w:rsidP="00E23461"/>
    <w:p w14:paraId="50D38B78" w14:textId="77777777" w:rsidR="00E23461" w:rsidRPr="002B27C9" w:rsidRDefault="00E23461" w:rsidP="00E23461">
      <w:pPr>
        <w:rPr>
          <w:lang w:val="en-US"/>
        </w:rPr>
      </w:pPr>
    </w:p>
    <w:p w14:paraId="5E9A5C99" w14:textId="77777777" w:rsidR="00E23461" w:rsidRPr="002B27C9" w:rsidRDefault="00E23461" w:rsidP="00E23461">
      <w:pPr>
        <w:rPr>
          <w:lang w:val="en-US"/>
        </w:rPr>
      </w:pPr>
    </w:p>
    <w:p w14:paraId="62DF49E6" w14:textId="77777777" w:rsidR="00E23461" w:rsidRPr="002B27C9" w:rsidRDefault="00E23461" w:rsidP="00E23461">
      <w:pPr>
        <w:rPr>
          <w:lang w:val="en-US"/>
        </w:rPr>
      </w:pPr>
      <w:r w:rsidRPr="002B27C9">
        <w:rPr>
          <w:lang w:val="en-US"/>
        </w:rPr>
        <w:t>Toruń, dnia ................................</w:t>
      </w:r>
    </w:p>
    <w:p w14:paraId="2B22E11C" w14:textId="77777777" w:rsidR="00E23461" w:rsidRPr="002B27C9" w:rsidRDefault="00E23461" w:rsidP="00E23461">
      <w:pPr>
        <w:rPr>
          <w:lang w:val="en-US"/>
        </w:rPr>
      </w:pPr>
    </w:p>
    <w:p w14:paraId="7422BFDE" w14:textId="77777777" w:rsidR="00E23461" w:rsidRPr="002B27C9" w:rsidRDefault="00E23461" w:rsidP="00E23461">
      <w:pPr>
        <w:rPr>
          <w:lang w:val="en-US"/>
        </w:rPr>
      </w:pPr>
      <w:r w:rsidRPr="002B27C9">
        <w:rPr>
          <w:lang w:val="en-US"/>
        </w:rPr>
        <w:t>…................................</w:t>
      </w:r>
    </w:p>
    <w:p w14:paraId="74279989" w14:textId="77777777" w:rsidR="00E23461" w:rsidRPr="002B27C9" w:rsidRDefault="00E23461" w:rsidP="00E23461">
      <w:pPr>
        <w:rPr>
          <w:rFonts w:cs="Arial"/>
        </w:rPr>
      </w:pPr>
      <w:r w:rsidRPr="002B27C9">
        <w:rPr>
          <w:lang w:val="en-US"/>
        </w:rPr>
        <w:t xml:space="preserve">       /podpis </w:t>
      </w:r>
      <w:proofErr w:type="spellStart"/>
      <w:r w:rsidRPr="002B27C9">
        <w:rPr>
          <w:lang w:val="en-US"/>
        </w:rPr>
        <w:t>i</w:t>
      </w:r>
      <w:proofErr w:type="spellEnd"/>
      <w:r w:rsidRPr="002B27C9">
        <w:rPr>
          <w:lang w:val="en-US"/>
        </w:rPr>
        <w:t xml:space="preserve"> pieczęć/</w:t>
      </w:r>
    </w:p>
    <w:p w14:paraId="2E3A2092" w14:textId="77777777" w:rsidR="00E23461" w:rsidRPr="002B27C9" w:rsidRDefault="00E23461" w:rsidP="00E23461">
      <w:pPr>
        <w:pStyle w:val="Tekstpodstawowy"/>
        <w:rPr>
          <w:rFonts w:ascii="Trebuchet MS" w:eastAsia="Calibri" w:hAnsi="Trebuchet MS"/>
          <w:b/>
        </w:rPr>
      </w:pPr>
    </w:p>
    <w:p w14:paraId="07004800" w14:textId="77777777" w:rsidR="00E23461" w:rsidRPr="002B27C9" w:rsidRDefault="00E23461" w:rsidP="00E23461">
      <w:pPr>
        <w:jc w:val="center"/>
      </w:pPr>
      <w:r w:rsidRPr="002B27C9">
        <w:rPr>
          <w:rFonts w:ascii="Trebuchet MS" w:hAnsi="Trebuchet MS" w:cs="Trebuchet MS"/>
        </w:rPr>
        <w:t xml:space="preserve">DOSTAWCA </w:t>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r>
      <w:r w:rsidRPr="002B27C9">
        <w:rPr>
          <w:rFonts w:ascii="Trebuchet MS" w:hAnsi="Trebuchet MS" w:cs="Trebuchet MS"/>
        </w:rPr>
        <w:tab/>
        <w:t>ODBIORCA</w:t>
      </w:r>
    </w:p>
    <w:p w14:paraId="30D6DC00" w14:textId="77777777" w:rsidR="00E23461" w:rsidRPr="00255147" w:rsidRDefault="00E23461" w:rsidP="00E23461">
      <w:pPr>
        <w:jc w:val="center"/>
        <w:rPr>
          <w:rFonts w:ascii="Sylfaen" w:hAnsi="Sylfaen"/>
          <w:sz w:val="16"/>
          <w:szCs w:val="16"/>
        </w:rPr>
      </w:pPr>
      <w:r w:rsidRPr="002B27C9">
        <w:t>----------------------</w:t>
      </w:r>
      <w:r w:rsidRPr="002B27C9">
        <w:tab/>
      </w:r>
      <w:r w:rsidRPr="002B27C9">
        <w:tab/>
      </w:r>
      <w:r w:rsidRPr="002B27C9">
        <w:tab/>
      </w:r>
      <w:r w:rsidRPr="002B27C9">
        <w:tab/>
      </w:r>
      <w:r w:rsidRPr="002B27C9">
        <w:tab/>
      </w:r>
      <w:r w:rsidRPr="002B27C9">
        <w:tab/>
      </w:r>
      <w:r w:rsidRPr="002B27C9">
        <w:tab/>
        <w:t>---------------------</w:t>
      </w:r>
    </w:p>
    <w:p w14:paraId="3DC2C816" w14:textId="77777777" w:rsidR="00E23461" w:rsidRPr="0071473E" w:rsidRDefault="00E23461" w:rsidP="00E23461">
      <w:pPr>
        <w:rPr>
          <w:rFonts w:ascii="Sylfaen" w:hAnsi="Sylfaen"/>
          <w:sz w:val="22"/>
          <w:szCs w:val="22"/>
        </w:rPr>
      </w:pPr>
    </w:p>
    <w:p w14:paraId="7CB2B5F2" w14:textId="36C383C3" w:rsidR="00E23461" w:rsidRDefault="00E23461">
      <w:pPr>
        <w:spacing w:line="360" w:lineRule="auto"/>
        <w:rPr>
          <w:rFonts w:ascii="Calibri" w:eastAsia="Cambria Math" w:hAnsi="Calibri" w:cs="Calibri"/>
          <w:sz w:val="20"/>
          <w:szCs w:val="20"/>
          <w:lang w:eastAsia="zh-CN"/>
        </w:rPr>
      </w:pPr>
      <w:r>
        <w:rPr>
          <w:rFonts w:ascii="Calibri" w:hAnsi="Calibri" w:cs="Calibri"/>
        </w:rPr>
        <w:br w:type="page"/>
      </w:r>
    </w:p>
    <w:p w14:paraId="05A2B200" w14:textId="0579E299" w:rsidR="00180F57" w:rsidRPr="00561957" w:rsidRDefault="00E23461" w:rsidP="00180F57">
      <w:pPr>
        <w:pStyle w:val="Normalny1"/>
        <w:tabs>
          <w:tab w:val="left" w:pos="2445"/>
        </w:tabs>
        <w:rPr>
          <w:rFonts w:ascii="Calibri" w:hAnsi="Calibri" w:cs="Calibri"/>
          <w:b/>
          <w:bCs/>
        </w:rPr>
      </w:pPr>
      <w:r w:rsidRPr="00561957">
        <w:rPr>
          <w:rFonts w:ascii="Calibri" w:hAnsi="Calibri" w:cs="Calibri"/>
          <w:b/>
          <w:bCs/>
        </w:rPr>
        <w:lastRenderedPageBreak/>
        <w:t>CZĘŚĆ 2.</w:t>
      </w:r>
    </w:p>
    <w:p w14:paraId="356A9055" w14:textId="77777777" w:rsidR="00561957" w:rsidRPr="00561957" w:rsidRDefault="00561957" w:rsidP="00561957">
      <w:pPr>
        <w:pStyle w:val="Normalny1"/>
        <w:tabs>
          <w:tab w:val="left" w:pos="2445"/>
        </w:tabs>
        <w:spacing w:after="0"/>
        <w:jc w:val="center"/>
        <w:rPr>
          <w:rFonts w:ascii="Calibri" w:hAnsi="Calibri" w:cs="Calibri"/>
          <w:b/>
          <w:bCs/>
        </w:rPr>
      </w:pPr>
      <w:r w:rsidRPr="00561957">
        <w:rPr>
          <w:rFonts w:ascii="Calibri" w:hAnsi="Calibri" w:cs="Calibri"/>
          <w:b/>
          <w:bCs/>
        </w:rPr>
        <w:t>UMOWA   DOSTAWY</w:t>
      </w:r>
    </w:p>
    <w:p w14:paraId="542FEFDC" w14:textId="77777777" w:rsidR="00561957" w:rsidRPr="00561957" w:rsidRDefault="00561957" w:rsidP="00561957">
      <w:pPr>
        <w:pStyle w:val="Normalny1"/>
        <w:tabs>
          <w:tab w:val="left" w:pos="2445"/>
        </w:tabs>
        <w:spacing w:after="0"/>
        <w:jc w:val="center"/>
        <w:rPr>
          <w:rFonts w:ascii="Calibri" w:hAnsi="Calibri" w:cs="Calibri"/>
          <w:b/>
          <w:bCs/>
        </w:rPr>
      </w:pPr>
      <w:r w:rsidRPr="00561957">
        <w:rPr>
          <w:rFonts w:ascii="Calibri" w:hAnsi="Calibri" w:cs="Calibri"/>
          <w:b/>
          <w:bCs/>
        </w:rPr>
        <w:t>Nr : SSM.DZP.200.31.2023/..</w:t>
      </w:r>
    </w:p>
    <w:p w14:paraId="159D020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zawarta w dniu …..  2023 roku  pomiędzy :</w:t>
      </w:r>
    </w:p>
    <w:p w14:paraId="4362B5EE" w14:textId="77777777" w:rsidR="00561957" w:rsidRPr="00561957" w:rsidRDefault="00561957" w:rsidP="00561957">
      <w:pPr>
        <w:pStyle w:val="Normalny1"/>
        <w:tabs>
          <w:tab w:val="left" w:pos="2445"/>
        </w:tabs>
        <w:spacing w:after="0"/>
        <w:jc w:val="both"/>
        <w:rPr>
          <w:rFonts w:ascii="Calibri" w:hAnsi="Calibri" w:cs="Calibri"/>
        </w:rPr>
      </w:pPr>
    </w:p>
    <w:p w14:paraId="3CEA55E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04EF8F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reprezentowanym przez :</w:t>
      </w:r>
    </w:p>
    <w:p w14:paraId="7571A30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Justynę  Wileńską – Dyrektora </w:t>
      </w:r>
    </w:p>
    <w:p w14:paraId="23894B1F" w14:textId="77777777" w:rsidR="00561957" w:rsidRPr="00561957" w:rsidRDefault="00561957" w:rsidP="00561957">
      <w:pPr>
        <w:pStyle w:val="Normalny1"/>
        <w:tabs>
          <w:tab w:val="left" w:pos="2445"/>
        </w:tabs>
        <w:spacing w:after="0"/>
        <w:jc w:val="both"/>
        <w:rPr>
          <w:rFonts w:ascii="Calibri" w:hAnsi="Calibri" w:cs="Calibri"/>
        </w:rPr>
      </w:pPr>
    </w:p>
    <w:p w14:paraId="6513A1A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zwanym dalej „Odbiorcą”, a</w:t>
      </w:r>
    </w:p>
    <w:p w14:paraId="3D2C6E43" w14:textId="77777777" w:rsidR="00561957" w:rsidRPr="00561957" w:rsidRDefault="00561957" w:rsidP="00561957">
      <w:pPr>
        <w:pStyle w:val="Normalny1"/>
        <w:tabs>
          <w:tab w:val="left" w:pos="2445"/>
        </w:tabs>
        <w:spacing w:after="0"/>
        <w:jc w:val="both"/>
        <w:rPr>
          <w:rFonts w:ascii="Calibri" w:hAnsi="Calibri" w:cs="Calibri"/>
        </w:rPr>
      </w:pPr>
    </w:p>
    <w:p w14:paraId="6C8ED2D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z siedzibą w ….., ul. ….., wpisaną do Rejestru Przedsiębiorców Krajowego Rejestru Sądowego przez Sąd Rejonowy w …, … Wydział Gospodarczy Krajowego Rejestru Sądowego pod nr KRS …, NIP …., REGON …</w:t>
      </w:r>
    </w:p>
    <w:p w14:paraId="3E3B350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reprezentowaną przez :</w:t>
      </w:r>
    </w:p>
    <w:p w14:paraId="006F47B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t>
      </w:r>
    </w:p>
    <w:p w14:paraId="481EBAA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zwaną dalej „Dostawcą”.</w:t>
      </w:r>
    </w:p>
    <w:p w14:paraId="5DEA7E17"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w:t>
      </w:r>
    </w:p>
    <w:p w14:paraId="07F4283A" w14:textId="4AFB1E69" w:rsidR="00561957" w:rsidRPr="00561957" w:rsidRDefault="00561957" w:rsidP="00631BDB">
      <w:pPr>
        <w:pStyle w:val="Normalny1"/>
        <w:tabs>
          <w:tab w:val="left" w:pos="2445"/>
        </w:tabs>
        <w:spacing w:after="0"/>
        <w:jc w:val="both"/>
        <w:rPr>
          <w:rFonts w:ascii="Calibri" w:hAnsi="Calibri" w:cs="Calibri"/>
        </w:rPr>
      </w:pPr>
      <w:r w:rsidRPr="00561957">
        <w:rPr>
          <w:rFonts w:ascii="Calibri" w:hAnsi="Calibri" w:cs="Calibri"/>
        </w:rPr>
        <w:t xml:space="preserve">1. Umowę zawarto w wyniku wyboru oferty Dostawcy przez Odbiorcę </w:t>
      </w:r>
      <w:r w:rsidR="00842CD6">
        <w:rPr>
          <w:rFonts w:ascii="Calibri" w:hAnsi="Calibri" w:cs="Calibri"/>
        </w:rPr>
        <w:t xml:space="preserve">w części 2 </w:t>
      </w:r>
      <w:r w:rsidRPr="00561957">
        <w:rPr>
          <w:rFonts w:ascii="Calibri" w:hAnsi="Calibri" w:cs="Calibri"/>
        </w:rPr>
        <w:t>w postępowaniu o zamówienie publiczne w trybie podstawowym dotyczącym dostawy</w:t>
      </w:r>
      <w:r w:rsidR="00631BDB">
        <w:rPr>
          <w:rFonts w:ascii="Calibri" w:hAnsi="Calibri" w:cs="Calibri"/>
        </w:rPr>
        <w:t xml:space="preserve"> </w:t>
      </w:r>
      <w:r w:rsidR="00631BDB" w:rsidRPr="00631BDB">
        <w:rPr>
          <w:rFonts w:ascii="Calibri" w:hAnsi="Calibri" w:cs="Calibri"/>
        </w:rPr>
        <w:t xml:space="preserve">drutów </w:t>
      </w:r>
      <w:proofErr w:type="spellStart"/>
      <w:r w:rsidR="00631BDB">
        <w:rPr>
          <w:rFonts w:ascii="Calibri" w:hAnsi="Calibri" w:cs="Calibri"/>
        </w:rPr>
        <w:t>K</w:t>
      </w:r>
      <w:r w:rsidR="00631BDB" w:rsidRPr="00631BDB">
        <w:rPr>
          <w:rFonts w:ascii="Calibri" w:hAnsi="Calibri" w:cs="Calibri"/>
        </w:rPr>
        <w:t>irschnera</w:t>
      </w:r>
      <w:proofErr w:type="spellEnd"/>
      <w:r w:rsidR="00631BDB" w:rsidRPr="00631BDB">
        <w:rPr>
          <w:rFonts w:ascii="Calibri" w:hAnsi="Calibri" w:cs="Calibri"/>
        </w:rPr>
        <w:t xml:space="preserve"> i drutów do ceklarzu</w:t>
      </w:r>
      <w:r w:rsidR="00842CD6">
        <w:rPr>
          <w:rFonts w:ascii="Calibri" w:hAnsi="Calibri" w:cs="Calibri"/>
        </w:rPr>
        <w:t xml:space="preserve">. </w:t>
      </w:r>
    </w:p>
    <w:p w14:paraId="3CB7F3D1" w14:textId="77777777" w:rsidR="00561957" w:rsidRPr="00561957" w:rsidRDefault="00561957" w:rsidP="00631BDB">
      <w:pPr>
        <w:pStyle w:val="Normalny1"/>
        <w:tabs>
          <w:tab w:val="left" w:pos="2445"/>
        </w:tabs>
        <w:spacing w:after="0"/>
        <w:jc w:val="both"/>
        <w:rPr>
          <w:rFonts w:ascii="Calibri" w:hAnsi="Calibri" w:cs="Calibri"/>
        </w:rPr>
      </w:pPr>
      <w:r w:rsidRPr="00561957">
        <w:rPr>
          <w:rFonts w:ascii="Calibri" w:hAnsi="Calibri" w:cs="Calibri"/>
        </w:rPr>
        <w:t xml:space="preserve">2. Integralną część niniejszej umowy stanowi oferta przetargowa Dostawcy. </w:t>
      </w:r>
    </w:p>
    <w:p w14:paraId="78115BF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Umowę niniejszą zawiera się na okres 24 miesięcy od daty jej zawarcia. </w:t>
      </w:r>
    </w:p>
    <w:p w14:paraId="4D02C231" w14:textId="77777777" w:rsidR="00561957" w:rsidRPr="00561957" w:rsidRDefault="00561957" w:rsidP="00561957">
      <w:pPr>
        <w:pStyle w:val="Normalny1"/>
        <w:tabs>
          <w:tab w:val="left" w:pos="2445"/>
        </w:tabs>
        <w:spacing w:after="0"/>
        <w:jc w:val="both"/>
        <w:rPr>
          <w:rFonts w:ascii="Calibri" w:hAnsi="Calibri" w:cs="Calibri"/>
        </w:rPr>
      </w:pPr>
    </w:p>
    <w:p w14:paraId="7DE09E26"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2</w:t>
      </w:r>
    </w:p>
    <w:p w14:paraId="2D201B88" w14:textId="05332162"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Przedmiotem umowy jest dostawa </w:t>
      </w:r>
      <w:r w:rsidR="00842CD6">
        <w:rPr>
          <w:rFonts w:ascii="Calibri" w:hAnsi="Calibri" w:cs="Calibri"/>
        </w:rPr>
        <w:t xml:space="preserve">drutów </w:t>
      </w:r>
      <w:proofErr w:type="spellStart"/>
      <w:r w:rsidR="00842CD6">
        <w:rPr>
          <w:rFonts w:ascii="Calibri" w:hAnsi="Calibri" w:cs="Calibri"/>
        </w:rPr>
        <w:t>Kirschnera</w:t>
      </w:r>
      <w:proofErr w:type="spellEnd"/>
      <w:r w:rsidR="00842CD6">
        <w:rPr>
          <w:rFonts w:ascii="Calibri" w:hAnsi="Calibri" w:cs="Calibri"/>
        </w:rPr>
        <w:t xml:space="preserve"> i drutów do ceklarzu</w:t>
      </w:r>
      <w:r w:rsidRPr="00561957">
        <w:rPr>
          <w:rFonts w:ascii="Calibri" w:hAnsi="Calibri" w:cs="Calibri"/>
        </w:rPr>
        <w:t xml:space="preserve"> dla Specjalistycznego  Szpitala  Miejskiego  im. Mikołaja  Kopernika w Toruniu określonych w załączniku  nr 1 do niniejszej umowy.</w:t>
      </w:r>
    </w:p>
    <w:p w14:paraId="43CCF07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2.Załącznik, o którym mowa w ust. 1 określa rodzaje, ilości, ceny, producenta przedmiotu niniejszej umowy.</w:t>
      </w:r>
    </w:p>
    <w:p w14:paraId="2832110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3.Załącznik nr 2 do umowy stanowi Klauzula informacyjna o sposobie przetwarzania danych osobowych przez szpital.  </w:t>
      </w:r>
    </w:p>
    <w:p w14:paraId="23C4D0F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4.Integralną część niniejszej umowy stanowi załącznik nr 3 – oświadczenie o akceptacji faktur wystawianych i przesyłanych w formie elektronicznej</w:t>
      </w:r>
    </w:p>
    <w:p w14:paraId="5090E114" w14:textId="77777777" w:rsidR="00561957" w:rsidRPr="00561957" w:rsidRDefault="00561957" w:rsidP="00561957">
      <w:pPr>
        <w:pStyle w:val="Normalny1"/>
        <w:tabs>
          <w:tab w:val="left" w:pos="2445"/>
        </w:tabs>
        <w:spacing w:after="0"/>
        <w:jc w:val="both"/>
        <w:rPr>
          <w:rFonts w:ascii="Calibri" w:hAnsi="Calibri" w:cs="Calibri"/>
        </w:rPr>
      </w:pPr>
    </w:p>
    <w:p w14:paraId="61179E32"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3</w:t>
      </w:r>
    </w:p>
    <w:p w14:paraId="621CCD8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1.Dostawy przedmiotu umowy realizowane będą sukcesywnie w okresie obowiązywania umowy na koszt i ryzyko Dostawcy, jego transportem do siedziby Odbiorcy wraz z wniesieniem bezpośrednio do pomieszczeń MAGAZYNU SZPITALA (BUDYNEK „L” ul. Batorego 17/19, 87-100 Toruń) lub innego miejsca wskazanego przez Odbiorcę w zamówieniu, na podstawie składanych przez Odbiorcę zamówień. </w:t>
      </w:r>
    </w:p>
    <w:p w14:paraId="0605034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2.Odbiorca może złożyć Dostawcy zamówienie pisemnie lub faksem na nr ………………………………………………, lub e-mail........................................</w:t>
      </w:r>
    </w:p>
    <w:p w14:paraId="095B180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2.Odbiorca może złożyć Dostawcy zamówienie pisemnie lub faksem na nr ………………………………………………, lub e-mail........................................</w:t>
      </w:r>
    </w:p>
    <w:p w14:paraId="06B5939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3.Dostawca zobowiązuje się do dostarczania przedmiotu umowy określonego w załączniku do umowy w terminie do 3 dni roboczych (od poniedziałku do piątku w godzinach 7.30-14.00 z wyłączeniem dni ustawowo wolnych od pracy) od dnia złożenia przez Odbiorcę zamówienia.</w:t>
      </w:r>
    </w:p>
    <w:p w14:paraId="7EEBF9E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4.Dostawca może realizować dostawy przy pomocy osób trzecich, za których działania/zaniechania jak za własne odpowiedzialność ponosi Dostawca.</w:t>
      </w:r>
    </w:p>
    <w:p w14:paraId="3DDEB19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5.Przedmiot umowy powinien być opakowany w sposób zabezpieczający go przed uszkodzeniem. Dostawca ponosi ewentualne konsekwencje z tytułu nienależytego transportu lub powstałych strat ilościowych przedmiotu umowy.</w:t>
      </w:r>
    </w:p>
    <w:p w14:paraId="234EC66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6.Jeżeli dostawa wypada w dniu wolnym od pracy lub poza godzinami pracy Magazynu Szpitalnego tj. po godz. 14.00, dostawa przedmiotu umowy nastąpi w pierwszym dniu roboczym po terminie wyznaczonym na jego dostawę.</w:t>
      </w:r>
    </w:p>
    <w:p w14:paraId="201DC571" w14:textId="3CB3CA3B"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7.Dostarczany przedmiot zamówienia musi posiadać minimum 24 miesięczny okres ważności od daty dostawy. </w:t>
      </w:r>
    </w:p>
    <w:p w14:paraId="312C551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CC959C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 xml:space="preserve">9.Dostawca na fakturze lub dokumencie </w:t>
      </w:r>
      <w:proofErr w:type="spellStart"/>
      <w:r w:rsidRPr="00561957">
        <w:rPr>
          <w:rFonts w:ascii="Calibri" w:hAnsi="Calibri" w:cs="Calibri"/>
        </w:rPr>
        <w:t>wz</w:t>
      </w:r>
      <w:proofErr w:type="spellEnd"/>
      <w:r w:rsidRPr="00561957">
        <w:rPr>
          <w:rFonts w:ascii="Calibri" w:hAnsi="Calibri" w:cs="Calibri"/>
        </w:rPr>
        <w:t xml:space="preserve"> każdorazowo realizując dostawę zobowiązany jest podać: nazwę, numer katalogowy, numer serii i datę ważności dostarczanego przedmiotu umowy, numer rachunku bankowego. Bez ww. danych towar nie zostanie przyjęty.</w:t>
      </w:r>
    </w:p>
    <w:p w14:paraId="2385FBE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61D101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03FE963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ust. 1 pkt 2 niniejszej umowy.</w:t>
      </w:r>
    </w:p>
    <w:p w14:paraId="58D5E312" w14:textId="77777777" w:rsidR="00561957" w:rsidRPr="00561957" w:rsidRDefault="00561957" w:rsidP="00561957">
      <w:pPr>
        <w:pStyle w:val="Normalny1"/>
        <w:tabs>
          <w:tab w:val="left" w:pos="2445"/>
        </w:tabs>
        <w:spacing w:after="0"/>
        <w:jc w:val="both"/>
        <w:rPr>
          <w:rFonts w:ascii="Calibri" w:hAnsi="Calibri" w:cs="Calibri"/>
        </w:rPr>
      </w:pPr>
    </w:p>
    <w:p w14:paraId="207505A1"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4</w:t>
      </w:r>
    </w:p>
    <w:p w14:paraId="4465AE0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Ogólna wartość niniejszej umowy wynosi ….. zł (słownie: ……. zł) brutto wraz z należnym podatkiem VAT. </w:t>
      </w:r>
    </w:p>
    <w:p w14:paraId="0BD239C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Odbiorca zobowiązuje się należność za dostarczony przedmiot umowy uiścić przelewem na wskazane przez Dostawcę konto w terminie 60 dni od daty jego dostawy wraz z prawidłowo wystawioną fakturą.</w:t>
      </w:r>
    </w:p>
    <w:p w14:paraId="1AFE7A9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2FB154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Dostawca wystawia Odbiorcy każdorazowo tylko jedną fakturę obejmującą całość  złożonego przez Odbiorcę zamówienia o którym mowa § 3 ust.1  pod rygorem kary umownej określonej w  § 6 ust. 1 pkt 2.</w:t>
      </w:r>
    </w:p>
    <w:p w14:paraId="4115290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Za zrealizowane dostawy Odbiorca zapłaci Dostawcy wynagrodzenie ustalone jako iloczyn obowiązujących cen jednostkowych brutto, określonych w załączniku nr….do niniejszej umowy, oraz faktycznie dostarczonych ilości przedmiotu umowy.</w:t>
      </w:r>
    </w:p>
    <w:p w14:paraId="63D2B15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 Dostawca nie może bez zgody podmiotu tworzącego Odbiorcę zbywać wierzytelności z tytułu realizacji niniejszej umowy na rzecz osób trzecich.</w:t>
      </w:r>
    </w:p>
    <w:p w14:paraId="24EAA70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7. Za dzień zapłaty wynagrodzenia, o którym mowa w ust. 5 niniejszego paragrafu umowy, Strony uznają dzień obciążenia rachunku bankowego Odbiorcy.</w:t>
      </w:r>
    </w:p>
    <w:p w14:paraId="5917AA5D" w14:textId="77777777" w:rsid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 Wynagrodzenie określone w ust. 1 niniejszego paragrafu umowy, obejmuje wszelkie koszty realizacji niniejszej Umowy.</w:t>
      </w:r>
    </w:p>
    <w:p w14:paraId="77240354" w14:textId="7971ACC1" w:rsidR="00561957" w:rsidRDefault="00B14C70" w:rsidP="00561957">
      <w:pPr>
        <w:pStyle w:val="Normalny1"/>
        <w:tabs>
          <w:tab w:val="left" w:pos="2445"/>
        </w:tabs>
        <w:spacing w:after="0"/>
        <w:jc w:val="both"/>
        <w:rPr>
          <w:rFonts w:ascii="Calibri" w:hAnsi="Calibri" w:cs="Calibri"/>
        </w:rPr>
      </w:pPr>
      <w:r>
        <w:rPr>
          <w:rFonts w:ascii="Calibri" w:hAnsi="Calibri" w:cs="Calibri"/>
        </w:rPr>
        <w:t>9</w:t>
      </w:r>
      <w:r w:rsidRPr="00B14C70">
        <w:rPr>
          <w:rFonts w:ascii="Calibri" w:hAnsi="Calibri" w:cs="Calibri"/>
        </w:rPr>
        <w:t>. Dostawca wystawia Odbiorcy każdorazowo tylko jedną fakturę obejmującą całość złożonego przez Odbiorcę zamówienia, o którym mowa w § 3 ust.1 pod rygorem naliczenia kary określonej w §</w:t>
      </w:r>
      <w:r>
        <w:rPr>
          <w:rFonts w:ascii="Calibri" w:hAnsi="Calibri" w:cs="Calibri"/>
        </w:rPr>
        <w:t>6</w:t>
      </w:r>
      <w:r w:rsidRPr="00B14C70">
        <w:rPr>
          <w:rFonts w:ascii="Calibri" w:hAnsi="Calibri" w:cs="Calibri"/>
        </w:rPr>
        <w:t xml:space="preserve"> ust.</w:t>
      </w:r>
      <w:r>
        <w:rPr>
          <w:rFonts w:ascii="Calibri" w:hAnsi="Calibri" w:cs="Calibri"/>
        </w:rPr>
        <w:t>6</w:t>
      </w:r>
      <w:r w:rsidRPr="00B14C70">
        <w:rPr>
          <w:rFonts w:ascii="Calibri" w:hAnsi="Calibri" w:cs="Calibri"/>
        </w:rPr>
        <w:t>.</w:t>
      </w:r>
    </w:p>
    <w:p w14:paraId="29890944" w14:textId="77777777" w:rsidR="00B14C70" w:rsidRPr="00561957" w:rsidRDefault="00B14C70" w:rsidP="00561957">
      <w:pPr>
        <w:pStyle w:val="Normalny1"/>
        <w:tabs>
          <w:tab w:val="left" w:pos="2445"/>
        </w:tabs>
        <w:spacing w:after="0"/>
        <w:jc w:val="both"/>
        <w:rPr>
          <w:rFonts w:ascii="Calibri" w:hAnsi="Calibri" w:cs="Calibri"/>
        </w:rPr>
      </w:pPr>
    </w:p>
    <w:p w14:paraId="7BEF894C"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5</w:t>
      </w:r>
    </w:p>
    <w:p w14:paraId="2F732EC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1.Do dostarczanego przedmiotu umowy powinien być dołączony atest, jeżeli istnieje taki wymóg wydany przez odpowiednie organy do tego uprawnione.</w:t>
      </w:r>
    </w:p>
    <w:p w14:paraId="70D77A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Dostawca zobowiązuje się na każde żądanie Zamawiającego (w terminie do 3 dni od dnia przesłania przez Odbiorcę Dostawcy wezwania) do przedłożenia dokumentów potwierdzających spełnienie wymagań w postaci:</w:t>
      </w:r>
    </w:p>
    <w:p w14:paraId="15951F50" w14:textId="498297C6"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14DF01E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w przypadku oferowania wyrobów medycznych, o których mowa w art. 120 ust. 2 i 3 rozporządzenia UE nr 2017/745 z dnia 5 kwietnia 2017 r. w sprawie wyrobów medycznych – tj. korzystających z okresów przejściowych: </w:t>
      </w:r>
      <w:r w:rsidRPr="00561957">
        <w:rPr>
          <w:rFonts w:ascii="Calibri" w:hAnsi="Calibri" w:cs="Calibri"/>
        </w:rPr>
        <w:lastRenderedPageBreak/>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4A59ADF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w przypadku oferowania wyrobów medycznych nieobjętych punktami 1) lub 2):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6D74113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3.W przypadku niedostarczenia przez Dostawcę dokumentów w terminie określonym w ustępie 2 Odbiorca może Dostawcy naliczyć karę umowną, o której mowa w §6 ust.1 pkt.2 niniejszej umowy.</w:t>
      </w:r>
    </w:p>
    <w:p w14:paraId="18C5F43B" w14:textId="77777777" w:rsidR="00561957" w:rsidRPr="00561957" w:rsidRDefault="00561957" w:rsidP="00561957">
      <w:pPr>
        <w:pStyle w:val="Normalny1"/>
        <w:tabs>
          <w:tab w:val="left" w:pos="2445"/>
        </w:tabs>
        <w:spacing w:after="0"/>
        <w:jc w:val="both"/>
        <w:rPr>
          <w:rFonts w:ascii="Calibri" w:hAnsi="Calibri" w:cs="Calibri"/>
        </w:rPr>
      </w:pPr>
    </w:p>
    <w:p w14:paraId="7D372F35"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§6</w:t>
      </w:r>
    </w:p>
    <w:p w14:paraId="491AF1C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Dostawca zapłaci Odbiorcy kary umowne: </w:t>
      </w:r>
    </w:p>
    <w:p w14:paraId="29BB0E8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za zwłokę w zrealizowaniu przedmiotu umowy, określonego w § 2 ust. 1 niniejszej umowy, w wysokości 0,10% wartości brutto niedostarczonych w terminie towarów za każdy rozpoczęty dzień zwłoki, </w:t>
      </w:r>
    </w:p>
    <w:p w14:paraId="08292EB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w razie niewykonania lub nienależytego wykonania umowy w wysokości 5% wartości brutto umowy, o której mowa w § 4 ust. 1 niniejszej umowy. </w:t>
      </w:r>
    </w:p>
    <w:p w14:paraId="2EF18B2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2.W przypadku odstąpienia od umowy z przyczyn leżących po stronie Dostawcy, Dostawca zapłaci Odbiorcy karę umowną w wysokości 10% wartości umowy brutto, określonej w § 4 ust. 1 niniejszej umowy </w:t>
      </w:r>
    </w:p>
    <w:p w14:paraId="03752AB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Łączna maksymalna wysokość kar umownych dochodzonych przez Odbiorcę od Dostawcy na podstawie postanowień niniejszej Umowy nie może przekroczyć 30% wartości umowy brutto, określonej w § 4 ust. 1 niniejszej umowy. </w:t>
      </w:r>
    </w:p>
    <w:p w14:paraId="40F59C5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Dostawca nie ponosi odpowiedzialności za okoliczności, za które wyłączną odpowiedzialność ponosi Odbiorca.</w:t>
      </w:r>
    </w:p>
    <w:p w14:paraId="297C270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1AF1F47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6.W przypadku zwłoki w realizacji zobowiązania określonego w § 9 ust. 10 niniejszej umowy Dostawca zapłaci Odbiorcy karę umowną w wysokości 0,1% wartości brutto umowy, określonej w § 4 ust. 1 niniejszej umowy, za każdy rozpoczęty dzień zwłoki.</w:t>
      </w:r>
    </w:p>
    <w:p w14:paraId="4F3C2031" w14:textId="77777777" w:rsidR="00561957" w:rsidRPr="00561957" w:rsidRDefault="00561957" w:rsidP="00561957">
      <w:pPr>
        <w:pStyle w:val="Normalny1"/>
        <w:tabs>
          <w:tab w:val="left" w:pos="2445"/>
        </w:tabs>
        <w:spacing w:after="0"/>
        <w:jc w:val="both"/>
        <w:rPr>
          <w:rFonts w:ascii="Calibri" w:hAnsi="Calibri" w:cs="Calibri"/>
        </w:rPr>
      </w:pPr>
    </w:p>
    <w:p w14:paraId="50ABE306"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§7</w:t>
      </w:r>
    </w:p>
    <w:p w14:paraId="6D31343E" w14:textId="77777777" w:rsid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Strony mogą dochodzić na zasadach ogólnych </w:t>
      </w:r>
      <w:proofErr w:type="spellStart"/>
      <w:r w:rsidRPr="00561957">
        <w:rPr>
          <w:rFonts w:ascii="Calibri" w:hAnsi="Calibri" w:cs="Calibri"/>
        </w:rPr>
        <w:t>kc</w:t>
      </w:r>
      <w:proofErr w:type="spellEnd"/>
      <w:r w:rsidRPr="00561957">
        <w:rPr>
          <w:rFonts w:ascii="Calibri" w:hAnsi="Calibri" w:cs="Calibri"/>
        </w:rPr>
        <w:t xml:space="preserve"> odszkodowania przewyższającego wysokości ustalonych kar umownych.</w:t>
      </w:r>
    </w:p>
    <w:p w14:paraId="13AE3147"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8</w:t>
      </w:r>
    </w:p>
    <w:p w14:paraId="1CA522E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Strony umowy dopuszczają zmianę postanowień umowy w przypadku:</w:t>
      </w:r>
    </w:p>
    <w:p w14:paraId="06397F1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zmiany numerów katalogowych danego asortymentu objętego umową, która nie spowoduje istotnej zmiany przedmiotu umowy – dopuszcza się wówczas zmianę numerów katalogowych,</w:t>
      </w:r>
    </w:p>
    <w:p w14:paraId="66CC860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4F3E354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3)zmiany cen na korzyść Odbiorcy na skutek udzielonych w szczególności promocji, rabatów, zmiany kursów walut – dopuszcza się wówczas zmianę ceny jednostkowej wraz z dalszymi konsekwencjami rachunkowymi.</w:t>
      </w:r>
    </w:p>
    <w:p w14:paraId="208F896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Zmiana postanowień umowy, w przypadku o którym mowa w ust. 1, może nastąpić na pisemny wniosek Strony inicjującej zmianę (forma pisemna zastrzeżona pod rygorem nieważności) i następuje pod rygorem </w:t>
      </w:r>
    </w:p>
    <w:p w14:paraId="3D9680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nieważności w formie podpisanego przez obie Strony aneksu do Umowy.</w:t>
      </w:r>
    </w:p>
    <w:p w14:paraId="51CF203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3.Strona inicjująca zmianę wysokości wynagrodzenia Dostawcy sporządzi pisemnie odpowiedni projekt zmiany umowy uwzględniający podwyższenie lub obniżenie wysokości wynagrodzenia Dostawcy dokonane zgodnie z zasadami określonymi w ust.1-3 i przedłoży go drugiej Stronie.</w:t>
      </w:r>
    </w:p>
    <w:p w14:paraId="1213497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4.Zmiana wysokości wynagrodzenia Dostawcy, dokonana zgodnie z zasadami określonymi w ust.1-3 będzie obowiązywała Strony od daty wskazanej w aneksie do Umowy, nie wcześniej niż data zawarcia aneksu.</w:t>
      </w:r>
    </w:p>
    <w:p w14:paraId="08F5A37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5.W przypadku podwyższenia lub obniżenia wysokości wynagrodzenia Dostawcy, zgodnie z zasadami określonymi w ust. 1-3, Dostawca w terminie 30 dni od daty zawarcia z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28CA1C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przedmiotem umowy są roboty budowlane,  dostawy lub usługi,</w:t>
      </w:r>
    </w:p>
    <w:p w14:paraId="7828680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okres obowiązywania umowy przekracza 6 miesięcy</w:t>
      </w:r>
    </w:p>
    <w:p w14:paraId="412BA89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pod rygorem zapłaty Odbiorcy kary umownej, o której mowa w § 6 ust. 5 niniejszej Umowy.</w:t>
      </w:r>
    </w:p>
    <w:p w14:paraId="42F0616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6.Dostawca, w terminie 7 dni od daty zawarcia z podwykonawcą aneksu zmieniającego wysokość wynagrodzenia, przedłoży Odbiorcy kopię tego aneksu, pod rygorem zapłaty Odbiorcy kary umownej, o której mowa w § 6 ust. 2 niniejszej Umowy.</w:t>
      </w:r>
    </w:p>
    <w:p w14:paraId="6DA2E7AE"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9</w:t>
      </w:r>
    </w:p>
    <w:p w14:paraId="1D9EF3B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1.Wynagrodzenie Dostawcy, o którym mowa w § 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5F7ECA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Strony dokonają zmiany wysokości wynagrodzenia Dostawcy, o której mowa w ust. 1, jeżeli „wskaźnik GUS” będzie wyższy niż 4% w stosunku do poprzedniego kwartału (wzrost cen towarów i usług konsumpcyjnych ogółem kwartał w stosunku do wcześniejszego kwartału).</w:t>
      </w:r>
    </w:p>
    <w:p w14:paraId="433F69B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3.Strony nie przewidują zmiany wysokości wynagrodzenia Dostawcy na podstawie ust. 1 i 2 w ciągu pierwszych  6 miesięcy obowiązywania umowy.</w:t>
      </w:r>
    </w:p>
    <w:p w14:paraId="72C836D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Kwotę zmiany wysokości wynagrodzenia Dostawcy stanowi iloczyn pozostałej do zapłaty części wynagrodzenia należnego Dostawcy i „wskaźnika GUS”.</w:t>
      </w:r>
    </w:p>
    <w:p w14:paraId="05EC1B3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Maksymalna wartość zmiany wysokości wynagrodzenia Dostawcy, o której mowa w ust. 1 – 4, nie może przekroczyć 7 % całkowitego wynagrodzenia Dostawcy określonego w  § 4 ust. 1 niniejszej umowy.</w:t>
      </w:r>
    </w:p>
    <w:p w14:paraId="4DDCC97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2A290AA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038AAC9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8. Zmiana wysokości wynagrodzenia Dostawcy, dokonana zgodnie z zasadami określonymi w ust. 1-6, będzie obowiązywała Strony od daty wskazanej w aneksie do Umowy, nie wcześniej niż data zawarcia aneksu.</w:t>
      </w:r>
    </w:p>
    <w:p w14:paraId="7A0CFE3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5F81757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przedmiotem umowy są roboty budowlane,  dostawy lub usługi,</w:t>
      </w:r>
    </w:p>
    <w:p w14:paraId="04856A2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okres obowiązywania umowy przekracza 6 miesięcy</w:t>
      </w:r>
    </w:p>
    <w:p w14:paraId="0D46D615"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pod rygorem zapłaty Odbiorcy kary umownej, o której mowa w § 6 ust. 5 niniejszej Umowy.</w:t>
      </w:r>
    </w:p>
    <w:p w14:paraId="718F8AA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10.Dostawca, w terminie 7 dni od daty zawarcia z podwykonawcą aneksu zmieniającego wysokość wynagrodzenia, przedłoży Odbiorcy kopię tego aneksu, pod rygorem zapłaty Odbiorcy kary umownej, o której mowa w § 6 ust. 6 niniejszej Umowy.</w:t>
      </w:r>
    </w:p>
    <w:p w14:paraId="2AC78DF3" w14:textId="77777777" w:rsidR="00561957" w:rsidRPr="00561957" w:rsidRDefault="00561957" w:rsidP="00561957">
      <w:pPr>
        <w:pStyle w:val="Normalny1"/>
        <w:tabs>
          <w:tab w:val="left" w:pos="2445"/>
        </w:tabs>
        <w:spacing w:after="0"/>
        <w:jc w:val="both"/>
        <w:rPr>
          <w:rFonts w:ascii="Calibri" w:hAnsi="Calibri" w:cs="Calibri"/>
        </w:rPr>
      </w:pPr>
    </w:p>
    <w:p w14:paraId="449D7639"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10</w:t>
      </w:r>
    </w:p>
    <w:p w14:paraId="67CD457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1.Odbiorca zastrzega sobie prawo do odstąpienia od niniejszej umowy zgodnie z zapisem art. 456 ustawy prawo zamówień publicznych.</w:t>
      </w:r>
    </w:p>
    <w:p w14:paraId="48EEE17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Poza przypadkami określonymi przepisami powszechnie obowiązującego prawa, w tym art. 456 ustawy prawo zamówień publicznych, Odbiorcy przysługuje prawo odstąpienia od niniejszej umowy w przypadku:</w:t>
      </w:r>
    </w:p>
    <w:p w14:paraId="0F4D4A8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1)stwierdzenia wad jakościowych dostarczanego przedmiotu umowy,</w:t>
      </w:r>
    </w:p>
    <w:p w14:paraId="2331203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2)zwłoki w dostawie przedmiotu umowy,</w:t>
      </w:r>
    </w:p>
    <w:p w14:paraId="2EAEC66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3)nieodpowiedniego okresu ważności przedmiotu umowy.</w:t>
      </w:r>
    </w:p>
    <w:p w14:paraId="01FD91F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Prawo odstąpienia od umowy w przypadkach, o których mowa w ust. 2 pkt. 1-3, przysługuje Odbiorcy w terminie 30 dni od dnia stwierdzenia przez niego zaistnienia przesłanki do odstąpienia od Umowy.</w:t>
      </w:r>
    </w:p>
    <w:p w14:paraId="77D58D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w:t>
      </w:r>
      <w:r w:rsidRPr="00561957">
        <w:rPr>
          <w:rFonts w:ascii="Calibri" w:hAnsi="Calibri" w:cs="Calibri"/>
        </w:rPr>
        <w:lastRenderedPageBreak/>
        <w:t>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56B32EE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5.W przypadku odstąpienia od Umowy przez którąkolwiek ze Stron z przyczyn leżących po stronie Dostawcy, Dostawca zapłaci Odbiorcy karę umowną, o której mowa w § 6 ust. 2  niniejszej umowy.</w:t>
      </w:r>
    </w:p>
    <w:p w14:paraId="331AD79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 Odstąpienie od umowy następuje w drodze pisemnego oświadczenia (forma pisemna zastrzeżona pod rygorem nieważności) .</w:t>
      </w:r>
    </w:p>
    <w:p w14:paraId="146205EF"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11</w:t>
      </w:r>
    </w:p>
    <w:p w14:paraId="0F8A673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Odbiorca zastrzega sobie prawo zwrotu dostarczonego przedmiotu umowy w terminie 7 dni od dnia dostawy, w przypadku niezgodności dostawy pod względem ilościowym w stosunku do złożonego zamówienia. Koszty zwrotu pokrywa wówczas Dostawca.</w:t>
      </w:r>
    </w:p>
    <w:p w14:paraId="439B3B33"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12</w:t>
      </w:r>
    </w:p>
    <w:p w14:paraId="353AEE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1.Wszelkie reklamacje Odbiorca zobowiązany jest sporządzić w formie pisemnej i przekazać Dostawcy.</w:t>
      </w:r>
    </w:p>
    <w:p w14:paraId="30DEFEC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2.Dostawca jest zobowiązany reklamację rozpatrzyć bezzwłocznie, najpóźniej w ciągu 48 godzin od jej otrzymania.</w:t>
      </w:r>
    </w:p>
    <w:p w14:paraId="75DFEFE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3.Odbiorca reklamacje może złożyć  telefonicznie (nr </w:t>
      </w:r>
      <w:proofErr w:type="spellStart"/>
      <w:r w:rsidRPr="00561957">
        <w:rPr>
          <w:rFonts w:ascii="Calibri" w:hAnsi="Calibri" w:cs="Calibri"/>
        </w:rPr>
        <w:t>tel</w:t>
      </w:r>
      <w:proofErr w:type="spellEnd"/>
      <w:r w:rsidRPr="00561957">
        <w:rPr>
          <w:rFonts w:ascii="Calibri" w:hAnsi="Calibri" w:cs="Calibri"/>
        </w:rPr>
        <w:t>….), faksem (nr faxu…) lub za pośrednictwem poczty elektronicznej (e-mail…).</w:t>
      </w:r>
    </w:p>
    <w:p w14:paraId="5FBE6058"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13</w:t>
      </w:r>
    </w:p>
    <w:p w14:paraId="2582EB8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2A9298E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zmiany stawki podatku od towarów i usług oraz podatku akcyzowego, </w:t>
      </w:r>
    </w:p>
    <w:p w14:paraId="550076E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zmiany wysokości minimalnego wynagrodzenia za pracę albo wysokości minimalnej stawki godzinowej, ustalonych na podstawie ustawy z dnia 10 października 2020 r. o minimalnym wynagrodzeniu za pracę, </w:t>
      </w:r>
    </w:p>
    <w:p w14:paraId="0DDDB94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zmiany zasad podlegania ubezpieczeniom społecznym lub ubezpieczeniu zdrowotnemu lub wysokości stawki składki na ubezpieczenia społeczne lub  ubezpieczenie zdrowotne,</w:t>
      </w:r>
    </w:p>
    <w:p w14:paraId="0E1AD32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 zmiany zasad gromadzenia i wysokości wpłat do pracowniczych planów kapitałowych, o których mowa w ustawie z dnia 4 października 2018 r. o pracowniczych planach kapitałowych (Dz.U. poz. 2215 oraz z 2019 poz. 1074 i 1572), zwanych dalej PPK - na zasadach i w sposób określony w ust. 2 - 11, jeżeli zmiany te będą miały wpływ na koszty wykonania Umowy przez Dostawcę i nie były przewidziane w przepisie prawa  opublikowanym do dnia złożenia  oferty.</w:t>
      </w:r>
    </w:p>
    <w:p w14:paraId="3624707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r w:rsidRPr="00561957">
        <w:rPr>
          <w:rFonts w:ascii="Calibri" w:hAnsi="Calibri" w:cs="Calibri"/>
        </w:rPr>
        <w:tab/>
      </w:r>
    </w:p>
    <w:p w14:paraId="2EFC510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0BCC59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4F61CF6"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70C1C5A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 szczegółowe wyliczenie całkowitej kwoty, o jaką wynagrodzenie Dostawcy powinno ulec zmianie,</w:t>
      </w:r>
    </w:p>
    <w:p w14:paraId="54C9ACE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2) wskazanie daty, od której nastąpiła bądź nastąpi zmiana wysokości kosztów wykonania Umowy uzasadniająca zmianę wysokości wynagrodzenia należnego Dostawcy,</w:t>
      </w:r>
    </w:p>
    <w:p w14:paraId="57FA199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 3) wskazanie podstawy prawnej zmiany, o której mowa w ust. 1 pkt. 1-4 Umowy. </w:t>
      </w:r>
    </w:p>
    <w:p w14:paraId="30B3A3B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lastRenderedPageBreak/>
        <w:t xml:space="preserve">Do wniosku należy dołączyć pisemny projekt aneksu do umowy, o którym mowa w ust. 1. </w:t>
      </w:r>
    </w:p>
    <w:p w14:paraId="769DA89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9593F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FF68B92"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0055080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922B469"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3700A3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1C45DC8B"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F2A892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10. Zawarcie aneksu nastąpi nie później niż w terminie 10 dni roboczych od dnia zatwierdzenia wniosku o dokonanie zmiany wysokości wynagrodzenia należnego Dostawcy. </w:t>
      </w:r>
    </w:p>
    <w:p w14:paraId="5DDD6487"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11. Zmiana wysokości wynagrodzenia, o której mowa w ust. 1, będzie obowiązywała Strony od daty wskazanej w aneksie do Umowy, o którym mowa w ust.1, nie wcześniej niż data zawarcia aneksu.</w:t>
      </w:r>
    </w:p>
    <w:p w14:paraId="11667F70" w14:textId="77777777" w:rsidR="00561957" w:rsidRPr="00561957" w:rsidRDefault="00561957" w:rsidP="00561957">
      <w:pPr>
        <w:pStyle w:val="Normalny1"/>
        <w:tabs>
          <w:tab w:val="left" w:pos="2445"/>
        </w:tabs>
        <w:spacing w:after="0"/>
        <w:jc w:val="both"/>
        <w:rPr>
          <w:rFonts w:ascii="Calibri" w:hAnsi="Calibri" w:cs="Calibri"/>
        </w:rPr>
      </w:pPr>
    </w:p>
    <w:p w14:paraId="2433B0D9"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14</w:t>
      </w:r>
    </w:p>
    <w:p w14:paraId="6E144168"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Wszelkie zmiany i uzupełnienia niniejszej umowy wymagają dla swojej ważności formy pisemnej.</w:t>
      </w:r>
    </w:p>
    <w:p w14:paraId="1A1E250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p>
    <w:p w14:paraId="1180175A"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15</w:t>
      </w:r>
    </w:p>
    <w:p w14:paraId="7A0C90F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1. W razie powstania sporu związanego z wykonaniem umowy w sprawie niniejszego zamówienia publicznego, strony będą dążyć do polubownego załatwienia spornych kwestii. </w:t>
      </w:r>
    </w:p>
    <w:p w14:paraId="4F213EB3"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2.W przypadku niezałatwienia powstałego sporu na drodze polubownej, strony poddają się rozstrzygnięciu sądu właściwego wg siedziby Odbiorcy. </w:t>
      </w:r>
    </w:p>
    <w:p w14:paraId="496F2814"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w:t>
      </w:r>
    </w:p>
    <w:p w14:paraId="486152F1"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4.Osobą do kontaktu na etapie realizacji umowy ze strony Dostawcy jest:</w:t>
      </w:r>
    </w:p>
    <w:p w14:paraId="58B7D2EC"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Imię i nazwisko: ……………………………………………………………….</w:t>
      </w:r>
    </w:p>
    <w:p w14:paraId="1F238CBD"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Tel: ……………………………………………………………………………..</w:t>
      </w:r>
    </w:p>
    <w:p w14:paraId="31DB02CE"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E-mail: ………………………………………………………………………….                                                                   </w:t>
      </w:r>
    </w:p>
    <w:p w14:paraId="3A07720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5. Osobą do kontaktu na etapie realizacji umowy ze strony Odbiorcy jest:</w:t>
      </w:r>
    </w:p>
    <w:p w14:paraId="4AAD49AF"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 xml:space="preserve">Imię i nazwisko: Kierownik działu Zaopatrzenia Pani Róża Walczak – Cupa </w:t>
      </w:r>
      <w:proofErr w:type="spellStart"/>
      <w:r w:rsidRPr="00561957">
        <w:rPr>
          <w:rFonts w:ascii="Calibri" w:hAnsi="Calibri" w:cs="Calibri"/>
        </w:rPr>
        <w:t>tel</w:t>
      </w:r>
      <w:proofErr w:type="spellEnd"/>
      <w:r w:rsidRPr="00561957">
        <w:rPr>
          <w:rFonts w:ascii="Calibri" w:hAnsi="Calibri" w:cs="Calibri"/>
        </w:rPr>
        <w:t xml:space="preserve">: 56/61-00-200, e-mail: zaopatrzenie@med.torun.pl  </w:t>
      </w:r>
    </w:p>
    <w:p w14:paraId="74F096B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CD1CF27" w14:textId="77777777" w:rsidR="00561957" w:rsidRPr="00561957" w:rsidRDefault="00561957" w:rsidP="00561957">
      <w:pPr>
        <w:pStyle w:val="Normalny1"/>
        <w:tabs>
          <w:tab w:val="left" w:pos="2445"/>
        </w:tabs>
        <w:spacing w:after="0"/>
        <w:jc w:val="both"/>
        <w:rPr>
          <w:rFonts w:ascii="Calibri" w:hAnsi="Calibri" w:cs="Calibri"/>
        </w:rPr>
      </w:pPr>
    </w:p>
    <w:p w14:paraId="2804F6B1"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lastRenderedPageBreak/>
        <w:t>§ 16</w:t>
      </w:r>
    </w:p>
    <w:p w14:paraId="6178B0E0"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W sprawach nieuregulowanych niniejszą umową mają zastosowanie odpowiednie przepisy ustawy prawo zamówień publicznych i kodeksu cywilnego.</w:t>
      </w:r>
    </w:p>
    <w:p w14:paraId="6E2673A3" w14:textId="77777777" w:rsidR="00561957" w:rsidRPr="00561957" w:rsidRDefault="00561957" w:rsidP="00561957">
      <w:pPr>
        <w:pStyle w:val="Normalny1"/>
        <w:tabs>
          <w:tab w:val="left" w:pos="2445"/>
        </w:tabs>
        <w:spacing w:after="0"/>
        <w:jc w:val="both"/>
        <w:rPr>
          <w:rFonts w:ascii="Calibri" w:hAnsi="Calibri" w:cs="Calibri"/>
        </w:rPr>
      </w:pPr>
    </w:p>
    <w:p w14:paraId="542F347E" w14:textId="77777777" w:rsidR="00561957" w:rsidRPr="00561957" w:rsidRDefault="00561957" w:rsidP="00561957">
      <w:pPr>
        <w:pStyle w:val="Normalny1"/>
        <w:tabs>
          <w:tab w:val="left" w:pos="2445"/>
        </w:tabs>
        <w:spacing w:after="0"/>
        <w:jc w:val="center"/>
        <w:rPr>
          <w:rFonts w:ascii="Calibri" w:hAnsi="Calibri" w:cs="Calibri"/>
        </w:rPr>
      </w:pPr>
      <w:r w:rsidRPr="00561957">
        <w:rPr>
          <w:rFonts w:ascii="Calibri" w:hAnsi="Calibri" w:cs="Calibri"/>
        </w:rPr>
        <w:t>§ 17</w:t>
      </w:r>
    </w:p>
    <w:p w14:paraId="31FD9E6A" w14:textId="77777777" w:rsidR="00561957" w:rsidRPr="00561957" w:rsidRDefault="00561957" w:rsidP="00561957">
      <w:pPr>
        <w:pStyle w:val="Normalny1"/>
        <w:tabs>
          <w:tab w:val="left" w:pos="2445"/>
        </w:tabs>
        <w:spacing w:after="0"/>
        <w:jc w:val="both"/>
        <w:rPr>
          <w:rFonts w:ascii="Calibri" w:hAnsi="Calibri" w:cs="Calibri"/>
        </w:rPr>
      </w:pPr>
      <w:r w:rsidRPr="00561957">
        <w:rPr>
          <w:rFonts w:ascii="Calibri" w:hAnsi="Calibri" w:cs="Calibri"/>
        </w:rPr>
        <w:t>Umowę sporządzono w dwóch jednobrzmiących egzemplarzach, po jednym dla każdej ze stron.</w:t>
      </w:r>
    </w:p>
    <w:p w14:paraId="2A75FE6D" w14:textId="77777777" w:rsidR="00561957" w:rsidRPr="00561957" w:rsidRDefault="00561957" w:rsidP="00561957">
      <w:pPr>
        <w:pStyle w:val="Normalny1"/>
        <w:tabs>
          <w:tab w:val="left" w:pos="2445"/>
        </w:tabs>
        <w:spacing w:after="0"/>
        <w:jc w:val="both"/>
        <w:rPr>
          <w:rFonts w:ascii="Calibri" w:hAnsi="Calibri" w:cs="Calibri"/>
        </w:rPr>
      </w:pPr>
    </w:p>
    <w:p w14:paraId="2D16828C" w14:textId="0BAE52F9" w:rsidR="00943CA4" w:rsidRDefault="00561957" w:rsidP="00561957">
      <w:pPr>
        <w:pStyle w:val="Normalny1"/>
        <w:tabs>
          <w:tab w:val="left" w:pos="2445"/>
        </w:tabs>
        <w:spacing w:after="0"/>
        <w:jc w:val="center"/>
        <w:rPr>
          <w:rFonts w:ascii="Calibri" w:hAnsi="Calibri" w:cs="Calibri"/>
        </w:rPr>
      </w:pPr>
      <w:r w:rsidRPr="00561957">
        <w:rPr>
          <w:rFonts w:ascii="Calibri" w:hAnsi="Calibri" w:cs="Calibri"/>
        </w:rPr>
        <w:t>DOSTAWCA</w:t>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r>
      <w:r w:rsidRPr="00561957">
        <w:rPr>
          <w:rFonts w:ascii="Calibri" w:hAnsi="Calibri" w:cs="Calibri"/>
        </w:rPr>
        <w:tab/>
        <w:t>ODBIORCA</w:t>
      </w:r>
    </w:p>
    <w:p w14:paraId="5F8EE072" w14:textId="77777777" w:rsidR="00561957" w:rsidRDefault="00561957" w:rsidP="00180F57">
      <w:pPr>
        <w:pStyle w:val="Normalny1"/>
        <w:tabs>
          <w:tab w:val="left" w:pos="2445"/>
        </w:tabs>
        <w:rPr>
          <w:rFonts w:ascii="Calibri" w:hAnsi="Calibri" w:cs="Calibri"/>
        </w:rPr>
      </w:pPr>
    </w:p>
    <w:p w14:paraId="0AF82B87" w14:textId="39B1D6DA" w:rsidR="00561957" w:rsidRDefault="00561957">
      <w:pPr>
        <w:spacing w:line="360" w:lineRule="auto"/>
        <w:rPr>
          <w:rFonts w:ascii="Calibri" w:eastAsia="Cambria Math" w:hAnsi="Calibri" w:cs="Calibri"/>
          <w:sz w:val="20"/>
          <w:szCs w:val="20"/>
          <w:lang w:eastAsia="zh-CN"/>
        </w:rPr>
      </w:pPr>
      <w:r>
        <w:rPr>
          <w:rFonts w:ascii="Calibri" w:hAnsi="Calibri" w:cs="Calibri"/>
        </w:rPr>
        <w:br w:type="page"/>
      </w:r>
    </w:p>
    <w:p w14:paraId="68E339B5" w14:textId="77777777" w:rsidR="00E23461" w:rsidRPr="00E71F73" w:rsidRDefault="00E23461" w:rsidP="00180F57">
      <w:pPr>
        <w:pStyle w:val="Normalny1"/>
        <w:tabs>
          <w:tab w:val="left" w:pos="2445"/>
        </w:tabs>
        <w:rPr>
          <w:rFonts w:ascii="Calibri" w:hAnsi="Calibri" w:cs="Calibri"/>
          <w:vanish/>
          <w:specVanish/>
        </w:rPr>
      </w:pPr>
    </w:p>
    <w:p w14:paraId="7FE0E09A" w14:textId="6C9308F6" w:rsidR="00180F57" w:rsidRPr="00E71F73" w:rsidRDefault="00180F57" w:rsidP="00943CA4">
      <w:pPr>
        <w:pStyle w:val="Normalny1"/>
        <w:tabs>
          <w:tab w:val="left" w:pos="2445"/>
        </w:tabs>
        <w:jc w:val="right"/>
        <w:rPr>
          <w:rFonts w:ascii="Calibri" w:hAnsi="Calibri" w:cs="Calibri"/>
        </w:rPr>
      </w:pPr>
      <w:r w:rsidRPr="00E71F73">
        <w:rPr>
          <w:rFonts w:ascii="Calibri" w:hAnsi="Calibri" w:cs="Calibri"/>
        </w:rPr>
        <w:t xml:space="preserve"> Załącznik nr 2 do umowy dostawy nr </w:t>
      </w:r>
      <w:r w:rsidR="00E51B8B">
        <w:rPr>
          <w:rFonts w:ascii="Calibri" w:hAnsi="Calibri" w:cs="Calibri"/>
        </w:rPr>
        <w:t>SSM.DZP.200.31.2023</w:t>
      </w:r>
      <w:r w:rsidR="00631BDB">
        <w:rPr>
          <w:rFonts w:ascii="Calibri" w:hAnsi="Calibri" w:cs="Calibri"/>
        </w:rPr>
        <w:t>/…</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32"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Pani/Pana dane będą udostępniane innym odbiorcom jedynie w przypadku, gdy taki obowiązek wynika z powszechnie obowiązujących przepisów prawa.</w:t>
      </w:r>
    </w:p>
    <w:p w14:paraId="37C06F5A" w14:textId="77777777" w:rsidR="00180F57" w:rsidRPr="00E71F73" w:rsidRDefault="00180F57" w:rsidP="00180F57">
      <w:pPr>
        <w:pStyle w:val="Normalny1"/>
        <w:jc w:val="both"/>
        <w:rPr>
          <w:rFonts w:ascii="Calibri" w:hAnsi="Calibri" w:cs="Calibri"/>
        </w:rPr>
      </w:pP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pPr>
        <w:pStyle w:val="Normalny1"/>
        <w:numPr>
          <w:ilvl w:val="0"/>
          <w:numId w:val="37"/>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3F0C743" w14:textId="77777777" w:rsidR="00180F57" w:rsidRPr="00E71F73" w:rsidRDefault="00180F57" w:rsidP="00180F57">
      <w:pPr>
        <w:pStyle w:val="Normalny1"/>
        <w:ind w:left="720"/>
        <w:jc w:val="both"/>
        <w:rPr>
          <w:rFonts w:ascii="Calibri" w:hAnsi="Calibri" w:cs="Calibri"/>
        </w:rPr>
      </w:pP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E090F23" w14:textId="77777777" w:rsidR="00180F57" w:rsidRPr="00E71F73" w:rsidRDefault="00180F57" w:rsidP="00180F57">
      <w:pPr>
        <w:pStyle w:val="Normalny1"/>
        <w:jc w:val="both"/>
        <w:rPr>
          <w:rFonts w:ascii="Calibri" w:hAnsi="Calibri" w:cs="Calibri"/>
        </w:rPr>
      </w:pP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2DE650EF" w:rsidR="00180F57" w:rsidRPr="00E71F73" w:rsidRDefault="00180F57" w:rsidP="00180F57">
      <w:pPr>
        <w:jc w:val="right"/>
        <w:rPr>
          <w:rFonts w:ascii="Calibri" w:hAnsi="Calibri" w:cs="Calibri"/>
          <w:sz w:val="20"/>
          <w:szCs w:val="20"/>
        </w:rPr>
      </w:pPr>
      <w:r w:rsidRPr="00E71F73">
        <w:rPr>
          <w:rFonts w:ascii="Calibri" w:hAnsi="Calibri" w:cs="Calibri"/>
          <w:sz w:val="20"/>
          <w:szCs w:val="20"/>
        </w:rPr>
        <w:lastRenderedPageBreak/>
        <w:t xml:space="preserve">Załącznik nr 3 do umowy nr </w:t>
      </w:r>
      <w:r w:rsidR="00E51B8B">
        <w:rPr>
          <w:rFonts w:ascii="Calibri" w:hAnsi="Calibri" w:cs="Calibri"/>
          <w:sz w:val="20"/>
          <w:szCs w:val="20"/>
        </w:rPr>
        <w:t>SSM.DZP.200.31.2023</w:t>
      </w:r>
      <w:r w:rsidR="00631BDB">
        <w:rPr>
          <w:rFonts w:ascii="Calibri" w:hAnsi="Calibri" w:cs="Calibri"/>
          <w:sz w:val="20"/>
          <w:szCs w:val="20"/>
        </w:rPr>
        <w:t>/…</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apteka@med.torun.pl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7315558E" w14:textId="77777777" w:rsidR="00631BDB" w:rsidRDefault="00631BDB" w:rsidP="00180F57">
      <w:pPr>
        <w:jc w:val="center"/>
        <w:rPr>
          <w:rFonts w:ascii="Candara" w:hAnsi="Candara" w:cs="Arial"/>
          <w:b/>
          <w:sz w:val="20"/>
          <w:szCs w:val="20"/>
        </w:rPr>
      </w:pPr>
    </w:p>
    <w:p w14:paraId="116AB8FF" w14:textId="77777777" w:rsidR="00631BDB" w:rsidRDefault="00631BDB"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4DB198E2"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pPr>
        <w:pStyle w:val="Tekstpodstawowy"/>
        <w:numPr>
          <w:ilvl w:val="1"/>
          <w:numId w:val="40"/>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pPr>
        <w:numPr>
          <w:ilvl w:val="1"/>
          <w:numId w:val="40"/>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pPr>
        <w:numPr>
          <w:ilvl w:val="1"/>
          <w:numId w:val="40"/>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pPr>
        <w:numPr>
          <w:ilvl w:val="0"/>
          <w:numId w:val="40"/>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pPr>
        <w:numPr>
          <w:ilvl w:val="0"/>
          <w:numId w:val="40"/>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pPr>
        <w:pStyle w:val="Tekstpodstawowy"/>
        <w:numPr>
          <w:ilvl w:val="0"/>
          <w:numId w:val="40"/>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pPr>
        <w:pStyle w:val="Tekstpodstawowy"/>
        <w:numPr>
          <w:ilvl w:val="0"/>
          <w:numId w:val="40"/>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77777777" w:rsidR="00180F57" w:rsidRPr="00E71F73"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5395802D" w:rsidR="00C601A9" w:rsidRPr="00C601A9" w:rsidRDefault="001D507E" w:rsidP="00C601A9">
      <w:pPr>
        <w:rPr>
          <w:b/>
          <w:bCs/>
          <w:sz w:val="18"/>
          <w:szCs w:val="18"/>
        </w:rPr>
      </w:pPr>
      <w:r>
        <w:rPr>
          <w:b/>
          <w:bCs/>
          <w:sz w:val="18"/>
          <w:szCs w:val="18"/>
        </w:rPr>
        <w:t xml:space="preserve">NA DOSTAWĘ </w:t>
      </w:r>
      <w:r w:rsidR="00E23461">
        <w:rPr>
          <w:b/>
          <w:bCs/>
          <w:sz w:val="18"/>
          <w:szCs w:val="18"/>
        </w:rPr>
        <w:t xml:space="preserve">CEMENTÓW KOSTNYCH </w:t>
      </w:r>
      <w:r w:rsidR="00631BDB">
        <w:rPr>
          <w:b/>
          <w:bCs/>
          <w:sz w:val="18"/>
          <w:szCs w:val="18"/>
        </w:rPr>
        <w:t xml:space="preserve">ORAZ </w:t>
      </w:r>
      <w:r w:rsidR="00E23461">
        <w:rPr>
          <w:b/>
          <w:bCs/>
          <w:sz w:val="18"/>
          <w:szCs w:val="18"/>
        </w:rPr>
        <w:t xml:space="preserve">DRUTÓW KIRSCHNERA </w:t>
      </w:r>
      <w:r w:rsidR="00631BDB">
        <w:rPr>
          <w:b/>
          <w:bCs/>
          <w:sz w:val="18"/>
          <w:szCs w:val="18"/>
        </w:rPr>
        <w:t xml:space="preserve">I </w:t>
      </w:r>
      <w:r w:rsidR="00E23461">
        <w:rPr>
          <w:b/>
          <w:bCs/>
          <w:sz w:val="18"/>
          <w:szCs w:val="18"/>
        </w:rPr>
        <w:t>DRUTÓW DO CEKLARZU</w:t>
      </w:r>
      <w:r w:rsidR="003225B4">
        <w:rPr>
          <w:b/>
          <w:bCs/>
          <w:sz w:val="18"/>
          <w:szCs w:val="18"/>
        </w:rPr>
        <w:t xml:space="preserve"> </w:t>
      </w:r>
      <w:r w:rsidR="002A5C5A">
        <w:rPr>
          <w:b/>
          <w:bCs/>
          <w:sz w:val="18"/>
          <w:szCs w:val="18"/>
        </w:rPr>
        <w:t xml:space="preserve">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4CEBCE91" w14:textId="77777777" w:rsidR="00631BDB" w:rsidRDefault="00631BDB" w:rsidP="00C601A9">
      <w:pPr>
        <w:rPr>
          <w:sz w:val="20"/>
          <w:szCs w:val="20"/>
        </w:rPr>
      </w:pPr>
    </w:p>
    <w:p w14:paraId="12C3CF5A" w14:textId="5425E5C0" w:rsidR="00C601A9" w:rsidRDefault="00631BDB" w:rsidP="00C601A9">
      <w:pPr>
        <w:rPr>
          <w:sz w:val="20"/>
          <w:szCs w:val="20"/>
        </w:rPr>
      </w:pPr>
      <w:r>
        <w:rPr>
          <w:sz w:val="20"/>
          <w:szCs w:val="20"/>
        </w:rPr>
        <w:t>Zadanie nr ……………………………….</w:t>
      </w:r>
    </w:p>
    <w:p w14:paraId="70EC5CBC" w14:textId="77777777" w:rsidR="00631BDB" w:rsidRPr="00984910" w:rsidRDefault="00631BDB"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1BECBE1E" w14:textId="4636A362" w:rsidR="006A13AB" w:rsidRPr="00F4701A" w:rsidRDefault="00631BD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Z</w:t>
      </w:r>
      <w:r w:rsidR="006A13AB">
        <w:rPr>
          <w:rFonts w:eastAsia="Andale Sans UI" w:cs="Calibri"/>
          <w:b/>
          <w:kern w:val="1"/>
          <w:sz w:val="24"/>
          <w:szCs w:val="24"/>
          <w:lang w:eastAsia="fa-IR" w:bidi="fa-IR"/>
        </w:rPr>
        <w:t xml:space="preserve">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07F6F4" w14:textId="77777777" w:rsidR="00F916A6" w:rsidRPr="00F916A6" w:rsidRDefault="00A76CFE" w:rsidP="00F916A6">
            <w:pPr>
              <w:ind w:right="22"/>
              <w:jc w:val="center"/>
              <w:rPr>
                <w:rFonts w:ascii="Sylfaen" w:hAnsi="Sylfaen"/>
                <w:sz w:val="20"/>
                <w:szCs w:val="20"/>
              </w:rPr>
            </w:pPr>
            <w:r>
              <w:rPr>
                <w:rFonts w:ascii="Sylfaen" w:hAnsi="Sylfaen"/>
                <w:sz w:val="20"/>
                <w:szCs w:val="20"/>
              </w:rPr>
              <w:t xml:space="preserve">DOSTAWĘ </w:t>
            </w:r>
            <w:r w:rsidR="00F916A6" w:rsidRPr="00F916A6">
              <w:rPr>
                <w:rFonts w:ascii="Sylfaen" w:hAnsi="Sylfaen"/>
                <w:sz w:val="20"/>
                <w:szCs w:val="20"/>
              </w:rPr>
              <w:t xml:space="preserve">CEMENTÓW KOSTNYCH </w:t>
            </w:r>
          </w:p>
          <w:p w14:paraId="54FADC7D" w14:textId="77777777" w:rsidR="00F916A6" w:rsidRDefault="00F916A6" w:rsidP="00F916A6">
            <w:pPr>
              <w:ind w:right="22"/>
              <w:jc w:val="center"/>
              <w:rPr>
                <w:rFonts w:ascii="Sylfaen" w:hAnsi="Sylfaen"/>
                <w:sz w:val="20"/>
                <w:szCs w:val="20"/>
              </w:rPr>
            </w:pPr>
            <w:r w:rsidRPr="00F916A6">
              <w:rPr>
                <w:rFonts w:ascii="Sylfaen" w:hAnsi="Sylfaen"/>
                <w:sz w:val="20"/>
                <w:szCs w:val="20"/>
              </w:rPr>
              <w:t>ORAZ DRUTÓW KIRSCHNERA I DRUTÓW DO CEKLARZU</w:t>
            </w:r>
            <w:r>
              <w:rPr>
                <w:rFonts w:ascii="Sylfaen" w:hAnsi="Sylfaen"/>
                <w:sz w:val="20"/>
                <w:szCs w:val="20"/>
              </w:rPr>
              <w:t xml:space="preserve"> </w:t>
            </w:r>
          </w:p>
          <w:p w14:paraId="1603008C" w14:textId="46D42E23" w:rsidR="006A13AB" w:rsidRPr="00D763D1" w:rsidRDefault="006A13AB" w:rsidP="00F916A6">
            <w:pPr>
              <w:ind w:right="22"/>
              <w:jc w:val="center"/>
              <w:rPr>
                <w:sz w:val="20"/>
                <w:szCs w:val="20"/>
              </w:rPr>
            </w:pPr>
            <w:r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59DF94EA" w:rsidR="006A13AB" w:rsidRPr="000919C6" w:rsidRDefault="00E51B8B" w:rsidP="00E25FE4">
            <w:pPr>
              <w:jc w:val="center"/>
              <w:rPr>
                <w:sz w:val="20"/>
                <w:szCs w:val="20"/>
              </w:rPr>
            </w:pPr>
            <w:r>
              <w:rPr>
                <w:kern w:val="1"/>
                <w:sz w:val="20"/>
                <w:szCs w:val="20"/>
              </w:rPr>
              <w:t>SSM.DZP.200.31.2023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6" w:name="_DV_M1264"/>
      <w:bookmarkEnd w:id="16"/>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7" w:name="_DV_M1266"/>
      <w:bookmarkEnd w:id="17"/>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8" w:name="_DV_M1268"/>
      <w:bookmarkEnd w:id="18"/>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9" w:name="_DV_M4301"/>
            <w:bookmarkStart w:id="20" w:name="_DV_M4300"/>
            <w:bookmarkEnd w:id="19"/>
            <w:bookmarkEnd w:id="20"/>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21" w:name="_DV_M4308"/>
      <w:bookmarkStart w:id="22" w:name="_DV_M4309"/>
      <w:bookmarkStart w:id="23" w:name="_DV_M4310"/>
      <w:bookmarkStart w:id="24" w:name="_DV_M4311"/>
      <w:bookmarkStart w:id="25" w:name="_DV_M4312"/>
      <w:bookmarkStart w:id="26" w:name="_DV_M4307"/>
      <w:bookmarkEnd w:id="21"/>
      <w:bookmarkEnd w:id="22"/>
      <w:bookmarkEnd w:id="23"/>
      <w:bookmarkEnd w:id="24"/>
      <w:bookmarkEnd w:id="25"/>
      <w:bookmarkEnd w:id="26"/>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72B979CB" w:rsidR="00932755" w:rsidRPr="00A835FA" w:rsidRDefault="00932755" w:rsidP="00F916A6">
      <w:pPr>
        <w:pStyle w:val="Gwka"/>
        <w:rPr>
          <w:rFonts w:ascii="Sylfaen" w:hAnsi="Sylfaen"/>
        </w:rPr>
      </w:pPr>
      <w:r w:rsidRPr="00A835FA">
        <w:rPr>
          <w:rFonts w:ascii="Sylfaen" w:hAnsi="Sylfaen" w:cs="Arial"/>
          <w:b/>
        </w:rPr>
        <w:t xml:space="preserve">nr </w:t>
      </w:r>
      <w:r w:rsidR="00E51B8B">
        <w:rPr>
          <w:rFonts w:ascii="Sylfaen" w:hAnsi="Sylfaen" w:cs="Arial"/>
          <w:b/>
        </w:rPr>
        <w:t>SSM.DZP.200.31.2023</w:t>
      </w:r>
      <w:r w:rsidR="003F5634">
        <w:rPr>
          <w:rFonts w:ascii="Sylfaen" w:hAnsi="Sylfaen" w:cs="Arial"/>
          <w:b/>
        </w:rPr>
        <w:t xml:space="preserve"> </w:t>
      </w:r>
      <w:r w:rsidR="00FE1024" w:rsidRPr="00A835FA">
        <w:rPr>
          <w:rFonts w:ascii="Sylfaen" w:hAnsi="Sylfaen" w:cs="Times New Roman"/>
          <w:b/>
        </w:rPr>
        <w:t>: „</w:t>
      </w:r>
      <w:r w:rsidR="00F916A6">
        <w:rPr>
          <w:rFonts w:ascii="Sylfaen" w:hAnsi="Sylfaen" w:cs="Times New Roman"/>
          <w:b/>
        </w:rPr>
        <w:t xml:space="preserve">DOSTAWA </w:t>
      </w:r>
      <w:r w:rsidR="00F916A6" w:rsidRPr="00F916A6">
        <w:rPr>
          <w:rFonts w:ascii="Sylfaen" w:hAnsi="Sylfaen" w:cs="Times New Roman"/>
          <w:b/>
        </w:rPr>
        <w:t>CEMENTÓW KOSTNYCH ORAZ DRUTÓW KIRSCHNERA I DRUTÓW DO CEKLARZU</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2882D89E" w:rsidR="001F23E9" w:rsidRPr="00FE1024" w:rsidRDefault="001F23E9" w:rsidP="00F916A6">
      <w:pPr>
        <w:pStyle w:val="Gwka"/>
        <w:rPr>
          <w:rFonts w:ascii="Sylfaen" w:hAnsi="Sylfaen"/>
          <w:b/>
          <w:bCs/>
        </w:rPr>
      </w:pPr>
      <w:r w:rsidRPr="00FE1024">
        <w:rPr>
          <w:rFonts w:ascii="Sylfaen" w:hAnsi="Sylfaen"/>
          <w:b/>
          <w:bCs/>
        </w:rPr>
        <w:t xml:space="preserve">nr </w:t>
      </w:r>
      <w:r w:rsidR="00E51B8B">
        <w:rPr>
          <w:rFonts w:ascii="Sylfaen" w:hAnsi="Sylfaen" w:cs="Arial"/>
          <w:b/>
          <w:bCs/>
        </w:rPr>
        <w:t>SSM.DZP.200.31.2023</w:t>
      </w:r>
      <w:r w:rsidR="003F5634">
        <w:rPr>
          <w:rFonts w:ascii="Sylfaen" w:hAnsi="Sylfaen" w:cs="Arial"/>
          <w:b/>
          <w:bCs/>
        </w:rPr>
        <w:t xml:space="preserve"> </w:t>
      </w:r>
      <w:r w:rsidRPr="00FE1024">
        <w:rPr>
          <w:rFonts w:ascii="Sylfaen" w:hAnsi="Sylfaen" w:cs="Times New Roman"/>
          <w:b/>
          <w:bCs/>
        </w:rPr>
        <w:t>: „</w:t>
      </w:r>
      <w:r w:rsidR="00F916A6">
        <w:rPr>
          <w:rFonts w:ascii="Sylfaen" w:hAnsi="Sylfaen" w:cs="Times New Roman"/>
          <w:b/>
          <w:bCs/>
        </w:rPr>
        <w:t xml:space="preserve">DOSTAWA </w:t>
      </w:r>
      <w:r w:rsidR="00F916A6" w:rsidRPr="00F916A6">
        <w:rPr>
          <w:rFonts w:ascii="Sylfaen" w:hAnsi="Sylfaen" w:cs="Times New Roman"/>
          <w:b/>
          <w:bCs/>
        </w:rPr>
        <w:t>CEMENTÓW KOSTNYCH ORAZ DRUTÓW KIRSCHNERA I DRUTÓW DO CEKLARZU</w:t>
      </w:r>
      <w:r w:rsidR="00F916A6">
        <w:rPr>
          <w:rFonts w:ascii="Sylfaen" w:hAnsi="Sylfaen" w:cs="Times New Roman"/>
          <w:b/>
          <w:bCs/>
        </w:rPr>
        <w:t>.</w:t>
      </w:r>
      <w:r w:rsidRPr="00FE1024">
        <w:rPr>
          <w:rFonts w:ascii="Sylfaen" w:hAnsi="Sylfaen"/>
          <w:b/>
          <w:bCs/>
        </w:rPr>
        <w:t>”</w:t>
      </w:r>
      <w:r w:rsidR="00F916A6">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2523C228" w:rsidR="000E001F" w:rsidRPr="00A835FA" w:rsidRDefault="00DA360E" w:rsidP="00F916A6">
      <w:pPr>
        <w:pStyle w:val="Gwka"/>
        <w:rPr>
          <w:rFonts w:ascii="Sylfaen" w:hAnsi="Sylfaen"/>
        </w:rPr>
      </w:pPr>
      <w:r w:rsidRPr="00A835FA">
        <w:rPr>
          <w:rFonts w:ascii="Sylfaen" w:hAnsi="Sylfaen" w:cs="Arial"/>
          <w:b/>
        </w:rPr>
        <w:t xml:space="preserve">nr </w:t>
      </w:r>
      <w:r w:rsidR="00E51B8B">
        <w:rPr>
          <w:rFonts w:ascii="Sylfaen" w:hAnsi="Sylfaen" w:cs="Arial"/>
          <w:b/>
        </w:rPr>
        <w:t>SSM.DZP.200.31.2023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F916A6" w:rsidRPr="00F916A6">
        <w:rPr>
          <w:rFonts w:ascii="Sylfaen" w:hAnsi="Sylfaen" w:cs="Times New Roman"/>
          <w:b/>
        </w:rPr>
        <w:t>CEMENTÓW KOSTNYCH ORAZ DRUTÓW KIRSCHNERA I DRUTÓW DO CEKLARZU</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10EE833D" w:rsidR="000E001F" w:rsidRPr="003244D9" w:rsidRDefault="00DA360E" w:rsidP="00F916A6">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E51B8B">
        <w:rPr>
          <w:rFonts w:ascii="Sylfaen" w:hAnsi="Sylfaen" w:cs="Arial"/>
          <w:b/>
        </w:rPr>
        <w:t>SSM.DZP.200.31.2023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F916A6" w:rsidRPr="00F916A6">
        <w:rPr>
          <w:rFonts w:ascii="Sylfaen" w:hAnsi="Sylfaen" w:cs="Times New Roman"/>
          <w:b/>
        </w:rPr>
        <w:t>CEMENTÓW KOSTNYCH ORAZ DRUTÓW KIRSCHNERA I DRUTÓW DO CEKLARZU</w:t>
      </w:r>
      <w:r w:rsidR="00F916A6">
        <w:rPr>
          <w:rFonts w:ascii="Sylfaen" w:hAnsi="Sylfaen" w:cs="Times New Roman"/>
          <w:b/>
        </w:rPr>
        <w:t>.</w:t>
      </w:r>
      <w:r w:rsidR="00FE1024" w:rsidRPr="00A835FA">
        <w:rPr>
          <w:rFonts w:ascii="Sylfaen" w:hAnsi="Sylfaen"/>
          <w:b/>
          <w:bCs/>
        </w:rPr>
        <w:t>”</w:t>
      </w:r>
      <w:r w:rsidR="00F916A6">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51391B05" w14:textId="77777777" w:rsidR="00F916A6" w:rsidRDefault="00206AB8" w:rsidP="00F916A6">
      <w:pPr>
        <w:ind w:right="22"/>
        <w:jc w:val="center"/>
        <w:rPr>
          <w:rFonts w:ascii="Sylfaen" w:hAnsi="Sylfaen"/>
          <w:b/>
          <w:bCs/>
        </w:rPr>
      </w:pPr>
      <w:r w:rsidRPr="00A835FA">
        <w:rPr>
          <w:rFonts w:ascii="Sylfaen" w:hAnsi="Sylfaen" w:cs="Arial"/>
          <w:b/>
        </w:rPr>
        <w:t>nr</w:t>
      </w:r>
      <w:r w:rsidR="00FE1024">
        <w:rPr>
          <w:rFonts w:ascii="Sylfaen" w:hAnsi="Sylfaen" w:cs="Arial"/>
          <w:b/>
        </w:rPr>
        <w:t xml:space="preserve"> </w:t>
      </w:r>
      <w:r w:rsidR="00E51B8B">
        <w:rPr>
          <w:rFonts w:ascii="Sylfaen" w:hAnsi="Sylfaen" w:cs="Arial"/>
          <w:b/>
        </w:rPr>
        <w:t>SSM.DZP.200.31.2023</w:t>
      </w:r>
      <w:r w:rsidR="003F5634">
        <w:rPr>
          <w:rFonts w:ascii="Sylfaen" w:hAnsi="Sylfaen" w:cs="Arial"/>
          <w:b/>
        </w:rPr>
        <w:t xml:space="preserve"> </w:t>
      </w:r>
      <w:r w:rsidRPr="00A835FA">
        <w:rPr>
          <w:rFonts w:ascii="Sylfaen" w:hAnsi="Sylfaen"/>
          <w:b/>
        </w:rPr>
        <w:t>: „</w:t>
      </w:r>
      <w:r w:rsidR="00A76CFE">
        <w:rPr>
          <w:rFonts w:ascii="Sylfaen" w:hAnsi="Sylfaen"/>
          <w:b/>
        </w:rPr>
        <w:t xml:space="preserve">DOSTAWĘ </w:t>
      </w:r>
      <w:r w:rsidR="00F916A6">
        <w:rPr>
          <w:rFonts w:ascii="Sylfaen" w:hAnsi="Sylfaen"/>
          <w:b/>
          <w:bCs/>
        </w:rPr>
        <w:t xml:space="preserve">CEMENTÓW KOSTNYCH </w:t>
      </w:r>
    </w:p>
    <w:p w14:paraId="0ADC8ACF" w14:textId="06537537" w:rsidR="00206AB8" w:rsidRPr="00A835FA" w:rsidRDefault="00F916A6" w:rsidP="00F916A6">
      <w:pPr>
        <w:pStyle w:val="Gwka"/>
        <w:rPr>
          <w:rFonts w:ascii="Sylfaen" w:hAnsi="Sylfaen"/>
        </w:rPr>
      </w:pPr>
      <w:r>
        <w:rPr>
          <w:rFonts w:ascii="Sylfaen" w:hAnsi="Sylfaen"/>
          <w:b/>
          <w:bCs/>
        </w:rPr>
        <w:t>ORAZ DRUTÓW KIRSCHNERA I DRUTÓW DO CEKLARZU</w:t>
      </w:r>
      <w:r>
        <w:rPr>
          <w:rFonts w:ascii="Sylfaen" w:hAnsi="Sylfaen"/>
          <w:b/>
          <w:bCs/>
        </w:rPr>
        <w:t>.</w:t>
      </w:r>
      <w:r w:rsidR="00206AB8" w:rsidRPr="00A835FA">
        <w:rPr>
          <w:rFonts w:ascii="Sylfaen" w:hAnsi="Sylfaen"/>
          <w:b/>
          <w:bCs/>
        </w:rPr>
        <w:t xml:space="preserve">” </w:t>
      </w:r>
      <w:r>
        <w:rPr>
          <w:rFonts w:ascii="Sylfaen" w:hAnsi="Sylfaen"/>
          <w:b/>
          <w:bCs/>
        </w:rPr>
        <w:t>.</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C529" w14:textId="77777777" w:rsidR="004E3B27" w:rsidRDefault="004E3B27" w:rsidP="00F96DC5">
      <w:r>
        <w:separator/>
      </w:r>
    </w:p>
  </w:endnote>
  <w:endnote w:type="continuationSeparator" w:id="0">
    <w:p w14:paraId="78EAA64E" w14:textId="77777777" w:rsidR="004E3B27" w:rsidRDefault="004E3B27"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altName w:val="Calibri"/>
    <w:charset w:val="EE"/>
    <w:family w:val="auto"/>
    <w:pitch w:val="default"/>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32D2" w14:textId="77777777" w:rsidR="004E3B27" w:rsidRDefault="004E3B27" w:rsidP="00F96DC5">
      <w:r>
        <w:separator/>
      </w:r>
    </w:p>
  </w:footnote>
  <w:footnote w:type="continuationSeparator" w:id="0">
    <w:p w14:paraId="44665FE2" w14:textId="77777777" w:rsidR="004E3B27" w:rsidRDefault="004E3B27"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0F501282"/>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202DB8"/>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1"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7"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8"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6"/>
  </w:num>
  <w:num w:numId="2" w16cid:durableId="1926843035">
    <w:abstractNumId w:val="31"/>
  </w:num>
  <w:num w:numId="3" w16cid:durableId="2097284383">
    <w:abstractNumId w:val="32"/>
  </w:num>
  <w:num w:numId="4" w16cid:durableId="229342284">
    <w:abstractNumId w:val="34"/>
  </w:num>
  <w:num w:numId="5" w16cid:durableId="1001396257">
    <w:abstractNumId w:val="30"/>
  </w:num>
  <w:num w:numId="6" w16cid:durableId="1203203449">
    <w:abstractNumId w:val="18"/>
  </w:num>
  <w:num w:numId="7" w16cid:durableId="156697511">
    <w:abstractNumId w:val="48"/>
  </w:num>
  <w:num w:numId="8" w16cid:durableId="584806429">
    <w:abstractNumId w:val="47"/>
  </w:num>
  <w:num w:numId="9" w16cid:durableId="439641296">
    <w:abstractNumId w:val="28"/>
  </w:num>
  <w:num w:numId="10" w16cid:durableId="1966159459">
    <w:abstractNumId w:val="15"/>
  </w:num>
  <w:num w:numId="11" w16cid:durableId="230194444">
    <w:abstractNumId w:val="22"/>
  </w:num>
  <w:num w:numId="12" w16cid:durableId="1932932506">
    <w:abstractNumId w:val="39"/>
  </w:num>
  <w:num w:numId="13" w16cid:durableId="1809665142">
    <w:abstractNumId w:val="13"/>
  </w:num>
  <w:num w:numId="14" w16cid:durableId="1886716154">
    <w:abstractNumId w:val="42"/>
  </w:num>
  <w:num w:numId="15" w16cid:durableId="470445045">
    <w:abstractNumId w:val="27"/>
  </w:num>
  <w:num w:numId="16" w16cid:durableId="250434775">
    <w:abstractNumId w:val="14"/>
  </w:num>
  <w:num w:numId="17" w16cid:durableId="1527911385">
    <w:abstractNumId w:val="35"/>
  </w:num>
  <w:num w:numId="18" w16cid:durableId="2042583780">
    <w:abstractNumId w:val="46"/>
  </w:num>
  <w:num w:numId="19" w16cid:durableId="22289243">
    <w:abstractNumId w:val="20"/>
  </w:num>
  <w:num w:numId="20" w16cid:durableId="1658917192">
    <w:abstractNumId w:val="40"/>
  </w:num>
  <w:num w:numId="21" w16cid:durableId="581067335">
    <w:abstractNumId w:val="17"/>
  </w:num>
  <w:num w:numId="22" w16cid:durableId="1153764644">
    <w:abstractNumId w:val="45"/>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4"/>
  </w:num>
  <w:num w:numId="28" w16cid:durableId="846216314">
    <w:abstractNumId w:val="37"/>
  </w:num>
  <w:num w:numId="29" w16cid:durableId="1190100665">
    <w:abstractNumId w:val="16"/>
  </w:num>
  <w:num w:numId="30" w16cid:durableId="1450856801">
    <w:abstractNumId w:val="41"/>
  </w:num>
  <w:num w:numId="31" w16cid:durableId="1810319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776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0239422">
    <w:abstractNumId w:val="43"/>
  </w:num>
  <w:num w:numId="34" w16cid:durableId="406267518">
    <w:abstractNumId w:val="26"/>
  </w:num>
  <w:num w:numId="35" w16cid:durableId="1006665333">
    <w:abstractNumId w:val="38"/>
  </w:num>
  <w:num w:numId="36" w16cid:durableId="843084165">
    <w:abstractNumId w:val="21"/>
  </w:num>
  <w:num w:numId="37" w16cid:durableId="1512258281">
    <w:abstractNumId w:val="44"/>
  </w:num>
  <w:num w:numId="38" w16cid:durableId="7123899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7752919">
    <w:abstractNumId w:val="19"/>
  </w:num>
  <w:num w:numId="40" w16cid:durableId="577132205">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7DAD"/>
    <w:rsid w:val="00020EA3"/>
    <w:rsid w:val="00024A15"/>
    <w:rsid w:val="00026EE1"/>
    <w:rsid w:val="000502DD"/>
    <w:rsid w:val="0008281D"/>
    <w:rsid w:val="000919C6"/>
    <w:rsid w:val="000A655F"/>
    <w:rsid w:val="000A6828"/>
    <w:rsid w:val="000B2073"/>
    <w:rsid w:val="000C4591"/>
    <w:rsid w:val="000C7C18"/>
    <w:rsid w:val="000D2208"/>
    <w:rsid w:val="000D3E71"/>
    <w:rsid w:val="000E001F"/>
    <w:rsid w:val="001145EC"/>
    <w:rsid w:val="00114DB0"/>
    <w:rsid w:val="00117BC8"/>
    <w:rsid w:val="00125958"/>
    <w:rsid w:val="0012768B"/>
    <w:rsid w:val="00127D74"/>
    <w:rsid w:val="00130D23"/>
    <w:rsid w:val="001331DA"/>
    <w:rsid w:val="00151E1E"/>
    <w:rsid w:val="001802F7"/>
    <w:rsid w:val="00180F57"/>
    <w:rsid w:val="00184B53"/>
    <w:rsid w:val="00185B97"/>
    <w:rsid w:val="00196A38"/>
    <w:rsid w:val="001D3C03"/>
    <w:rsid w:val="001D507E"/>
    <w:rsid w:val="001D6A66"/>
    <w:rsid w:val="001E2AFD"/>
    <w:rsid w:val="001F23E9"/>
    <w:rsid w:val="001F245E"/>
    <w:rsid w:val="001F4AB6"/>
    <w:rsid w:val="001F7D1E"/>
    <w:rsid w:val="00206AB8"/>
    <w:rsid w:val="0020702C"/>
    <w:rsid w:val="00213D2D"/>
    <w:rsid w:val="002152A9"/>
    <w:rsid w:val="002152D3"/>
    <w:rsid w:val="0021728D"/>
    <w:rsid w:val="0021799F"/>
    <w:rsid w:val="00227DAA"/>
    <w:rsid w:val="002346C5"/>
    <w:rsid w:val="00237E75"/>
    <w:rsid w:val="00241116"/>
    <w:rsid w:val="00253315"/>
    <w:rsid w:val="00271609"/>
    <w:rsid w:val="0027681E"/>
    <w:rsid w:val="002773EE"/>
    <w:rsid w:val="00285359"/>
    <w:rsid w:val="00287B24"/>
    <w:rsid w:val="00292B44"/>
    <w:rsid w:val="002A5C5A"/>
    <w:rsid w:val="002B54A6"/>
    <w:rsid w:val="002B54E4"/>
    <w:rsid w:val="002B59CF"/>
    <w:rsid w:val="002B638B"/>
    <w:rsid w:val="002D19A8"/>
    <w:rsid w:val="002D19FD"/>
    <w:rsid w:val="002D5B5E"/>
    <w:rsid w:val="002F6965"/>
    <w:rsid w:val="002F6E8F"/>
    <w:rsid w:val="003225B4"/>
    <w:rsid w:val="003244D9"/>
    <w:rsid w:val="00335784"/>
    <w:rsid w:val="00356C2C"/>
    <w:rsid w:val="003631C4"/>
    <w:rsid w:val="0038766C"/>
    <w:rsid w:val="00394DDB"/>
    <w:rsid w:val="003A0B7A"/>
    <w:rsid w:val="003B0699"/>
    <w:rsid w:val="003B15C3"/>
    <w:rsid w:val="003D65F1"/>
    <w:rsid w:val="003F5634"/>
    <w:rsid w:val="003F6FE2"/>
    <w:rsid w:val="004073F7"/>
    <w:rsid w:val="0041336A"/>
    <w:rsid w:val="00414A95"/>
    <w:rsid w:val="00441F26"/>
    <w:rsid w:val="004511C5"/>
    <w:rsid w:val="004546D1"/>
    <w:rsid w:val="00461ECF"/>
    <w:rsid w:val="0046701E"/>
    <w:rsid w:val="00474DF0"/>
    <w:rsid w:val="0048637E"/>
    <w:rsid w:val="00492330"/>
    <w:rsid w:val="004B56AC"/>
    <w:rsid w:val="004B75C8"/>
    <w:rsid w:val="004C6662"/>
    <w:rsid w:val="004E2A60"/>
    <w:rsid w:val="004E3B27"/>
    <w:rsid w:val="004E4B65"/>
    <w:rsid w:val="004F1B09"/>
    <w:rsid w:val="00502532"/>
    <w:rsid w:val="00506561"/>
    <w:rsid w:val="00542D34"/>
    <w:rsid w:val="00547999"/>
    <w:rsid w:val="00547A8A"/>
    <w:rsid w:val="00561957"/>
    <w:rsid w:val="00570052"/>
    <w:rsid w:val="005716FE"/>
    <w:rsid w:val="005769AC"/>
    <w:rsid w:val="00594B28"/>
    <w:rsid w:val="005A5430"/>
    <w:rsid w:val="005A7344"/>
    <w:rsid w:val="005B41A5"/>
    <w:rsid w:val="005C16AB"/>
    <w:rsid w:val="005C18B4"/>
    <w:rsid w:val="005D141B"/>
    <w:rsid w:val="005D3DBF"/>
    <w:rsid w:val="005D494D"/>
    <w:rsid w:val="005D5991"/>
    <w:rsid w:val="005E7EC9"/>
    <w:rsid w:val="006000D4"/>
    <w:rsid w:val="00604A02"/>
    <w:rsid w:val="00612750"/>
    <w:rsid w:val="0061527D"/>
    <w:rsid w:val="00620E91"/>
    <w:rsid w:val="00621ED5"/>
    <w:rsid w:val="00625070"/>
    <w:rsid w:val="006257B1"/>
    <w:rsid w:val="00631BDB"/>
    <w:rsid w:val="00633732"/>
    <w:rsid w:val="00633EA9"/>
    <w:rsid w:val="00634C13"/>
    <w:rsid w:val="00636EFC"/>
    <w:rsid w:val="00641DF6"/>
    <w:rsid w:val="0064767A"/>
    <w:rsid w:val="00653D4B"/>
    <w:rsid w:val="006578E6"/>
    <w:rsid w:val="00661B83"/>
    <w:rsid w:val="006769DF"/>
    <w:rsid w:val="006935C8"/>
    <w:rsid w:val="006A13AB"/>
    <w:rsid w:val="006A18B2"/>
    <w:rsid w:val="006B7C26"/>
    <w:rsid w:val="006D0093"/>
    <w:rsid w:val="006D222C"/>
    <w:rsid w:val="006D2269"/>
    <w:rsid w:val="006E480C"/>
    <w:rsid w:val="0071674A"/>
    <w:rsid w:val="00726765"/>
    <w:rsid w:val="00747DE1"/>
    <w:rsid w:val="007545F4"/>
    <w:rsid w:val="007628BA"/>
    <w:rsid w:val="00785F6A"/>
    <w:rsid w:val="007C1C70"/>
    <w:rsid w:val="007D34F4"/>
    <w:rsid w:val="007E1168"/>
    <w:rsid w:val="007E2DBC"/>
    <w:rsid w:val="007F7BAE"/>
    <w:rsid w:val="00803731"/>
    <w:rsid w:val="008105B1"/>
    <w:rsid w:val="00815CF1"/>
    <w:rsid w:val="008410C1"/>
    <w:rsid w:val="00842CD6"/>
    <w:rsid w:val="00864DD7"/>
    <w:rsid w:val="00885604"/>
    <w:rsid w:val="00891231"/>
    <w:rsid w:val="0089138E"/>
    <w:rsid w:val="008A7F1B"/>
    <w:rsid w:val="008B1077"/>
    <w:rsid w:val="008C0F6D"/>
    <w:rsid w:val="008C7DF4"/>
    <w:rsid w:val="008D1482"/>
    <w:rsid w:val="008D20C6"/>
    <w:rsid w:val="008F3E4C"/>
    <w:rsid w:val="00910DE4"/>
    <w:rsid w:val="00912328"/>
    <w:rsid w:val="00917E5A"/>
    <w:rsid w:val="0092388D"/>
    <w:rsid w:val="00932755"/>
    <w:rsid w:val="009327ED"/>
    <w:rsid w:val="00943CA4"/>
    <w:rsid w:val="009450DA"/>
    <w:rsid w:val="00945331"/>
    <w:rsid w:val="00955A49"/>
    <w:rsid w:val="00967746"/>
    <w:rsid w:val="00981E75"/>
    <w:rsid w:val="0098333A"/>
    <w:rsid w:val="00985FCD"/>
    <w:rsid w:val="009A1049"/>
    <w:rsid w:val="009B611F"/>
    <w:rsid w:val="009D2EB6"/>
    <w:rsid w:val="009E07D3"/>
    <w:rsid w:val="00A0595B"/>
    <w:rsid w:val="00A2088B"/>
    <w:rsid w:val="00A22335"/>
    <w:rsid w:val="00A3359A"/>
    <w:rsid w:val="00A336E7"/>
    <w:rsid w:val="00A40368"/>
    <w:rsid w:val="00A507EB"/>
    <w:rsid w:val="00A7115D"/>
    <w:rsid w:val="00A76CFE"/>
    <w:rsid w:val="00A835FA"/>
    <w:rsid w:val="00AA5EE4"/>
    <w:rsid w:val="00AA7535"/>
    <w:rsid w:val="00AC579C"/>
    <w:rsid w:val="00AC6BD3"/>
    <w:rsid w:val="00AD60FA"/>
    <w:rsid w:val="00AE487E"/>
    <w:rsid w:val="00B14C70"/>
    <w:rsid w:val="00B14E45"/>
    <w:rsid w:val="00B15823"/>
    <w:rsid w:val="00B225F0"/>
    <w:rsid w:val="00B234CB"/>
    <w:rsid w:val="00B256DE"/>
    <w:rsid w:val="00B25ED4"/>
    <w:rsid w:val="00B26E07"/>
    <w:rsid w:val="00B32A4D"/>
    <w:rsid w:val="00B50E43"/>
    <w:rsid w:val="00B50F8D"/>
    <w:rsid w:val="00B71E96"/>
    <w:rsid w:val="00B74132"/>
    <w:rsid w:val="00B77804"/>
    <w:rsid w:val="00B80CA9"/>
    <w:rsid w:val="00BA00E2"/>
    <w:rsid w:val="00BB2C99"/>
    <w:rsid w:val="00BB55B3"/>
    <w:rsid w:val="00BC52E1"/>
    <w:rsid w:val="00BE40C3"/>
    <w:rsid w:val="00BF2C38"/>
    <w:rsid w:val="00BF5C54"/>
    <w:rsid w:val="00C421B8"/>
    <w:rsid w:val="00C57E4E"/>
    <w:rsid w:val="00C601A9"/>
    <w:rsid w:val="00C62395"/>
    <w:rsid w:val="00C65501"/>
    <w:rsid w:val="00C8327F"/>
    <w:rsid w:val="00CA39B6"/>
    <w:rsid w:val="00CA5E1F"/>
    <w:rsid w:val="00CB2B41"/>
    <w:rsid w:val="00CC4409"/>
    <w:rsid w:val="00CD1ED6"/>
    <w:rsid w:val="00CD1F7E"/>
    <w:rsid w:val="00CD7A7E"/>
    <w:rsid w:val="00CF3578"/>
    <w:rsid w:val="00CF5545"/>
    <w:rsid w:val="00D05086"/>
    <w:rsid w:val="00D1023D"/>
    <w:rsid w:val="00D22DDD"/>
    <w:rsid w:val="00D35B16"/>
    <w:rsid w:val="00D37C17"/>
    <w:rsid w:val="00D73744"/>
    <w:rsid w:val="00D737C3"/>
    <w:rsid w:val="00D81256"/>
    <w:rsid w:val="00D82E4F"/>
    <w:rsid w:val="00DA360E"/>
    <w:rsid w:val="00DB4490"/>
    <w:rsid w:val="00DC47CB"/>
    <w:rsid w:val="00DD0C9F"/>
    <w:rsid w:val="00DD31E2"/>
    <w:rsid w:val="00E145F4"/>
    <w:rsid w:val="00E15EB2"/>
    <w:rsid w:val="00E21ABA"/>
    <w:rsid w:val="00E23461"/>
    <w:rsid w:val="00E51B8B"/>
    <w:rsid w:val="00E931F9"/>
    <w:rsid w:val="00E9753E"/>
    <w:rsid w:val="00EA3244"/>
    <w:rsid w:val="00ED5792"/>
    <w:rsid w:val="00EF0623"/>
    <w:rsid w:val="00F061C7"/>
    <w:rsid w:val="00F10400"/>
    <w:rsid w:val="00F22E59"/>
    <w:rsid w:val="00F31562"/>
    <w:rsid w:val="00F367E6"/>
    <w:rsid w:val="00F40673"/>
    <w:rsid w:val="00F76A82"/>
    <w:rsid w:val="00F77F94"/>
    <w:rsid w:val="00F8076E"/>
    <w:rsid w:val="00F916A6"/>
    <w:rsid w:val="00F93400"/>
    <w:rsid w:val="00F96DC5"/>
    <w:rsid w:val="00FB253F"/>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16A6"/>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uiPriority w:val="99"/>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uiPriority w:val="99"/>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unhideWhenUsed/>
    <w:qFormat/>
    <w:rsid w:val="00544E2C"/>
    <w:rPr>
      <w:sz w:val="20"/>
      <w:szCs w:val="20"/>
    </w:rPr>
  </w:style>
  <w:style w:type="paragraph" w:styleId="Tematkomentarza">
    <w:name w:val="annotation subject"/>
    <w:aliases w:val=" Znak"/>
    <w:basedOn w:val="Tekstkomentarza"/>
    <w:link w:val="TematkomentarzaZnak"/>
    <w:uiPriority w:val="99"/>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0"/>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3"/>
      </w:numPr>
    </w:pPr>
  </w:style>
  <w:style w:type="numbering" w:customStyle="1" w:styleId="WW8Num72">
    <w:name w:val="WW8Num72"/>
    <w:basedOn w:val="Bezlisty"/>
    <w:rsid w:val="000D2208"/>
    <w:pPr>
      <w:numPr>
        <w:numId w:val="34"/>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uiPriority w:val="99"/>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uiPriority w:val="99"/>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uiPriority w:val="99"/>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6"/>
      </w:numPr>
    </w:pPr>
  </w:style>
  <w:style w:type="numbering" w:customStyle="1" w:styleId="WW8Num211">
    <w:name w:val="WW8Num211"/>
    <w:basedOn w:val="Bezlisty"/>
    <w:rsid w:val="001F23E9"/>
    <w:pPr>
      <w:numPr>
        <w:numId w:val="35"/>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1">
    <w:name w:val=" Znak3 Znak Znak Znak Znak"/>
    <w:basedOn w:val="Normalny"/>
    <w:rsid w:val="00E23461"/>
    <w:rPr>
      <w:rFonts w:ascii="Arial" w:hAnsi="Arial" w:cs="Arial"/>
      <w:color w:val="auto"/>
    </w:rPr>
  </w:style>
  <w:style w:type="paragraph" w:customStyle="1" w:styleId="Znak3ZnakZnak1">
    <w:name w:val=" Znak3 Znak Znak"/>
    <w:basedOn w:val="Normalny"/>
    <w:rsid w:val="00E23461"/>
    <w:rPr>
      <w:rFonts w:ascii="Arial" w:hAnsi="Arial" w:cs="Arial"/>
      <w:color w:val="auto"/>
    </w:rPr>
  </w:style>
  <w:style w:type="paragraph" w:customStyle="1" w:styleId="Znak3ZnakZnakZnakZnakZnak1">
    <w:name w:val=" Znak3 Znak Znak Znak Znak Znak"/>
    <w:basedOn w:val="Normalny"/>
    <w:rsid w:val="00E23461"/>
    <w:rPr>
      <w:rFonts w:ascii="Arial" w:hAnsi="Arial" w:cs="Arial"/>
      <w:color w:val="auto"/>
    </w:rPr>
  </w:style>
  <w:style w:type="paragraph" w:customStyle="1" w:styleId="ZnakZnak6ZnakZnakZnakZnakZnakZnakZnak1">
    <w:name w:val=" Znak Znak6 Znak Znak Znak Znak Znak Znak Znak"/>
    <w:basedOn w:val="Normalny"/>
    <w:rsid w:val="00E23461"/>
    <w:rPr>
      <w:rFonts w:ascii="Arial" w:hAnsi="Arial" w:cs="Arial"/>
      <w:color w:val="auto"/>
    </w:rPr>
  </w:style>
  <w:style w:type="character" w:customStyle="1" w:styleId="Znak31">
    <w:name w:val=" Znak3"/>
    <w:rsid w:val="00E23461"/>
    <w:rPr>
      <w:sz w:val="24"/>
      <w:lang w:val="x-none" w:eastAsia="ar-SA" w:bidi="ar-SA"/>
    </w:rPr>
  </w:style>
  <w:style w:type="paragraph" w:customStyle="1" w:styleId="Znak4ZnakZnakZnakZnak1">
    <w:name w:val=" Znak4 Znak Znak Znak Znak"/>
    <w:basedOn w:val="Normalny"/>
    <w:rsid w:val="00E23461"/>
    <w:rPr>
      <w:rFonts w:ascii="Arial" w:hAnsi="Arial" w:cs="Arial"/>
      <w:color w:val="auto"/>
    </w:rPr>
  </w:style>
  <w:style w:type="paragraph" w:customStyle="1" w:styleId="Znak4ZnakZnak1">
    <w:name w:val=" Znak4 Znak Znak"/>
    <w:basedOn w:val="Normalny"/>
    <w:rsid w:val="00E23461"/>
    <w:rPr>
      <w:rFonts w:ascii="Arial" w:hAnsi="Arial" w:cs="Arial"/>
      <w:color w:val="auto"/>
    </w:rPr>
  </w:style>
  <w:style w:type="paragraph" w:customStyle="1" w:styleId="Znak3ZnakZnakZnakZnakZnakZnakZnakZnakZnakZnakZnakZnakZnakZnakZnakZnak1">
    <w:name w:val=" Znak3 Znak Znak Znak Znak Znak Znak Znak Znak Znak Znak Znak Znak Znak Znak Znak Znak"/>
    <w:basedOn w:val="Normalny"/>
    <w:rsid w:val="00E23461"/>
    <w:rPr>
      <w:rFonts w:ascii="Arial" w:hAnsi="Arial" w:cs="Arial"/>
      <w:color w:val="auto"/>
    </w:rPr>
  </w:style>
  <w:style w:type="paragraph" w:customStyle="1" w:styleId="Znak11">
    <w:name w:val=" Znak1"/>
    <w:basedOn w:val="Normalny"/>
    <w:rsid w:val="00E23461"/>
    <w:pPr>
      <w:overflowPunct w:val="0"/>
      <w:autoSpaceDE w:val="0"/>
      <w:autoSpaceDN w:val="0"/>
      <w:adjustRightInd w:val="0"/>
      <w:textAlignment w:val="baseline"/>
    </w:pPr>
    <w:rPr>
      <w:rFonts w:ascii="Arial" w:hAnsi="Arial" w:cs="Arial"/>
      <w:color w:val="auto"/>
    </w:rPr>
  </w:style>
  <w:style w:type="paragraph" w:customStyle="1" w:styleId="Bodytext0">
    <w:name w:val="Body text"/>
    <w:basedOn w:val="Normalny"/>
    <w:rsid w:val="00E23461"/>
    <w:pPr>
      <w:widowControl w:val="0"/>
      <w:shd w:val="clear" w:color="auto" w:fill="FFFFFF"/>
    </w:pPr>
    <w:rPr>
      <w:rFonts w:eastAsia="Courier New"/>
      <w:color w:val="auto"/>
      <w:sz w:val="20"/>
      <w:szCs w:val="20"/>
    </w:rPr>
  </w:style>
  <w:style w:type="paragraph" w:customStyle="1" w:styleId="Znak3Znak1">
    <w:name w:val=" Znak3 Znak"/>
    <w:basedOn w:val="Normalny"/>
    <w:rsid w:val="00E23461"/>
    <w:rPr>
      <w:rFonts w:ascii="Arial" w:hAnsi="Arial" w:cs="Arial"/>
      <w:color w:val="auto"/>
    </w:rPr>
  </w:style>
  <w:style w:type="paragraph" w:customStyle="1" w:styleId="Znak3ZnakZnakZnakZnakZnakZnakZnakZnakZnakZnakZnakZnakZnakZnakZnakZnakZnakZnakZnakZnakZnakZnakZnakZnakZnak1">
    <w:name w:val=" Znak3 Znak Znak Znak Znak Znak Znak Znak Znak Znak Znak Znak Znak Znak Znak Znak Znak Znak Znak Znak Znak Znak Znak Znak Znak Znak"/>
    <w:basedOn w:val="Normalny"/>
    <w:rsid w:val="00E23461"/>
    <w:rPr>
      <w:rFonts w:ascii="Arial" w:hAnsi="Arial" w:cs="Arial"/>
      <w:color w:val="auto"/>
    </w:rPr>
  </w:style>
  <w:style w:type="paragraph" w:customStyle="1" w:styleId="Znak4ZnakZnakZnakZnakZnakZnak1">
    <w:name w:val=" Znak4 Znak Znak Znak Znak Znak Znak"/>
    <w:basedOn w:val="Normalny"/>
    <w:rsid w:val="00E23461"/>
    <w:rPr>
      <w:rFonts w:ascii="Arial" w:hAnsi="Arial" w:cs="Arial"/>
      <w:color w:val="auto"/>
    </w:rPr>
  </w:style>
  <w:style w:type="paragraph" w:customStyle="1" w:styleId="Znak3ZnakZnakZnakZnakZnakZnakZnakZnakZnakZnakZnakZnakZnak1">
    <w:name w:val=" Znak3 Znak Znak Znak Znak Znak Znak Znak Znak Znak Znak Znak Znak Znak"/>
    <w:basedOn w:val="Normalny"/>
    <w:rsid w:val="00E23461"/>
    <w:rPr>
      <w:rFonts w:ascii="Arial" w:hAnsi="Arial" w:cs="Arial"/>
      <w:color w:val="auto"/>
    </w:rPr>
  </w:style>
  <w:style w:type="paragraph" w:customStyle="1" w:styleId="ZnakZnak31">
    <w:name w:val=" Znak Znak3"/>
    <w:basedOn w:val="Normalny"/>
    <w:rsid w:val="00E23461"/>
    <w:rPr>
      <w:rFonts w:ascii="Arial" w:hAnsi="Arial" w:cs="Arial"/>
      <w:color w:val="auto"/>
    </w:rPr>
  </w:style>
  <w:style w:type="paragraph" w:customStyle="1" w:styleId="ZnakZnak3Znak1">
    <w:name w:val=" Znak Znak3 Znak"/>
    <w:basedOn w:val="Normalny"/>
    <w:rsid w:val="00E23461"/>
    <w:rPr>
      <w:rFonts w:ascii="Arial" w:hAnsi="Arial" w:cs="Arial"/>
      <w:color w:val="auto"/>
    </w:rPr>
  </w:style>
  <w:style w:type="paragraph" w:customStyle="1" w:styleId="ZnakZnak6ZnakZnakZnakZnakZnak1">
    <w:name w:val=" Znak Znak6 Znak Znak Znak Znak Znak"/>
    <w:basedOn w:val="Normalny"/>
    <w:rsid w:val="00E23461"/>
    <w:rPr>
      <w:rFonts w:ascii="Arial" w:hAnsi="Arial" w:cs="Arial"/>
      <w:color w:val="auto"/>
    </w:rPr>
  </w:style>
  <w:style w:type="paragraph" w:customStyle="1" w:styleId="Normal">
    <w:name w:val="Normal"/>
    <w:basedOn w:val="Normalny"/>
    <w:rsid w:val="00E23461"/>
    <w:pPr>
      <w:widowControl w:val="0"/>
      <w:suppressAutoHyphens/>
      <w:autoSpaceDE w:val="0"/>
    </w:pPr>
    <w:rPr>
      <w:rFonts w:ascii="Arial" w:eastAsia="Arial" w:hAnsi="Arial"/>
      <w:color w:val="auto"/>
      <w:sz w:val="20"/>
      <w:szCs w:val="20"/>
    </w:rPr>
  </w:style>
  <w:style w:type="paragraph" w:customStyle="1" w:styleId="NoSpacing">
    <w:name w:val="No Spacing"/>
    <w:rsid w:val="00E23461"/>
    <w:pPr>
      <w:suppressAutoHyphens/>
      <w:spacing w:line="240" w:lineRule="auto"/>
    </w:pPr>
    <w:rPr>
      <w:rFonts w:eastAsia="Lucida Sans Unicode" w:cs="Times New Roman"/>
      <w:sz w:val="24"/>
      <w:szCs w:val="24"/>
      <w:lang w:eastAsia="hi-IN" w:bidi="hi-IN"/>
    </w:rPr>
  </w:style>
  <w:style w:type="character" w:customStyle="1" w:styleId="DefaultParagraphFont">
    <w:name w:val="Default Paragraph Font"/>
    <w:rsid w:val="00E23461"/>
  </w:style>
  <w:style w:type="character" w:customStyle="1" w:styleId="annotationreference">
    <w:name w:val="annotation reference"/>
    <w:rsid w:val="00E23461"/>
    <w:rPr>
      <w:sz w:val="16"/>
      <w:szCs w:val="16"/>
    </w:rPr>
  </w:style>
  <w:style w:type="paragraph" w:customStyle="1" w:styleId="BalloonText">
    <w:name w:val="Balloon Text"/>
    <w:basedOn w:val="Normalny"/>
    <w:rsid w:val="00E23461"/>
    <w:pPr>
      <w:suppressAutoHyphens/>
      <w:spacing w:line="100" w:lineRule="atLeast"/>
    </w:pPr>
    <w:rPr>
      <w:rFonts w:ascii="Tahoma" w:eastAsia="Lucida Sans Unicode" w:hAnsi="Tahoma" w:cs="Tahoma"/>
      <w:color w:val="auto"/>
      <w:kern w:val="1"/>
      <w:sz w:val="16"/>
      <w:szCs w:val="16"/>
      <w:lang w:eastAsia="ar-SA"/>
    </w:rPr>
  </w:style>
  <w:style w:type="paragraph" w:customStyle="1" w:styleId="annotationtext">
    <w:name w:val="annotation text"/>
    <w:basedOn w:val="Normalny"/>
    <w:rsid w:val="00E23461"/>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annotationsubject">
    <w:name w:val="annotation subject"/>
    <w:basedOn w:val="annotationtext"/>
    <w:rsid w:val="00E23461"/>
    <w:rPr>
      <w:b/>
      <w:bCs/>
    </w:rPr>
  </w:style>
  <w:style w:type="character" w:customStyle="1" w:styleId="UnresolvedMention">
    <w:name w:val="Unresolved Mention"/>
    <w:uiPriority w:val="99"/>
    <w:semiHidden/>
    <w:unhideWhenUsed/>
    <w:rsid w:val="00E23461"/>
    <w:rPr>
      <w:color w:val="605E5C"/>
      <w:shd w:val="clear" w:color="auto" w:fill="E1DFDD"/>
    </w:rPr>
  </w:style>
  <w:style w:type="character" w:customStyle="1" w:styleId="TekstkomentarzaZnak1">
    <w:name w:val="Tekst komentarza Znak1"/>
    <w:uiPriority w:val="99"/>
    <w:semiHidden/>
    <w:rsid w:val="00E23461"/>
    <w:rPr>
      <w:lang w:eastAsia="en-US"/>
    </w:rPr>
  </w:style>
  <w:style w:type="character" w:customStyle="1" w:styleId="TematkomentarzaZnak1">
    <w:name w:val="Temat komentarza Znak1"/>
    <w:uiPriority w:val="99"/>
    <w:semiHidden/>
    <w:rsid w:val="00E234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mailto:zaopatrzenie@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mailto:iod@med.torun.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zaopatrzenie@med.torun.pl" TargetMode="External"/><Relationship Id="rId36" Type="http://schemas.openxmlformats.org/officeDocument/2006/relationships/footer" Target="footer2.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yperlink" Target="mailto:dzfaktury@med.torun.pl" TargetMode="External"/><Relationship Id="rId4" Type="http://schemas.openxmlformats.org/officeDocument/2006/relationships/settings" Target="settings.xml"/><Relationship Id="rId9" Type="http://schemas.openxmlformats.org/officeDocument/2006/relationships/hyperlink" Target="https://ezamowienia.gov.pl/mp-client/tenders/"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yperlink" Target="mailto:iod@med.torun.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26871</Words>
  <Characters>161227</Characters>
  <Application>Microsoft Office Word</Application>
  <DocSecurity>0</DocSecurity>
  <Lines>1343</Lines>
  <Paragraphs>375</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187723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44</cp:revision>
  <cp:lastPrinted>2023-04-13T10:50:00Z</cp:lastPrinted>
  <dcterms:created xsi:type="dcterms:W3CDTF">2022-09-14T11:46:00Z</dcterms:created>
  <dcterms:modified xsi:type="dcterms:W3CDTF">2023-04-13T11:23:00Z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