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im.M.Kopernika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4282C4F8"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1B58E8">
        <w:rPr>
          <w:rStyle w:val="Domylnaczcionkaakapitu1"/>
          <w:rFonts w:ascii="Sylfaen" w:eastAsia="Calibri" w:hAnsi="Sylfaen"/>
          <w:b/>
          <w:bCs/>
          <w:sz w:val="22"/>
          <w:szCs w:val="22"/>
        </w:rPr>
        <w:t>SSM.DZP.200.90.2022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78AFA477"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1B58E8">
        <w:rPr>
          <w:rFonts w:ascii="Sylfaen" w:hAnsi="Sylfaen"/>
          <w:b/>
          <w:bCs/>
          <w:sz w:val="28"/>
          <w:szCs w:val="28"/>
        </w:rPr>
        <w:t>SERWET NIEJAŁOWYCH, PARAWANÓW I POKROWCÓW JEDNORAZOWEGO UŻYTKU.</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5AA88BF4" w14:textId="77777777" w:rsidR="004B7FD1" w:rsidRPr="008E62FB" w:rsidRDefault="004B7FD1" w:rsidP="00B521D9">
      <w:pPr>
        <w:pStyle w:val="Standard"/>
        <w:rPr>
          <w:sz w:val="19"/>
          <w:szCs w:val="19"/>
          <w:lang w:val="x-none"/>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7065F9C0" w14:textId="280CC87A" w:rsidR="000B2D6D" w:rsidRPr="005F59D1"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1B58E8" w:rsidRPr="005F59D1">
        <w:rPr>
          <w:rFonts w:ascii="Sylfaen" w:hAnsi="Sylfaen"/>
          <w:sz w:val="18"/>
          <w:szCs w:val="18"/>
        </w:rPr>
        <w:t>serwet niejałowych, parawanów i pokrowców jednorazowego użytku</w:t>
      </w:r>
      <w:r w:rsidR="00A94BD2" w:rsidRPr="005F59D1">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D00852" w:rsidRPr="005F59D1">
        <w:rPr>
          <w:rFonts w:ascii="Sylfaen" w:hAnsi="Sylfaen"/>
          <w:sz w:val="18"/>
          <w:szCs w:val="18"/>
        </w:rPr>
        <w:t>.</w:t>
      </w:r>
      <w:r w:rsidR="00580282" w:rsidRPr="005F59D1">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32693C11"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B520F4" w:rsidRPr="005F59D1">
        <w:rPr>
          <w:rFonts w:ascii="Sylfaen" w:hAnsi="Sylfaen"/>
          <w:sz w:val="18"/>
          <w:szCs w:val="18"/>
        </w:rPr>
        <w:t>33199000-1, 33141000-0.</w:t>
      </w:r>
    </w:p>
    <w:p w14:paraId="1197836E" w14:textId="77777777" w:rsidR="00FE04AD" w:rsidRPr="005F59D1" w:rsidRDefault="00FE04AD" w:rsidP="00C85F27">
      <w:pPr>
        <w:suppressAutoHyphens/>
        <w:jc w:val="both"/>
        <w:rPr>
          <w:rFonts w:ascii="Sylfaen" w:hAnsi="Sylfaen"/>
          <w:b/>
          <w:sz w:val="18"/>
          <w:szCs w:val="18"/>
        </w:rPr>
      </w:pPr>
    </w:p>
    <w:p w14:paraId="67DC5DC8" w14:textId="1D8850FC"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 nie jest podzielone na części.</w:t>
      </w:r>
      <w:r w:rsidR="00C85F27" w:rsidRPr="005F59D1">
        <w:rPr>
          <w:rFonts w:ascii="Sylfaen" w:hAnsi="Sylfaen"/>
          <w:sz w:val="18"/>
          <w:szCs w:val="18"/>
        </w:rPr>
        <w:t xml:space="preserve"> Oferta musi zawierać wszystkie pozycje asortymentowe wymienione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2B7226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5F59D1">
        <w:rPr>
          <w:rFonts w:ascii="Sylfaen" w:eastAsia="Calibri" w:hAnsi="Sylfaen"/>
          <w:sz w:val="18"/>
          <w:szCs w:val="18"/>
        </w:rPr>
        <w:br/>
        <w:t xml:space="preserve">w związku z tym Wykonawca jest zobowiązany zastosować do wykonania zamówienia materiały lub urządzenia lub rozwiązania zaproponowane w dokumentacji technicznej. </w:t>
      </w:r>
    </w:p>
    <w:p w14:paraId="681600E4" w14:textId="77777777"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5F59D1">
        <w:rPr>
          <w:rFonts w:ascii="Sylfaen" w:eastAsia="Calibri" w:hAnsi="Sylfaen"/>
          <w:sz w:val="18"/>
          <w:szCs w:val="18"/>
          <w:u w:val="single"/>
        </w:rPr>
        <w:br/>
        <w:t xml:space="preserve">i innego elementu) opisanych w dokumentacji technicznej, ze wskazaniem nazwy, strony i pozycji </w:t>
      </w:r>
      <w:r w:rsidRPr="005F59D1">
        <w:rPr>
          <w:rFonts w:ascii="Sylfaen" w:eastAsia="Calibri" w:hAnsi="Sylfaen"/>
          <w:sz w:val="18"/>
          <w:szCs w:val="18"/>
          <w:u w:val="single"/>
        </w:rPr>
        <w:br/>
        <w:t>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0"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1"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687E19DF"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1B58E8" w:rsidRPr="005F59D1">
        <w:rPr>
          <w:rStyle w:val="Domylnaczcionkaakapitu1"/>
          <w:rFonts w:ascii="Sylfaen" w:eastAsia="Calibri" w:hAnsi="Sylfaen"/>
          <w:sz w:val="18"/>
          <w:szCs w:val="18"/>
        </w:rPr>
        <w:t>SSM.DZP.200.90.2022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2"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3"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4"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5"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lastRenderedPageBreak/>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022729B"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postępowania o zamówienie publiczne, którego dotyczy,</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prawidłowość </w:t>
      </w:r>
      <w:r w:rsidRPr="005F59D1">
        <w:rPr>
          <w:rFonts w:ascii="Sylfaen" w:hAnsi="Sylfaen"/>
          <w:sz w:val="18"/>
          <w:szCs w:val="18"/>
        </w:rPr>
        <w:br/>
        <w:t>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6"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17"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Wymagania techniczne i organizacyjne wysyłania i odbierania dokumentów elektronicznych, elektronicznych kopii dokumentów i oświadczeń oraz informacji przekazywanych przy użyciu systemów miniPortal i ePUAP opisane zostały w Regulaminie korzystania z miniPortau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18"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 xml:space="preserve">moment ich pojawienia się w systemie teleinformatycznym (serwerze) odbiorcy prowadzonym i kontrolowanym </w:t>
      </w:r>
      <w:r w:rsidR="00C953A9" w:rsidRPr="005F59D1">
        <w:rPr>
          <w:rFonts w:ascii="Sylfaen" w:hAnsi="Sylfaen" w:cs="Arial"/>
          <w:sz w:val="18"/>
          <w:szCs w:val="18"/>
        </w:rPr>
        <w:lastRenderedPageBreak/>
        <w:t>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ePAUP Zamawiający rekomenduje korzystanie z tego systemu za pośrednictwem urządzeń działających na systemach operacyjnych z rodziny MICROSOFT WINDOWS. W przypadku korzystania z innych systemów operacyjnych mogą wystąpić problemy z dostępem do systemu ePAUP,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.doc, .docx, .rtf, .xps, .odt.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Wykonawca za pośrednictwem miniPortalu, ePUAPu</w:t>
      </w:r>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19"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0"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ePuaP </w:t>
      </w:r>
      <w:hyperlink r:id="rId21"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mimiPortalu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 xml:space="preserve">Oferta powinna być sporządzona w języku polskim, z zachowaniem sporządzenia jej w postaci elektronicznej w formacie danych (np. .pdf, .doc, .docx, .rtf, .odt.)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ePuaP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77777777" w:rsidR="00B520F4" w:rsidRPr="005F59D1"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p>
    <w:p w14:paraId="120C8163" w14:textId="77777777" w:rsidR="00723F10" w:rsidRPr="00DF3D32" w:rsidRDefault="00723F10" w:rsidP="00723F10">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 xml:space="preserve">Oświadczenia Wykonawcy (załączyć do oferty!), że oferowane wyroby medyczne są zgodne z wymaganiami rozporządzenia nr 2017/745 z dnia 5.04.2017 r. (jeśli dotyczy) </w:t>
      </w:r>
    </w:p>
    <w:p w14:paraId="08CFEFC8" w14:textId="77777777" w:rsidR="00723F10" w:rsidRDefault="00723F10" w:rsidP="00B520F4">
      <w:pPr>
        <w:pStyle w:val="Standard"/>
        <w:ind w:left="256"/>
        <w:jc w:val="both"/>
        <w:rPr>
          <w:rFonts w:ascii="Sylfaen" w:hAnsi="Sylfaen"/>
          <w:i/>
          <w:sz w:val="18"/>
          <w:szCs w:val="18"/>
          <w:u w:val="single"/>
        </w:rPr>
      </w:pPr>
    </w:p>
    <w:p w14:paraId="5C70248E" w14:textId="79C800B4" w:rsidR="00B520F4" w:rsidRPr="005F59D1" w:rsidRDefault="00B520F4" w:rsidP="00B520F4">
      <w:pPr>
        <w:pStyle w:val="Standard"/>
        <w:ind w:left="256"/>
        <w:jc w:val="both"/>
        <w:rPr>
          <w:rFonts w:ascii="Sylfaen" w:hAnsi="Sylfaen"/>
          <w:sz w:val="18"/>
          <w:szCs w:val="18"/>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553734D3" w14:textId="77777777" w:rsidR="00B520F4" w:rsidRPr="005F59D1" w:rsidRDefault="00B520F4" w:rsidP="00B520F4">
      <w:pPr>
        <w:pStyle w:val="awciety"/>
        <w:tabs>
          <w:tab w:val="clear" w:pos="454"/>
        </w:tabs>
        <w:spacing w:after="120" w:line="240" w:lineRule="auto"/>
        <w:ind w:left="616" w:firstLine="0"/>
        <w:rPr>
          <w:rFonts w:ascii="Sylfaen" w:hAnsi="Sylfaen" w:cs="Arial"/>
          <w:b/>
          <w:bCs/>
          <w:color w:val="4472C4"/>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31298D07"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1B58E8" w:rsidRPr="005F59D1">
        <w:rPr>
          <w:rFonts w:ascii="Sylfaen" w:hAnsi="Sylfaen"/>
          <w:b/>
          <w:bCs/>
          <w:i/>
          <w:iCs/>
          <w:sz w:val="18"/>
          <w:szCs w:val="18"/>
        </w:rPr>
        <w:t>serwet niejałowych, parawanów i pokrowców jednorazowego użytku.</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1B58E8" w:rsidRPr="005F59D1">
        <w:rPr>
          <w:rFonts w:ascii="Sylfaen" w:hAnsi="Sylfaen" w:cs="Calibri"/>
          <w:b/>
          <w:bCs/>
          <w:i/>
          <w:iCs/>
          <w:sz w:val="18"/>
          <w:szCs w:val="18"/>
        </w:rPr>
        <w:t>SSM.DZP.200.90.2022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xml:space="preserve">.  Zgodnie z art. 225 ustawy Pzp jeżeli została złożona oferta, której wybór prowadziłby do powstania u zamawiającego obowiązku podatkowego zgodnie z ustawą z 11 marca 2004 r. o podatku od towarów i usług, dla celów </w:t>
      </w:r>
      <w:r w:rsidRPr="005F59D1">
        <w:rPr>
          <w:rFonts w:ascii="Sylfaen" w:eastAsiaTheme="majorEastAsia" w:hAnsi="Sylfaen"/>
          <w:sz w:val="18"/>
          <w:szCs w:val="18"/>
          <w:lang w:eastAsia="en-US"/>
        </w:rPr>
        <w:lastRenderedPageBreak/>
        <w:t>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24152AFA"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E66E4" w:rsidRPr="005F59D1">
        <w:rPr>
          <w:rFonts w:ascii="Sylfaen" w:hAnsi="Sylfaen"/>
          <w:sz w:val="18"/>
          <w:szCs w:val="18"/>
        </w:rPr>
        <w:t>opak./ zestawów</w:t>
      </w:r>
      <w:r w:rsidR="001D3AA2" w:rsidRPr="005F59D1">
        <w:rPr>
          <w:rFonts w:ascii="Sylfaen" w:hAnsi="Sylfaen"/>
          <w:sz w:val="18"/>
          <w:szCs w:val="18"/>
        </w:rPr>
        <w:t xml:space="preserve">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58001301"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1149EF">
        <w:rPr>
          <w:rFonts w:ascii="Sylfaen" w:hAnsi="Sylfaen"/>
          <w:b/>
          <w:bCs/>
          <w:color w:val="0070C0"/>
          <w:sz w:val="18"/>
          <w:szCs w:val="18"/>
        </w:rPr>
        <w:t>3</w:t>
      </w:r>
      <w:r w:rsidR="00D253FD" w:rsidRPr="005F59D1">
        <w:rPr>
          <w:rFonts w:ascii="Sylfaen" w:hAnsi="Sylfaen"/>
          <w:b/>
          <w:bCs/>
          <w:color w:val="0070C0"/>
          <w:sz w:val="18"/>
          <w:szCs w:val="18"/>
        </w:rPr>
        <w:t xml:space="preserve"> czerwca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3130F890"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1149EF">
        <w:rPr>
          <w:rFonts w:ascii="Sylfaen" w:hAnsi="Sylfaen"/>
          <w:b/>
          <w:bCs/>
          <w:color w:val="0070C0"/>
          <w:sz w:val="18"/>
          <w:szCs w:val="18"/>
        </w:rPr>
        <w:t>3</w:t>
      </w:r>
      <w:r w:rsidR="00D253FD" w:rsidRPr="005F59D1">
        <w:rPr>
          <w:rFonts w:ascii="Sylfaen" w:hAnsi="Sylfaen"/>
          <w:b/>
          <w:bCs/>
          <w:color w:val="0070C0"/>
          <w:sz w:val="18"/>
          <w:szCs w:val="18"/>
        </w:rPr>
        <w:t xml:space="preserve"> czerwca 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D253FD" w:rsidRPr="005F59D1">
        <w:rPr>
          <w:rFonts w:ascii="Sylfaen" w:hAnsi="Sylfaen"/>
          <w:b/>
          <w:color w:val="0070C0"/>
          <w:sz w:val="18"/>
          <w:szCs w:val="18"/>
        </w:rPr>
        <w:t>8</w:t>
      </w:r>
      <w:r w:rsidRPr="005F59D1">
        <w:rPr>
          <w:rFonts w:ascii="Sylfaen" w:hAnsi="Sylfaen"/>
          <w:b/>
          <w:color w:val="0070C0"/>
          <w:sz w:val="18"/>
          <w:szCs w:val="18"/>
        </w:rPr>
        <w:t>:</w:t>
      </w:r>
      <w:r w:rsidR="00D253FD" w:rsidRPr="005F59D1">
        <w:rPr>
          <w:rFonts w:ascii="Sylfaen" w:hAnsi="Sylfaen"/>
          <w:b/>
          <w:color w:val="0070C0"/>
          <w:sz w:val="18"/>
          <w:szCs w:val="18"/>
        </w:rPr>
        <w:t>3</w:t>
      </w:r>
      <w:r w:rsidR="0030373A" w:rsidRPr="005F59D1">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7C764B51"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1149EF">
        <w:rPr>
          <w:rFonts w:ascii="Sylfaen" w:hAnsi="Sylfaen"/>
          <w:b/>
          <w:bCs/>
          <w:color w:val="0070C0"/>
          <w:sz w:val="18"/>
          <w:szCs w:val="18"/>
        </w:rPr>
        <w:t xml:space="preserve">2 lipca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lastRenderedPageBreak/>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5F59D1" w:rsidRDefault="00B521D9" w:rsidP="00B521D9">
      <w:pPr>
        <w:jc w:val="both"/>
        <w:rPr>
          <w:rFonts w:ascii="Sylfaen" w:hAnsi="Sylfaen"/>
          <w:color w:val="000000"/>
          <w:sz w:val="18"/>
          <w:szCs w:val="18"/>
        </w:rPr>
      </w:pP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27.8.  Na orzeczenie Izby oraz postanowienie Prezesa Izby, o którym mowa w art. 519 ust. 1 ustawy p.z.p.,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Specjalistyczny Szpital Miejski im.M.Kopernika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w Specjalistycznym Szpitalu Miejskim im.M.Kopernika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0B1A7051" w14:textId="10539584" w:rsidR="00E13BB9" w:rsidRDefault="00E13BB9" w:rsidP="00F5517B">
      <w:pPr>
        <w:spacing w:line="200" w:lineRule="exact"/>
        <w:ind w:left="40"/>
        <w:jc w:val="right"/>
        <w:rPr>
          <w:rFonts w:ascii="Sylfaen" w:hAnsi="Sylfaen"/>
          <w:color w:val="000000"/>
        </w:rPr>
      </w:pPr>
    </w:p>
    <w:p w14:paraId="719BA45E" w14:textId="7AFDABEC" w:rsidR="00E13BB9" w:rsidRDefault="00E13BB9" w:rsidP="00F5517B">
      <w:pPr>
        <w:spacing w:line="200" w:lineRule="exact"/>
        <w:ind w:left="40"/>
        <w:jc w:val="right"/>
        <w:rPr>
          <w:rFonts w:ascii="Sylfaen" w:hAnsi="Sylfaen"/>
          <w:color w:val="000000"/>
        </w:rPr>
      </w:pPr>
    </w:p>
    <w:p w14:paraId="70B96DA6" w14:textId="14B06F52" w:rsidR="00E13BB9" w:rsidRDefault="00E13BB9" w:rsidP="00F5517B">
      <w:pPr>
        <w:spacing w:line="200" w:lineRule="exact"/>
        <w:ind w:left="40"/>
        <w:jc w:val="right"/>
        <w:rPr>
          <w:rFonts w:ascii="Sylfaen" w:hAnsi="Sylfaen"/>
          <w:color w:val="000000"/>
        </w:rPr>
      </w:pPr>
    </w:p>
    <w:p w14:paraId="4FAB5390" w14:textId="7AB18CAE" w:rsidR="00E13BB9" w:rsidRDefault="00E13BB9" w:rsidP="00F5517B">
      <w:pPr>
        <w:spacing w:line="200" w:lineRule="exact"/>
        <w:ind w:left="40"/>
        <w:jc w:val="right"/>
        <w:rPr>
          <w:rFonts w:ascii="Sylfaen" w:hAnsi="Sylfaen"/>
          <w:color w:val="000000"/>
        </w:rPr>
      </w:pPr>
    </w:p>
    <w:p w14:paraId="086EF975" w14:textId="2464B5ED" w:rsidR="00E13BB9" w:rsidRDefault="00E13BB9" w:rsidP="00F5517B">
      <w:pPr>
        <w:spacing w:line="200" w:lineRule="exact"/>
        <w:ind w:left="40"/>
        <w:jc w:val="right"/>
        <w:rPr>
          <w:rFonts w:ascii="Sylfaen" w:hAnsi="Sylfaen"/>
          <w:color w:val="000000"/>
        </w:rPr>
      </w:pPr>
    </w:p>
    <w:p w14:paraId="6DA9ED95" w14:textId="098DCE6F"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596649BD" w14:textId="4427CA13" w:rsidR="00912B06" w:rsidRDefault="00912B06" w:rsidP="008B75B1">
      <w:pPr>
        <w:ind w:left="360"/>
        <w:jc w:val="right"/>
        <w:rPr>
          <w:iCs/>
          <w:sz w:val="22"/>
        </w:rPr>
      </w:pPr>
    </w:p>
    <w:p w14:paraId="458022C1" w14:textId="77777777" w:rsidR="00912B06" w:rsidRPr="005E4649" w:rsidRDefault="00912B06" w:rsidP="008B75B1">
      <w:pPr>
        <w:ind w:left="360"/>
        <w:jc w:val="right"/>
        <w:rPr>
          <w:iCs/>
          <w:sz w:val="22"/>
        </w:rPr>
      </w:pPr>
    </w:p>
    <w:tbl>
      <w:tblPr>
        <w:tblW w:w="1026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492"/>
        <w:gridCol w:w="567"/>
        <w:gridCol w:w="709"/>
        <w:gridCol w:w="829"/>
        <w:gridCol w:w="305"/>
        <w:gridCol w:w="922"/>
        <w:gridCol w:w="1098"/>
        <w:gridCol w:w="1179"/>
        <w:gridCol w:w="979"/>
      </w:tblGrid>
      <w:tr w:rsidR="00D8274E" w:rsidRPr="006C6E64" w14:paraId="0FDFDCEC" w14:textId="77777777" w:rsidTr="00D8274E">
        <w:tc>
          <w:tcPr>
            <w:tcW w:w="492" w:type="dxa"/>
            <w:shd w:val="clear" w:color="auto" w:fill="auto"/>
            <w:vAlign w:val="center"/>
          </w:tcPr>
          <w:p w14:paraId="0167553A"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743D5341" w14:textId="77777777" w:rsidR="00D8274E" w:rsidRPr="00F04C70" w:rsidRDefault="00D8274E" w:rsidP="00AD3F65">
            <w:pPr>
              <w:snapToGrid w:val="0"/>
              <w:jc w:val="center"/>
              <w:rPr>
                <w:rFonts w:ascii="Calibri" w:hAnsi="Calibri" w:cs="Calibri"/>
                <w:sz w:val="18"/>
                <w:szCs w:val="18"/>
              </w:rPr>
            </w:pPr>
            <w:r w:rsidRPr="00F04C70">
              <w:rPr>
                <w:rFonts w:ascii="Calibri" w:hAnsi="Calibri" w:cs="Calibri"/>
                <w:sz w:val="18"/>
                <w:szCs w:val="18"/>
              </w:rPr>
              <w:t>Nazwa</w:t>
            </w:r>
          </w:p>
        </w:tc>
        <w:tc>
          <w:tcPr>
            <w:tcW w:w="492" w:type="dxa"/>
            <w:shd w:val="clear" w:color="auto" w:fill="auto"/>
            <w:vAlign w:val="center"/>
          </w:tcPr>
          <w:p w14:paraId="6FAFE5DD"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567" w:type="dxa"/>
            <w:shd w:val="clear" w:color="auto" w:fill="auto"/>
            <w:vAlign w:val="center"/>
          </w:tcPr>
          <w:p w14:paraId="4A124167"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3963D879"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46745B72"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78E4F4CF"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Va</w:t>
            </w:r>
          </w:p>
          <w:p w14:paraId="0290A596"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022D0CB1"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0B19891A" w14:textId="77777777" w:rsidR="00D8274E" w:rsidRPr="00D8274E" w:rsidRDefault="00D8274E" w:rsidP="00D8274E">
            <w:pPr>
              <w:jc w:val="center"/>
              <w:rPr>
                <w:rFonts w:ascii="Calibri" w:hAnsi="Calibri" w:cs="Arial"/>
                <w:sz w:val="16"/>
                <w:szCs w:val="16"/>
              </w:rPr>
            </w:pPr>
            <w:r w:rsidRPr="00D8274E">
              <w:rPr>
                <w:rFonts w:ascii="Calibri" w:hAnsi="Calibri" w:cs="Arial"/>
                <w:sz w:val="16"/>
                <w:szCs w:val="16"/>
              </w:rPr>
              <w:t>PODAĆ:</w:t>
            </w:r>
          </w:p>
          <w:p w14:paraId="6DAD4F32" w14:textId="77777777" w:rsidR="00D8274E" w:rsidRPr="00D8274E" w:rsidRDefault="00D8274E" w:rsidP="00D8274E">
            <w:pPr>
              <w:jc w:val="center"/>
              <w:rPr>
                <w:rFonts w:ascii="Calibri" w:hAnsi="Calibri" w:cs="Arial"/>
                <w:sz w:val="16"/>
                <w:szCs w:val="16"/>
              </w:rPr>
            </w:pPr>
            <w:r w:rsidRPr="00D8274E">
              <w:rPr>
                <w:rFonts w:ascii="Calibri" w:hAnsi="Calibri" w:cs="Arial"/>
                <w:sz w:val="16"/>
                <w:szCs w:val="16"/>
              </w:rPr>
              <w:t>1.NAZWĘ PRODUCENTA</w:t>
            </w:r>
          </w:p>
          <w:p w14:paraId="2CC421D2" w14:textId="77777777" w:rsidR="00D8274E" w:rsidRPr="00D8274E" w:rsidRDefault="00D8274E" w:rsidP="00D8274E">
            <w:pPr>
              <w:jc w:val="center"/>
              <w:rPr>
                <w:rFonts w:ascii="Calibri" w:hAnsi="Calibri" w:cs="Arial"/>
                <w:sz w:val="16"/>
                <w:szCs w:val="16"/>
              </w:rPr>
            </w:pPr>
            <w:r w:rsidRPr="00D8274E">
              <w:rPr>
                <w:rFonts w:ascii="Calibri" w:hAnsi="Calibri" w:cs="Arial"/>
                <w:sz w:val="16"/>
                <w:szCs w:val="16"/>
              </w:rPr>
              <w:t>2. NAZWA HANDLOWA</w:t>
            </w:r>
          </w:p>
          <w:p w14:paraId="330A1F45" w14:textId="7B523FB1" w:rsidR="00D8274E" w:rsidRPr="00D8274E" w:rsidRDefault="00D8274E" w:rsidP="00D8274E">
            <w:pPr>
              <w:snapToGrid w:val="0"/>
              <w:jc w:val="center"/>
              <w:rPr>
                <w:rFonts w:ascii="Calibri" w:hAnsi="Calibri" w:cs="Calibri"/>
                <w:color w:val="000000"/>
                <w:sz w:val="18"/>
                <w:szCs w:val="18"/>
              </w:rPr>
            </w:pPr>
            <w:r w:rsidRPr="00D8274E">
              <w:rPr>
                <w:rFonts w:ascii="Calibri" w:hAnsi="Calibri" w:cs="Arial"/>
                <w:sz w:val="16"/>
                <w:szCs w:val="16"/>
              </w:rPr>
              <w:t>3. WSZYSTKIE NUMERY KATALOGOWE</w:t>
            </w:r>
          </w:p>
        </w:tc>
        <w:tc>
          <w:tcPr>
            <w:tcW w:w="1179" w:type="dxa"/>
            <w:vAlign w:val="center"/>
          </w:tcPr>
          <w:p w14:paraId="102FCD45" w14:textId="77F2F68D" w:rsidR="00D8274E" w:rsidRPr="00D8274E" w:rsidRDefault="00D8274E" w:rsidP="00AD3F65">
            <w:pPr>
              <w:snapToGrid w:val="0"/>
              <w:jc w:val="center"/>
              <w:rPr>
                <w:rFonts w:ascii="Calibri" w:hAnsi="Calibri" w:cs="Calibri"/>
                <w:color w:val="000000"/>
                <w:sz w:val="16"/>
                <w:szCs w:val="16"/>
              </w:rPr>
            </w:pPr>
            <w:r w:rsidRPr="00D8274E">
              <w:rPr>
                <w:rFonts w:ascii="Calibri" w:hAnsi="Calibri" w:cs="Calibri"/>
                <w:sz w:val="16"/>
                <w:szCs w:val="16"/>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65E6F48" w14:textId="771588D8" w:rsidR="00D8274E" w:rsidRPr="006C6E64" w:rsidRDefault="00D8274E" w:rsidP="00AD3F65">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D8274E" w:rsidRPr="006C6E64" w14:paraId="760511B3" w14:textId="77777777" w:rsidTr="00D8274E">
        <w:tc>
          <w:tcPr>
            <w:tcW w:w="492" w:type="dxa"/>
            <w:shd w:val="clear" w:color="auto" w:fill="auto"/>
            <w:vAlign w:val="center"/>
          </w:tcPr>
          <w:p w14:paraId="1A2B1351" w14:textId="77777777" w:rsidR="00D8274E" w:rsidRDefault="00D8274E" w:rsidP="00D8274E">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vAlign w:val="center"/>
          </w:tcPr>
          <w:p w14:paraId="0190CC24" w14:textId="08A732F5" w:rsidR="00D8274E" w:rsidRPr="00D8274E" w:rsidRDefault="00D8274E" w:rsidP="00D8274E">
            <w:pPr>
              <w:pStyle w:val="Bezodstpw"/>
              <w:rPr>
                <w:sz w:val="18"/>
                <w:szCs w:val="18"/>
              </w:rPr>
            </w:pPr>
            <w:r w:rsidRPr="00D8274E">
              <w:rPr>
                <w:rFonts w:cs="Calibri"/>
                <w:b/>
                <w:bCs/>
                <w:color w:val="000000"/>
                <w:sz w:val="18"/>
                <w:szCs w:val="18"/>
                <w:lang w:eastAsia="pl-PL"/>
              </w:rPr>
              <w:t>Serweta jednorazowa niejałowa.</w:t>
            </w:r>
            <w:r w:rsidRPr="00D8274E">
              <w:rPr>
                <w:rFonts w:cs="Calibri"/>
                <w:color w:val="000000"/>
                <w:sz w:val="18"/>
                <w:szCs w:val="18"/>
                <w:lang w:eastAsia="pl-PL"/>
              </w:rPr>
              <w:t xml:space="preserve"> Niejałowa serweta włókninowo - foliowa (polipropylenowo polietylenowa) o gramaturze min. 43 g/m2, o wysokiej wytrzymałości mechanicznej (wytrzymałość na wypychanie na sucho / mokro odpowiednio min. 200 / 130 kPa) oraz przenikanie cieczy (min. 180 cm H2O), wymiary 200 x 150 cm, pakowana po 20 szt., spełniająca wymagania normy PN EN 13 795 dla obłożeń chirurgicznych dla wymagań wysokich, powierzchni krytycznych i mniej krytycznych. Asortyment wolny od lateksu.  próbka</w:t>
            </w:r>
          </w:p>
        </w:tc>
        <w:tc>
          <w:tcPr>
            <w:tcW w:w="492" w:type="dxa"/>
            <w:shd w:val="clear" w:color="auto" w:fill="auto"/>
            <w:vAlign w:val="center"/>
          </w:tcPr>
          <w:p w14:paraId="2AF44005" w14:textId="5D774892" w:rsidR="00D8274E" w:rsidRPr="006C6E64" w:rsidRDefault="0067249A" w:rsidP="00D8274E">
            <w:pPr>
              <w:snapToGrid w:val="0"/>
              <w:jc w:val="center"/>
              <w:rPr>
                <w:rFonts w:ascii="Calibri" w:hAnsi="Calibri" w:cs="Calibri"/>
                <w:color w:val="000000"/>
                <w:sz w:val="18"/>
                <w:szCs w:val="18"/>
              </w:rPr>
            </w:pPr>
            <w:r>
              <w:rPr>
                <w:rFonts w:ascii="Calibri" w:hAnsi="Calibri" w:cs="Calibri"/>
                <w:color w:val="000000"/>
                <w:sz w:val="18"/>
                <w:szCs w:val="18"/>
              </w:rPr>
              <w:t>Opak.</w:t>
            </w:r>
          </w:p>
        </w:tc>
        <w:tc>
          <w:tcPr>
            <w:tcW w:w="567" w:type="dxa"/>
            <w:shd w:val="clear" w:color="auto" w:fill="auto"/>
            <w:vAlign w:val="center"/>
          </w:tcPr>
          <w:p w14:paraId="7748C978" w14:textId="5662F404" w:rsidR="00D8274E" w:rsidRPr="006C6E64" w:rsidRDefault="0067249A" w:rsidP="00D8274E">
            <w:pPr>
              <w:snapToGrid w:val="0"/>
              <w:jc w:val="center"/>
              <w:rPr>
                <w:rFonts w:ascii="Calibri" w:hAnsi="Calibri" w:cs="Calibri"/>
                <w:color w:val="000000"/>
                <w:sz w:val="18"/>
                <w:szCs w:val="18"/>
              </w:rPr>
            </w:pPr>
            <w:r>
              <w:rPr>
                <w:rFonts w:ascii="Calibri" w:hAnsi="Calibri" w:cs="Calibri"/>
                <w:color w:val="000000"/>
                <w:sz w:val="18"/>
                <w:szCs w:val="18"/>
              </w:rPr>
              <w:t>274</w:t>
            </w:r>
          </w:p>
        </w:tc>
        <w:tc>
          <w:tcPr>
            <w:tcW w:w="709" w:type="dxa"/>
            <w:shd w:val="clear" w:color="auto" w:fill="auto"/>
            <w:vAlign w:val="center"/>
          </w:tcPr>
          <w:p w14:paraId="3E65FB24" w14:textId="77777777" w:rsidR="00D8274E" w:rsidRPr="006C6E64" w:rsidRDefault="00D8274E" w:rsidP="00D8274E">
            <w:pPr>
              <w:snapToGrid w:val="0"/>
              <w:rPr>
                <w:rFonts w:ascii="Calibri" w:hAnsi="Calibri" w:cs="Calibri"/>
                <w:color w:val="000000"/>
                <w:sz w:val="18"/>
                <w:szCs w:val="18"/>
              </w:rPr>
            </w:pPr>
          </w:p>
        </w:tc>
        <w:tc>
          <w:tcPr>
            <w:tcW w:w="829" w:type="dxa"/>
            <w:shd w:val="clear" w:color="auto" w:fill="auto"/>
            <w:vAlign w:val="center"/>
          </w:tcPr>
          <w:p w14:paraId="69605D95" w14:textId="77777777" w:rsidR="00D8274E" w:rsidRPr="006C6E64" w:rsidRDefault="00D8274E" w:rsidP="00D8274E">
            <w:pPr>
              <w:snapToGrid w:val="0"/>
              <w:rPr>
                <w:rFonts w:ascii="Calibri" w:hAnsi="Calibri" w:cs="Calibri"/>
                <w:color w:val="000000"/>
                <w:sz w:val="18"/>
                <w:szCs w:val="18"/>
              </w:rPr>
            </w:pPr>
          </w:p>
        </w:tc>
        <w:tc>
          <w:tcPr>
            <w:tcW w:w="305" w:type="dxa"/>
            <w:shd w:val="clear" w:color="auto" w:fill="auto"/>
            <w:vAlign w:val="center"/>
          </w:tcPr>
          <w:p w14:paraId="30F2FE3D" w14:textId="77777777" w:rsidR="00D8274E" w:rsidRPr="006C6E64" w:rsidRDefault="00D8274E" w:rsidP="00D8274E">
            <w:pPr>
              <w:snapToGrid w:val="0"/>
              <w:rPr>
                <w:rFonts w:ascii="Calibri" w:hAnsi="Calibri" w:cs="Calibri"/>
                <w:color w:val="000000"/>
                <w:sz w:val="18"/>
                <w:szCs w:val="18"/>
              </w:rPr>
            </w:pPr>
          </w:p>
        </w:tc>
        <w:tc>
          <w:tcPr>
            <w:tcW w:w="922" w:type="dxa"/>
            <w:shd w:val="clear" w:color="auto" w:fill="auto"/>
            <w:vAlign w:val="center"/>
          </w:tcPr>
          <w:p w14:paraId="75102D38" w14:textId="77777777" w:rsidR="00D8274E" w:rsidRPr="006C6E64" w:rsidRDefault="00D8274E" w:rsidP="00D8274E">
            <w:pPr>
              <w:snapToGrid w:val="0"/>
              <w:jc w:val="right"/>
              <w:rPr>
                <w:rFonts w:ascii="Calibri" w:hAnsi="Calibri" w:cs="Calibri"/>
                <w:bCs/>
                <w:color w:val="000000"/>
                <w:sz w:val="18"/>
                <w:szCs w:val="18"/>
              </w:rPr>
            </w:pPr>
          </w:p>
        </w:tc>
        <w:tc>
          <w:tcPr>
            <w:tcW w:w="1098" w:type="dxa"/>
            <w:shd w:val="clear" w:color="auto" w:fill="auto"/>
            <w:vAlign w:val="center"/>
          </w:tcPr>
          <w:p w14:paraId="08A3ACFE" w14:textId="77777777" w:rsidR="00D8274E" w:rsidRPr="006C6E64" w:rsidRDefault="00D8274E" w:rsidP="00D8274E">
            <w:pPr>
              <w:snapToGrid w:val="0"/>
              <w:rPr>
                <w:rFonts w:ascii="Calibri" w:hAnsi="Calibri" w:cs="Calibri"/>
                <w:color w:val="000000"/>
                <w:sz w:val="18"/>
                <w:szCs w:val="18"/>
              </w:rPr>
            </w:pPr>
          </w:p>
        </w:tc>
        <w:tc>
          <w:tcPr>
            <w:tcW w:w="1179" w:type="dxa"/>
            <w:vAlign w:val="center"/>
          </w:tcPr>
          <w:p w14:paraId="4F8FCC2B" w14:textId="77777777" w:rsidR="00D8274E" w:rsidRPr="006C6E64" w:rsidRDefault="00D8274E" w:rsidP="00D8274E">
            <w:pPr>
              <w:snapToGrid w:val="0"/>
              <w:jc w:val="center"/>
              <w:rPr>
                <w:rFonts w:ascii="Calibri" w:hAnsi="Calibri" w:cs="Calibri"/>
                <w:color w:val="000000"/>
                <w:sz w:val="18"/>
                <w:szCs w:val="18"/>
              </w:rPr>
            </w:pPr>
          </w:p>
        </w:tc>
        <w:tc>
          <w:tcPr>
            <w:tcW w:w="979" w:type="dxa"/>
            <w:shd w:val="clear" w:color="auto" w:fill="auto"/>
            <w:vAlign w:val="center"/>
          </w:tcPr>
          <w:p w14:paraId="0A303244" w14:textId="14E27ADA" w:rsidR="00D8274E" w:rsidRPr="006C6E64" w:rsidRDefault="00D8274E" w:rsidP="00D8274E">
            <w:pPr>
              <w:snapToGrid w:val="0"/>
              <w:jc w:val="center"/>
              <w:rPr>
                <w:rFonts w:ascii="Calibri" w:hAnsi="Calibri" w:cs="Calibri"/>
                <w:color w:val="000000"/>
                <w:sz w:val="18"/>
                <w:szCs w:val="18"/>
              </w:rPr>
            </w:pPr>
          </w:p>
        </w:tc>
      </w:tr>
      <w:tr w:rsidR="00D8274E" w:rsidRPr="006C6E64" w14:paraId="467E9862" w14:textId="77777777" w:rsidTr="00D8274E">
        <w:tc>
          <w:tcPr>
            <w:tcW w:w="492" w:type="dxa"/>
            <w:shd w:val="clear" w:color="auto" w:fill="auto"/>
            <w:vAlign w:val="center"/>
          </w:tcPr>
          <w:p w14:paraId="3B84E64E" w14:textId="77777777" w:rsidR="00D8274E" w:rsidRDefault="00D8274E" w:rsidP="00D8274E">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vAlign w:val="center"/>
          </w:tcPr>
          <w:p w14:paraId="0A4A0BE7" w14:textId="115A9037" w:rsidR="00D8274E" w:rsidRPr="00D8274E" w:rsidRDefault="00D8274E" w:rsidP="00D8274E">
            <w:pPr>
              <w:pStyle w:val="Bezodstpw"/>
              <w:rPr>
                <w:sz w:val="18"/>
                <w:szCs w:val="18"/>
              </w:rPr>
            </w:pPr>
            <w:r w:rsidRPr="00D8274E">
              <w:rPr>
                <w:rFonts w:cs="Calibri"/>
                <w:b/>
                <w:bCs/>
                <w:color w:val="000000"/>
                <w:sz w:val="18"/>
                <w:szCs w:val="18"/>
                <w:lang w:eastAsia="pl-PL"/>
              </w:rPr>
              <w:t>Parawan jednorazowy niejałowy.</w:t>
            </w:r>
            <w:r w:rsidRPr="00D8274E">
              <w:rPr>
                <w:rFonts w:cs="Calibri"/>
                <w:color w:val="000000"/>
                <w:sz w:val="18"/>
                <w:szCs w:val="18"/>
                <w:lang w:eastAsia="pl-PL"/>
              </w:rPr>
              <w:t xml:space="preserve"> Serweta włókninowa polipropylenowa gramatura 35g/m2 niejałowa, rozmiar 160x120cm. Pakowane po 20 szt. - próbka - 4 opak. lub Parawan</w:t>
            </w:r>
            <w:r w:rsidRPr="00D8274E">
              <w:rPr>
                <w:rFonts w:cs="Calibri"/>
                <w:color w:val="000000"/>
                <w:sz w:val="18"/>
                <w:szCs w:val="18"/>
                <w:lang w:eastAsia="pl-PL"/>
              </w:rPr>
              <w:br/>
              <w:t>jednorazowy, niejałowy, wykonany z włókniny polipropylenowej trójwarstwowej typu SMS o gramaturze 35 g/m2, rozmiar 160 x 120cm pakowany po 20 szt. Asortyment wolny od lateksu. próbka</w:t>
            </w:r>
          </w:p>
        </w:tc>
        <w:tc>
          <w:tcPr>
            <w:tcW w:w="492" w:type="dxa"/>
            <w:shd w:val="clear" w:color="auto" w:fill="auto"/>
            <w:vAlign w:val="center"/>
          </w:tcPr>
          <w:p w14:paraId="55B7587C" w14:textId="6E833B11" w:rsidR="00D8274E" w:rsidRPr="006C6E64" w:rsidRDefault="0067249A" w:rsidP="00D8274E">
            <w:pPr>
              <w:snapToGrid w:val="0"/>
              <w:jc w:val="center"/>
              <w:rPr>
                <w:rFonts w:ascii="Calibri" w:hAnsi="Calibri" w:cs="Calibri"/>
                <w:color w:val="000000"/>
                <w:sz w:val="18"/>
                <w:szCs w:val="18"/>
              </w:rPr>
            </w:pPr>
            <w:r>
              <w:rPr>
                <w:rFonts w:ascii="Calibri" w:hAnsi="Calibri" w:cs="Calibri"/>
                <w:color w:val="000000"/>
                <w:sz w:val="18"/>
                <w:szCs w:val="18"/>
              </w:rPr>
              <w:t>OPAK.</w:t>
            </w:r>
          </w:p>
        </w:tc>
        <w:tc>
          <w:tcPr>
            <w:tcW w:w="567" w:type="dxa"/>
            <w:shd w:val="clear" w:color="auto" w:fill="auto"/>
            <w:vAlign w:val="center"/>
          </w:tcPr>
          <w:p w14:paraId="75CA7665" w14:textId="67057951" w:rsidR="00D8274E" w:rsidRPr="006C6E64" w:rsidRDefault="0067249A" w:rsidP="00D8274E">
            <w:pPr>
              <w:snapToGrid w:val="0"/>
              <w:jc w:val="center"/>
              <w:rPr>
                <w:rFonts w:ascii="Calibri" w:hAnsi="Calibri" w:cs="Calibri"/>
                <w:color w:val="000000"/>
                <w:sz w:val="18"/>
                <w:szCs w:val="18"/>
              </w:rPr>
            </w:pPr>
            <w:r>
              <w:rPr>
                <w:rFonts w:ascii="Calibri" w:hAnsi="Calibri" w:cs="Calibri"/>
                <w:color w:val="000000"/>
                <w:sz w:val="18"/>
                <w:szCs w:val="18"/>
              </w:rPr>
              <w:t>10</w:t>
            </w:r>
          </w:p>
        </w:tc>
        <w:tc>
          <w:tcPr>
            <w:tcW w:w="709" w:type="dxa"/>
            <w:shd w:val="clear" w:color="auto" w:fill="auto"/>
            <w:vAlign w:val="center"/>
          </w:tcPr>
          <w:p w14:paraId="732CE95D" w14:textId="77777777" w:rsidR="00D8274E" w:rsidRPr="006C6E64" w:rsidRDefault="00D8274E" w:rsidP="00D8274E">
            <w:pPr>
              <w:snapToGrid w:val="0"/>
              <w:rPr>
                <w:rFonts w:ascii="Calibri" w:hAnsi="Calibri" w:cs="Calibri"/>
                <w:color w:val="000000"/>
                <w:sz w:val="18"/>
                <w:szCs w:val="18"/>
              </w:rPr>
            </w:pPr>
          </w:p>
        </w:tc>
        <w:tc>
          <w:tcPr>
            <w:tcW w:w="829" w:type="dxa"/>
            <w:shd w:val="clear" w:color="auto" w:fill="auto"/>
            <w:vAlign w:val="center"/>
          </w:tcPr>
          <w:p w14:paraId="1D018B8D" w14:textId="77777777" w:rsidR="00D8274E" w:rsidRPr="006C6E64" w:rsidRDefault="00D8274E" w:rsidP="00D8274E">
            <w:pPr>
              <w:snapToGrid w:val="0"/>
              <w:rPr>
                <w:rFonts w:ascii="Calibri" w:hAnsi="Calibri" w:cs="Calibri"/>
                <w:color w:val="000000"/>
                <w:sz w:val="18"/>
                <w:szCs w:val="18"/>
              </w:rPr>
            </w:pPr>
          </w:p>
        </w:tc>
        <w:tc>
          <w:tcPr>
            <w:tcW w:w="305" w:type="dxa"/>
            <w:shd w:val="clear" w:color="auto" w:fill="auto"/>
            <w:vAlign w:val="center"/>
          </w:tcPr>
          <w:p w14:paraId="5F534FF3" w14:textId="77777777" w:rsidR="00D8274E" w:rsidRPr="006C6E64" w:rsidRDefault="00D8274E" w:rsidP="00D8274E">
            <w:pPr>
              <w:snapToGrid w:val="0"/>
              <w:rPr>
                <w:rFonts w:ascii="Calibri" w:hAnsi="Calibri" w:cs="Calibri"/>
                <w:color w:val="000000"/>
                <w:sz w:val="18"/>
                <w:szCs w:val="18"/>
              </w:rPr>
            </w:pPr>
          </w:p>
        </w:tc>
        <w:tc>
          <w:tcPr>
            <w:tcW w:w="922" w:type="dxa"/>
            <w:shd w:val="clear" w:color="auto" w:fill="auto"/>
            <w:vAlign w:val="center"/>
          </w:tcPr>
          <w:p w14:paraId="1A2F122B" w14:textId="77777777" w:rsidR="00D8274E" w:rsidRPr="006C6E64" w:rsidRDefault="00D8274E" w:rsidP="00D8274E">
            <w:pPr>
              <w:snapToGrid w:val="0"/>
              <w:jc w:val="right"/>
              <w:rPr>
                <w:rFonts w:ascii="Calibri" w:hAnsi="Calibri" w:cs="Calibri"/>
                <w:bCs/>
                <w:color w:val="000000"/>
                <w:sz w:val="18"/>
                <w:szCs w:val="18"/>
              </w:rPr>
            </w:pPr>
          </w:p>
        </w:tc>
        <w:tc>
          <w:tcPr>
            <w:tcW w:w="1098" w:type="dxa"/>
            <w:shd w:val="clear" w:color="auto" w:fill="auto"/>
            <w:vAlign w:val="center"/>
          </w:tcPr>
          <w:p w14:paraId="1AD8BCE3" w14:textId="77777777" w:rsidR="00D8274E" w:rsidRPr="006C6E64" w:rsidRDefault="00D8274E" w:rsidP="00D8274E">
            <w:pPr>
              <w:snapToGrid w:val="0"/>
              <w:rPr>
                <w:rFonts w:ascii="Calibri" w:hAnsi="Calibri" w:cs="Calibri"/>
                <w:color w:val="000000"/>
                <w:sz w:val="18"/>
                <w:szCs w:val="18"/>
              </w:rPr>
            </w:pPr>
          </w:p>
        </w:tc>
        <w:tc>
          <w:tcPr>
            <w:tcW w:w="1179" w:type="dxa"/>
            <w:vAlign w:val="center"/>
          </w:tcPr>
          <w:p w14:paraId="265B0DCC" w14:textId="77777777" w:rsidR="00D8274E" w:rsidRPr="006C6E64" w:rsidRDefault="00D8274E" w:rsidP="00D8274E">
            <w:pPr>
              <w:snapToGrid w:val="0"/>
              <w:jc w:val="center"/>
              <w:rPr>
                <w:rFonts w:ascii="Calibri" w:hAnsi="Calibri" w:cs="Calibri"/>
                <w:color w:val="000000"/>
                <w:sz w:val="18"/>
                <w:szCs w:val="18"/>
              </w:rPr>
            </w:pPr>
          </w:p>
        </w:tc>
        <w:tc>
          <w:tcPr>
            <w:tcW w:w="979" w:type="dxa"/>
            <w:shd w:val="clear" w:color="auto" w:fill="auto"/>
            <w:vAlign w:val="center"/>
          </w:tcPr>
          <w:p w14:paraId="07D30BF6" w14:textId="5A9878B1" w:rsidR="00D8274E" w:rsidRPr="006C6E64" w:rsidRDefault="00D8274E" w:rsidP="00D8274E">
            <w:pPr>
              <w:snapToGrid w:val="0"/>
              <w:jc w:val="center"/>
              <w:rPr>
                <w:rFonts w:ascii="Calibri" w:hAnsi="Calibri" w:cs="Calibri"/>
                <w:color w:val="000000"/>
                <w:sz w:val="18"/>
                <w:szCs w:val="18"/>
              </w:rPr>
            </w:pPr>
          </w:p>
        </w:tc>
      </w:tr>
      <w:tr w:rsidR="0067249A" w:rsidRPr="006C6E64" w14:paraId="3D1B3860" w14:textId="77777777" w:rsidTr="00D8274E">
        <w:tc>
          <w:tcPr>
            <w:tcW w:w="492" w:type="dxa"/>
            <w:shd w:val="clear" w:color="auto" w:fill="auto"/>
            <w:vAlign w:val="center"/>
          </w:tcPr>
          <w:p w14:paraId="2199BC30" w14:textId="584EA173" w:rsidR="0067249A" w:rsidRDefault="0067249A" w:rsidP="0067249A">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vAlign w:val="center"/>
          </w:tcPr>
          <w:p w14:paraId="21D538B5" w14:textId="5A5B373A" w:rsidR="0067249A" w:rsidRPr="00D8274E" w:rsidRDefault="0067249A" w:rsidP="0067249A">
            <w:pPr>
              <w:pStyle w:val="Bezodstpw"/>
              <w:rPr>
                <w:sz w:val="18"/>
                <w:szCs w:val="18"/>
              </w:rPr>
            </w:pPr>
            <w:r w:rsidRPr="00D8274E">
              <w:rPr>
                <w:rFonts w:cs="Calibri"/>
                <w:b/>
                <w:bCs/>
                <w:color w:val="000000"/>
                <w:sz w:val="18"/>
                <w:szCs w:val="18"/>
                <w:lang w:eastAsia="pl-PL"/>
              </w:rPr>
              <w:t>Pokrowiec na głowicę Echo</w:t>
            </w:r>
            <w:r w:rsidRPr="00D8274E">
              <w:rPr>
                <w:rFonts w:cs="Calibri"/>
                <w:color w:val="000000"/>
                <w:sz w:val="18"/>
                <w:szCs w:val="18"/>
                <w:lang w:eastAsia="pl-PL"/>
              </w:rPr>
              <w:t xml:space="preserve"> Tunel niejałowy o rozmiarach 150 x 10 cm, z dwoma trokami, wykonany z włókniny polipropylenowej typu SMS. Masa powierzchniowa włókniny 35 g/m 2, odporność na przenikanie cieczy min. 30 cm H2O, odporność rozdzieranie wzdłuż min. 32 N, w poprzek min. 43 N, pylenie poniżej 3,5 log10. OPAK. A’100 SZT. Asortyment wolny od lateksu.  próbka </w:t>
            </w:r>
          </w:p>
        </w:tc>
        <w:tc>
          <w:tcPr>
            <w:tcW w:w="492" w:type="dxa"/>
            <w:shd w:val="clear" w:color="auto" w:fill="auto"/>
            <w:vAlign w:val="center"/>
          </w:tcPr>
          <w:p w14:paraId="0BED453C" w14:textId="6695AA54" w:rsidR="0067249A" w:rsidRPr="006C6E64" w:rsidRDefault="0067249A" w:rsidP="0067249A">
            <w:pPr>
              <w:snapToGrid w:val="0"/>
              <w:jc w:val="center"/>
              <w:rPr>
                <w:rFonts w:ascii="Calibri" w:hAnsi="Calibri" w:cs="Calibri"/>
                <w:color w:val="000000"/>
                <w:sz w:val="18"/>
                <w:szCs w:val="18"/>
              </w:rPr>
            </w:pPr>
            <w:r>
              <w:rPr>
                <w:rFonts w:ascii="Calibri" w:hAnsi="Calibri" w:cs="Calibri"/>
                <w:color w:val="000000"/>
                <w:sz w:val="18"/>
                <w:szCs w:val="18"/>
              </w:rPr>
              <w:t>OPAK.</w:t>
            </w:r>
          </w:p>
        </w:tc>
        <w:tc>
          <w:tcPr>
            <w:tcW w:w="567" w:type="dxa"/>
            <w:shd w:val="clear" w:color="auto" w:fill="auto"/>
            <w:vAlign w:val="center"/>
          </w:tcPr>
          <w:p w14:paraId="2885BB3B" w14:textId="16B44D08" w:rsidR="0067249A" w:rsidRPr="006C6E64" w:rsidRDefault="0067249A" w:rsidP="0067249A">
            <w:pPr>
              <w:snapToGrid w:val="0"/>
              <w:jc w:val="center"/>
              <w:rPr>
                <w:rFonts w:ascii="Calibri" w:hAnsi="Calibri" w:cs="Calibri"/>
                <w:color w:val="000000"/>
                <w:sz w:val="18"/>
                <w:szCs w:val="18"/>
              </w:rPr>
            </w:pPr>
            <w:r>
              <w:rPr>
                <w:rFonts w:ascii="Calibri" w:hAnsi="Calibri" w:cs="Calibri"/>
                <w:color w:val="000000"/>
                <w:sz w:val="18"/>
                <w:szCs w:val="18"/>
              </w:rPr>
              <w:t>10</w:t>
            </w:r>
          </w:p>
        </w:tc>
        <w:tc>
          <w:tcPr>
            <w:tcW w:w="709" w:type="dxa"/>
            <w:shd w:val="clear" w:color="auto" w:fill="auto"/>
            <w:vAlign w:val="center"/>
          </w:tcPr>
          <w:p w14:paraId="2D6C9542" w14:textId="77777777" w:rsidR="0067249A" w:rsidRPr="006C6E64" w:rsidRDefault="0067249A" w:rsidP="0067249A">
            <w:pPr>
              <w:snapToGrid w:val="0"/>
              <w:rPr>
                <w:rFonts w:ascii="Calibri" w:hAnsi="Calibri" w:cs="Calibri"/>
                <w:color w:val="000000"/>
                <w:sz w:val="18"/>
                <w:szCs w:val="18"/>
              </w:rPr>
            </w:pPr>
          </w:p>
        </w:tc>
        <w:tc>
          <w:tcPr>
            <w:tcW w:w="829" w:type="dxa"/>
            <w:shd w:val="clear" w:color="auto" w:fill="auto"/>
            <w:vAlign w:val="center"/>
          </w:tcPr>
          <w:p w14:paraId="39A6E21D" w14:textId="77777777" w:rsidR="0067249A" w:rsidRPr="006C6E64" w:rsidRDefault="0067249A" w:rsidP="0067249A">
            <w:pPr>
              <w:snapToGrid w:val="0"/>
              <w:rPr>
                <w:rFonts w:ascii="Calibri" w:hAnsi="Calibri" w:cs="Calibri"/>
                <w:color w:val="000000"/>
                <w:sz w:val="18"/>
                <w:szCs w:val="18"/>
              </w:rPr>
            </w:pPr>
          </w:p>
        </w:tc>
        <w:tc>
          <w:tcPr>
            <w:tcW w:w="305" w:type="dxa"/>
            <w:shd w:val="clear" w:color="auto" w:fill="auto"/>
            <w:vAlign w:val="center"/>
          </w:tcPr>
          <w:p w14:paraId="523D43E8" w14:textId="77777777" w:rsidR="0067249A" w:rsidRPr="006C6E64" w:rsidRDefault="0067249A" w:rsidP="0067249A">
            <w:pPr>
              <w:snapToGrid w:val="0"/>
              <w:rPr>
                <w:rFonts w:ascii="Calibri" w:hAnsi="Calibri" w:cs="Calibri"/>
                <w:color w:val="000000"/>
                <w:sz w:val="18"/>
                <w:szCs w:val="18"/>
              </w:rPr>
            </w:pPr>
          </w:p>
        </w:tc>
        <w:tc>
          <w:tcPr>
            <w:tcW w:w="922" w:type="dxa"/>
            <w:shd w:val="clear" w:color="auto" w:fill="auto"/>
            <w:vAlign w:val="center"/>
          </w:tcPr>
          <w:p w14:paraId="1362FF2A" w14:textId="77777777" w:rsidR="0067249A" w:rsidRPr="006C6E64" w:rsidRDefault="0067249A" w:rsidP="0067249A">
            <w:pPr>
              <w:snapToGrid w:val="0"/>
              <w:jc w:val="right"/>
              <w:rPr>
                <w:rFonts w:ascii="Calibri" w:hAnsi="Calibri" w:cs="Calibri"/>
                <w:bCs/>
                <w:color w:val="000000"/>
                <w:sz w:val="18"/>
                <w:szCs w:val="18"/>
              </w:rPr>
            </w:pPr>
          </w:p>
        </w:tc>
        <w:tc>
          <w:tcPr>
            <w:tcW w:w="1098" w:type="dxa"/>
            <w:shd w:val="clear" w:color="auto" w:fill="auto"/>
            <w:vAlign w:val="center"/>
          </w:tcPr>
          <w:p w14:paraId="57E3A69A" w14:textId="77777777" w:rsidR="0067249A" w:rsidRPr="006C6E64" w:rsidRDefault="0067249A" w:rsidP="0067249A">
            <w:pPr>
              <w:snapToGrid w:val="0"/>
              <w:rPr>
                <w:rFonts w:ascii="Calibri" w:hAnsi="Calibri" w:cs="Calibri"/>
                <w:color w:val="000000"/>
                <w:sz w:val="18"/>
                <w:szCs w:val="18"/>
              </w:rPr>
            </w:pPr>
          </w:p>
        </w:tc>
        <w:tc>
          <w:tcPr>
            <w:tcW w:w="1179" w:type="dxa"/>
            <w:vAlign w:val="center"/>
          </w:tcPr>
          <w:p w14:paraId="70CD7F8A" w14:textId="77777777" w:rsidR="0067249A" w:rsidRPr="006C6E64" w:rsidRDefault="0067249A" w:rsidP="0067249A">
            <w:pPr>
              <w:snapToGrid w:val="0"/>
              <w:jc w:val="center"/>
              <w:rPr>
                <w:rFonts w:ascii="Calibri" w:hAnsi="Calibri" w:cs="Calibri"/>
                <w:color w:val="000000"/>
                <w:sz w:val="18"/>
                <w:szCs w:val="18"/>
              </w:rPr>
            </w:pPr>
          </w:p>
        </w:tc>
        <w:tc>
          <w:tcPr>
            <w:tcW w:w="979" w:type="dxa"/>
            <w:shd w:val="clear" w:color="auto" w:fill="auto"/>
            <w:vAlign w:val="center"/>
          </w:tcPr>
          <w:p w14:paraId="537B5290" w14:textId="0E2D0961" w:rsidR="0067249A" w:rsidRPr="006C6E64" w:rsidRDefault="0067249A" w:rsidP="0067249A">
            <w:pPr>
              <w:snapToGrid w:val="0"/>
              <w:jc w:val="center"/>
              <w:rPr>
                <w:rFonts w:ascii="Calibri" w:hAnsi="Calibri" w:cs="Calibri"/>
                <w:color w:val="000000"/>
                <w:sz w:val="18"/>
                <w:szCs w:val="18"/>
              </w:rPr>
            </w:pPr>
          </w:p>
        </w:tc>
      </w:tr>
      <w:tr w:rsidR="0067249A" w:rsidRPr="006C6E64" w14:paraId="08891E4C" w14:textId="77777777" w:rsidTr="00D8274E">
        <w:tc>
          <w:tcPr>
            <w:tcW w:w="492" w:type="dxa"/>
            <w:shd w:val="clear" w:color="auto" w:fill="auto"/>
            <w:vAlign w:val="center"/>
          </w:tcPr>
          <w:p w14:paraId="15A2040B" w14:textId="5B94AC2A" w:rsidR="0067249A" w:rsidRDefault="0067249A" w:rsidP="0067249A">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vAlign w:val="center"/>
          </w:tcPr>
          <w:p w14:paraId="786298D3" w14:textId="77777777" w:rsidR="0067249A" w:rsidRPr="00D8274E" w:rsidRDefault="0067249A" w:rsidP="0067249A">
            <w:pPr>
              <w:rPr>
                <w:rFonts w:ascii="Calibri" w:hAnsi="Calibri" w:cs="Calibri"/>
                <w:color w:val="000000"/>
                <w:sz w:val="18"/>
                <w:szCs w:val="18"/>
              </w:rPr>
            </w:pPr>
            <w:r w:rsidRPr="00D8274E">
              <w:rPr>
                <w:rFonts w:ascii="Calibri" w:hAnsi="Calibri" w:cs="Calibri"/>
                <w:b/>
                <w:bCs/>
                <w:color w:val="000000"/>
                <w:sz w:val="18"/>
                <w:szCs w:val="18"/>
              </w:rPr>
              <w:t>ZESTAW STERYLNY DO OBŁOŻENIA MIEJSCA NAKŁUCIA NERKI</w:t>
            </w:r>
            <w:r w:rsidRPr="00D8274E">
              <w:rPr>
                <w:rFonts w:ascii="Calibri" w:hAnsi="Calibri" w:cs="Calibri"/>
                <w:color w:val="000000"/>
                <w:sz w:val="18"/>
                <w:szCs w:val="18"/>
              </w:rPr>
              <w:t xml:space="preserve"> spełniający normę 13795-1-3; jałowy o składzie: a) Serweta </w:t>
            </w:r>
            <w:r w:rsidRPr="00D8274E">
              <w:rPr>
                <w:rFonts w:ascii="Calibri" w:hAnsi="Calibri" w:cs="Calibri"/>
                <w:color w:val="000000"/>
                <w:sz w:val="18"/>
                <w:szCs w:val="18"/>
              </w:rPr>
              <w:lastRenderedPageBreak/>
              <w:t>wzmocniona, 3- warstwowa gramatura 73g/m2, wymiar 90x75cm z otworem o średnicy 10cm – 1 szt.; b) Tupfer 17n 18x18 typ rożek – 6 szt.; c) Kompresy chłonne 16Warstw (8 warstw gazy 17- nitkowej + 8 warstw włókniny) 10x20cm-4 szt; d) Serweta foliowana gramatura 42 g/m2, do owinięcia całości – 1 szt; e) Pęseta plastikowa, min 12,5cm 1 szt.. Włóknina trójwarstwowa - włóknina foliowana wiskozowo-polietylenowo polipropylenowa; gramatura min. 73g/m², chłonność warstwy zewnętrznej min. 820%, odporność na przenikanie cieczy min. 190cm H2O – próbka Wyroby jałowe muszą być zaopatrzone w etykietę w języku polskim na każdym opakowaniu. Z treści etykiety musi wynikać data sterylizacji i termin ważności. Obłożenia oraz zestawy obłożeń powinny posiadać podwójną kontrolkę zużycia w postaci samoprzylepnej naklejki umożliwiającej identyfikację wyrobu w szczególności: symbol, producenta, data ważności, seria, numer katalogowy z możliwością powtórnego wklejenia do protokołu operacyjnego. Parametry krytyczne oraz wymagania dotyczące obłożeń operacyjnych, serwet oraz fartuchów i innych wyrobów jednorazowych określonych w SIWZ muszą być zgodne z normą PN EN 13795 1-3. - za wyjątkiem serwet jednorazowych i parawanów jednorazowych – próbka.</w:t>
            </w:r>
          </w:p>
          <w:p w14:paraId="798DDC9F" w14:textId="77777777" w:rsidR="0067249A" w:rsidRPr="00D8274E" w:rsidRDefault="0067249A" w:rsidP="0067249A">
            <w:pPr>
              <w:rPr>
                <w:rFonts w:ascii="Calibri" w:hAnsi="Calibri" w:cs="Calibri"/>
                <w:color w:val="000000"/>
                <w:sz w:val="18"/>
                <w:szCs w:val="18"/>
              </w:rPr>
            </w:pPr>
            <w:r w:rsidRPr="00D8274E">
              <w:rPr>
                <w:rFonts w:ascii="Calibri" w:hAnsi="Calibri" w:cs="Calibri"/>
                <w:color w:val="000000"/>
                <w:sz w:val="18"/>
                <w:szCs w:val="18"/>
              </w:rPr>
              <w:t>obłożenie pakowane w opakowanie folia /papier lub tyvek / folia, sterylizowany tlenkiem etylenu</w:t>
            </w:r>
            <w:r w:rsidRPr="00D8274E">
              <w:rPr>
                <w:rFonts w:ascii="Calibri" w:hAnsi="Calibri" w:cs="Calibri"/>
                <w:color w:val="000000"/>
                <w:sz w:val="18"/>
                <w:szCs w:val="18"/>
              </w:rPr>
              <w:br/>
              <w:t>opakowanie zewnętrzne posiada minimum dwie samoprzylepne naklejki służące do wklejenia do dokumentacji medycznej zawierające następujące</w:t>
            </w:r>
            <w:r w:rsidRPr="00D8274E">
              <w:rPr>
                <w:rFonts w:ascii="Calibri" w:hAnsi="Calibri" w:cs="Calibri"/>
                <w:color w:val="000000"/>
                <w:sz w:val="18"/>
                <w:szCs w:val="18"/>
              </w:rPr>
              <w:br/>
              <w:t>informacje: numer ref., numer lot, datę ważności oraz dane producenta.</w:t>
            </w:r>
          </w:p>
          <w:p w14:paraId="5255B746" w14:textId="77777777" w:rsidR="0067249A" w:rsidRPr="00D8274E" w:rsidRDefault="0067249A" w:rsidP="0067249A">
            <w:pPr>
              <w:rPr>
                <w:rFonts w:ascii="Calibri" w:hAnsi="Calibri" w:cs="Calibri"/>
                <w:color w:val="000000"/>
                <w:sz w:val="18"/>
                <w:szCs w:val="18"/>
              </w:rPr>
            </w:pPr>
            <w:r w:rsidRPr="00D8274E">
              <w:rPr>
                <w:rFonts w:ascii="Calibri" w:hAnsi="Calibri" w:cs="Calibri"/>
                <w:color w:val="000000"/>
                <w:sz w:val="18"/>
                <w:szCs w:val="18"/>
              </w:rPr>
              <w:t>Asortyment wolny od lateksu.</w:t>
            </w:r>
          </w:p>
          <w:p w14:paraId="0381D040" w14:textId="77777777" w:rsidR="0067249A" w:rsidRPr="00D8274E" w:rsidRDefault="0067249A" w:rsidP="0067249A">
            <w:pPr>
              <w:pStyle w:val="Bezodstpw"/>
              <w:rPr>
                <w:sz w:val="18"/>
                <w:szCs w:val="18"/>
              </w:rPr>
            </w:pPr>
          </w:p>
        </w:tc>
        <w:tc>
          <w:tcPr>
            <w:tcW w:w="492" w:type="dxa"/>
            <w:shd w:val="clear" w:color="auto" w:fill="auto"/>
            <w:vAlign w:val="center"/>
          </w:tcPr>
          <w:p w14:paraId="261EC7D9" w14:textId="22781A1F" w:rsidR="0067249A" w:rsidRPr="006C6E64" w:rsidRDefault="0067249A" w:rsidP="0067249A">
            <w:pPr>
              <w:snapToGrid w:val="0"/>
              <w:jc w:val="center"/>
              <w:rPr>
                <w:rFonts w:ascii="Calibri" w:hAnsi="Calibri" w:cs="Calibri"/>
                <w:color w:val="000000"/>
                <w:sz w:val="18"/>
                <w:szCs w:val="18"/>
              </w:rPr>
            </w:pPr>
            <w:r>
              <w:rPr>
                <w:rFonts w:ascii="Calibri" w:hAnsi="Calibri" w:cs="Calibri"/>
                <w:color w:val="000000"/>
                <w:sz w:val="18"/>
                <w:szCs w:val="18"/>
              </w:rPr>
              <w:lastRenderedPageBreak/>
              <w:t>ZESTAW</w:t>
            </w:r>
          </w:p>
        </w:tc>
        <w:tc>
          <w:tcPr>
            <w:tcW w:w="567" w:type="dxa"/>
            <w:shd w:val="clear" w:color="auto" w:fill="auto"/>
            <w:vAlign w:val="center"/>
          </w:tcPr>
          <w:p w14:paraId="05E583D6" w14:textId="50D24C6E" w:rsidR="0067249A" w:rsidRPr="006C6E64" w:rsidRDefault="0067249A" w:rsidP="0067249A">
            <w:pPr>
              <w:snapToGrid w:val="0"/>
              <w:jc w:val="center"/>
              <w:rPr>
                <w:rFonts w:ascii="Calibri" w:hAnsi="Calibri" w:cs="Calibri"/>
                <w:color w:val="000000"/>
                <w:sz w:val="18"/>
                <w:szCs w:val="18"/>
              </w:rPr>
            </w:pPr>
            <w:r>
              <w:rPr>
                <w:rFonts w:ascii="Calibri" w:hAnsi="Calibri" w:cs="Calibri"/>
                <w:color w:val="000000"/>
                <w:sz w:val="18"/>
                <w:szCs w:val="18"/>
              </w:rPr>
              <w:t>455</w:t>
            </w:r>
          </w:p>
        </w:tc>
        <w:tc>
          <w:tcPr>
            <w:tcW w:w="709" w:type="dxa"/>
            <w:shd w:val="clear" w:color="auto" w:fill="auto"/>
            <w:vAlign w:val="center"/>
          </w:tcPr>
          <w:p w14:paraId="50FF5E77" w14:textId="77777777" w:rsidR="0067249A" w:rsidRPr="006C6E64" w:rsidRDefault="0067249A" w:rsidP="0067249A">
            <w:pPr>
              <w:snapToGrid w:val="0"/>
              <w:rPr>
                <w:rFonts w:ascii="Calibri" w:hAnsi="Calibri" w:cs="Calibri"/>
                <w:color w:val="000000"/>
                <w:sz w:val="18"/>
                <w:szCs w:val="18"/>
              </w:rPr>
            </w:pPr>
          </w:p>
        </w:tc>
        <w:tc>
          <w:tcPr>
            <w:tcW w:w="829" w:type="dxa"/>
            <w:shd w:val="clear" w:color="auto" w:fill="auto"/>
            <w:vAlign w:val="center"/>
          </w:tcPr>
          <w:p w14:paraId="6FD7DE22" w14:textId="77777777" w:rsidR="0067249A" w:rsidRPr="006C6E64" w:rsidRDefault="0067249A" w:rsidP="0067249A">
            <w:pPr>
              <w:snapToGrid w:val="0"/>
              <w:rPr>
                <w:rFonts w:ascii="Calibri" w:hAnsi="Calibri" w:cs="Calibri"/>
                <w:color w:val="000000"/>
                <w:sz w:val="18"/>
                <w:szCs w:val="18"/>
              </w:rPr>
            </w:pPr>
          </w:p>
        </w:tc>
        <w:tc>
          <w:tcPr>
            <w:tcW w:w="305" w:type="dxa"/>
            <w:shd w:val="clear" w:color="auto" w:fill="auto"/>
            <w:vAlign w:val="center"/>
          </w:tcPr>
          <w:p w14:paraId="4771B590" w14:textId="77777777" w:rsidR="0067249A" w:rsidRPr="006C6E64" w:rsidRDefault="0067249A" w:rsidP="0067249A">
            <w:pPr>
              <w:snapToGrid w:val="0"/>
              <w:rPr>
                <w:rFonts w:ascii="Calibri" w:hAnsi="Calibri" w:cs="Calibri"/>
                <w:color w:val="000000"/>
                <w:sz w:val="18"/>
                <w:szCs w:val="18"/>
              </w:rPr>
            </w:pPr>
          </w:p>
        </w:tc>
        <w:tc>
          <w:tcPr>
            <w:tcW w:w="922" w:type="dxa"/>
            <w:shd w:val="clear" w:color="auto" w:fill="auto"/>
            <w:vAlign w:val="center"/>
          </w:tcPr>
          <w:p w14:paraId="704F2ED9" w14:textId="77777777" w:rsidR="0067249A" w:rsidRPr="006C6E64" w:rsidRDefault="0067249A" w:rsidP="0067249A">
            <w:pPr>
              <w:snapToGrid w:val="0"/>
              <w:jc w:val="right"/>
              <w:rPr>
                <w:rFonts w:ascii="Calibri" w:hAnsi="Calibri" w:cs="Calibri"/>
                <w:bCs/>
                <w:color w:val="000000"/>
                <w:sz w:val="18"/>
                <w:szCs w:val="18"/>
              </w:rPr>
            </w:pPr>
          </w:p>
        </w:tc>
        <w:tc>
          <w:tcPr>
            <w:tcW w:w="1098" w:type="dxa"/>
            <w:shd w:val="clear" w:color="auto" w:fill="auto"/>
            <w:vAlign w:val="center"/>
          </w:tcPr>
          <w:p w14:paraId="28C53D5C" w14:textId="77777777" w:rsidR="0067249A" w:rsidRPr="006C6E64" w:rsidRDefault="0067249A" w:rsidP="0067249A">
            <w:pPr>
              <w:snapToGrid w:val="0"/>
              <w:rPr>
                <w:rFonts w:ascii="Calibri" w:hAnsi="Calibri" w:cs="Calibri"/>
                <w:color w:val="000000"/>
                <w:sz w:val="18"/>
                <w:szCs w:val="18"/>
              </w:rPr>
            </w:pPr>
          </w:p>
        </w:tc>
        <w:tc>
          <w:tcPr>
            <w:tcW w:w="1179" w:type="dxa"/>
            <w:vAlign w:val="center"/>
          </w:tcPr>
          <w:p w14:paraId="7C8281CD" w14:textId="77777777" w:rsidR="0067249A" w:rsidRPr="006C6E64" w:rsidRDefault="0067249A" w:rsidP="0067249A">
            <w:pPr>
              <w:snapToGrid w:val="0"/>
              <w:jc w:val="center"/>
              <w:rPr>
                <w:rFonts w:ascii="Calibri" w:hAnsi="Calibri" w:cs="Calibri"/>
                <w:color w:val="000000"/>
                <w:sz w:val="18"/>
                <w:szCs w:val="18"/>
              </w:rPr>
            </w:pPr>
          </w:p>
        </w:tc>
        <w:tc>
          <w:tcPr>
            <w:tcW w:w="979" w:type="dxa"/>
            <w:shd w:val="clear" w:color="auto" w:fill="auto"/>
            <w:vAlign w:val="center"/>
          </w:tcPr>
          <w:p w14:paraId="31CFB615" w14:textId="16A2BEE8" w:rsidR="0067249A" w:rsidRPr="006C6E64" w:rsidRDefault="0067249A" w:rsidP="0067249A">
            <w:pPr>
              <w:snapToGrid w:val="0"/>
              <w:jc w:val="center"/>
              <w:rPr>
                <w:rFonts w:ascii="Calibri" w:hAnsi="Calibri" w:cs="Calibri"/>
                <w:color w:val="000000"/>
                <w:sz w:val="18"/>
                <w:szCs w:val="18"/>
              </w:rPr>
            </w:pPr>
          </w:p>
        </w:tc>
      </w:tr>
      <w:tr w:rsidR="0067249A" w:rsidRPr="006C6E64" w14:paraId="79FA852C" w14:textId="77777777" w:rsidTr="00D8274E">
        <w:tc>
          <w:tcPr>
            <w:tcW w:w="492" w:type="dxa"/>
            <w:shd w:val="clear" w:color="auto" w:fill="auto"/>
            <w:vAlign w:val="center"/>
          </w:tcPr>
          <w:p w14:paraId="01A8D467" w14:textId="4936360F" w:rsidR="0067249A" w:rsidRDefault="0067249A" w:rsidP="0067249A">
            <w:pPr>
              <w:snapToGrid w:val="0"/>
              <w:rPr>
                <w:rFonts w:ascii="Calibri" w:hAnsi="Calibri" w:cs="Calibri"/>
                <w:color w:val="000000"/>
                <w:sz w:val="18"/>
                <w:szCs w:val="18"/>
              </w:rPr>
            </w:pPr>
            <w:r>
              <w:rPr>
                <w:rFonts w:ascii="Calibri" w:hAnsi="Calibri" w:cs="Calibri"/>
                <w:color w:val="000000"/>
                <w:sz w:val="18"/>
                <w:szCs w:val="18"/>
              </w:rPr>
              <w:t>5</w:t>
            </w:r>
          </w:p>
        </w:tc>
        <w:tc>
          <w:tcPr>
            <w:tcW w:w="2694" w:type="dxa"/>
            <w:shd w:val="clear" w:color="auto" w:fill="auto"/>
            <w:vAlign w:val="center"/>
          </w:tcPr>
          <w:p w14:paraId="44E91D01" w14:textId="77777777" w:rsidR="0067249A" w:rsidRPr="00D8274E" w:rsidRDefault="0067249A" w:rsidP="0067249A">
            <w:pPr>
              <w:pStyle w:val="Bezodstpw"/>
              <w:rPr>
                <w:sz w:val="18"/>
                <w:szCs w:val="18"/>
              </w:rPr>
            </w:pPr>
            <w:r w:rsidRPr="00D8274E">
              <w:rPr>
                <w:sz w:val="18"/>
                <w:szCs w:val="18"/>
              </w:rPr>
              <w:t>Ogółem:</w:t>
            </w:r>
          </w:p>
        </w:tc>
        <w:tc>
          <w:tcPr>
            <w:tcW w:w="492" w:type="dxa"/>
            <w:shd w:val="clear" w:color="auto" w:fill="auto"/>
            <w:vAlign w:val="center"/>
          </w:tcPr>
          <w:p w14:paraId="3E0A81F0" w14:textId="77777777" w:rsidR="0067249A" w:rsidRPr="006C6E64" w:rsidRDefault="0067249A" w:rsidP="0067249A">
            <w:pPr>
              <w:snapToGrid w:val="0"/>
              <w:rPr>
                <w:rFonts w:ascii="Calibri" w:hAnsi="Calibri" w:cs="Calibri"/>
                <w:color w:val="000000"/>
                <w:sz w:val="18"/>
                <w:szCs w:val="18"/>
              </w:rPr>
            </w:pPr>
          </w:p>
        </w:tc>
        <w:tc>
          <w:tcPr>
            <w:tcW w:w="567" w:type="dxa"/>
            <w:shd w:val="clear" w:color="auto" w:fill="auto"/>
            <w:vAlign w:val="center"/>
          </w:tcPr>
          <w:p w14:paraId="34279992" w14:textId="77777777" w:rsidR="0067249A" w:rsidRPr="006C6E64" w:rsidRDefault="0067249A" w:rsidP="0067249A">
            <w:pPr>
              <w:snapToGrid w:val="0"/>
              <w:jc w:val="center"/>
              <w:rPr>
                <w:rFonts w:ascii="Calibri" w:hAnsi="Calibri" w:cs="Calibri"/>
                <w:color w:val="000000"/>
                <w:sz w:val="18"/>
                <w:szCs w:val="18"/>
              </w:rPr>
            </w:pPr>
          </w:p>
        </w:tc>
        <w:tc>
          <w:tcPr>
            <w:tcW w:w="709" w:type="dxa"/>
            <w:shd w:val="clear" w:color="auto" w:fill="auto"/>
            <w:vAlign w:val="center"/>
          </w:tcPr>
          <w:p w14:paraId="6E3B5785" w14:textId="77777777" w:rsidR="0067249A" w:rsidRPr="006C6E64" w:rsidRDefault="0067249A" w:rsidP="0067249A">
            <w:pPr>
              <w:snapToGrid w:val="0"/>
              <w:rPr>
                <w:rFonts w:ascii="Calibri" w:hAnsi="Calibri" w:cs="Calibri"/>
                <w:color w:val="000000"/>
                <w:sz w:val="18"/>
                <w:szCs w:val="18"/>
              </w:rPr>
            </w:pPr>
          </w:p>
        </w:tc>
        <w:tc>
          <w:tcPr>
            <w:tcW w:w="829" w:type="dxa"/>
            <w:shd w:val="clear" w:color="auto" w:fill="auto"/>
            <w:vAlign w:val="center"/>
          </w:tcPr>
          <w:p w14:paraId="75996F37" w14:textId="77777777" w:rsidR="0067249A" w:rsidRPr="006C6E64" w:rsidRDefault="0067249A" w:rsidP="0067249A">
            <w:pPr>
              <w:snapToGrid w:val="0"/>
              <w:rPr>
                <w:rFonts w:ascii="Calibri" w:hAnsi="Calibri" w:cs="Calibri"/>
                <w:color w:val="000000"/>
                <w:sz w:val="18"/>
                <w:szCs w:val="18"/>
              </w:rPr>
            </w:pPr>
          </w:p>
        </w:tc>
        <w:tc>
          <w:tcPr>
            <w:tcW w:w="305" w:type="dxa"/>
            <w:shd w:val="clear" w:color="auto" w:fill="auto"/>
            <w:vAlign w:val="center"/>
          </w:tcPr>
          <w:p w14:paraId="1A4C9262" w14:textId="77777777" w:rsidR="0067249A" w:rsidRPr="006C6E64" w:rsidRDefault="0067249A" w:rsidP="0067249A">
            <w:pPr>
              <w:snapToGrid w:val="0"/>
              <w:rPr>
                <w:rFonts w:ascii="Calibri" w:hAnsi="Calibri" w:cs="Calibri"/>
                <w:color w:val="000000"/>
                <w:sz w:val="18"/>
                <w:szCs w:val="18"/>
              </w:rPr>
            </w:pPr>
          </w:p>
        </w:tc>
        <w:tc>
          <w:tcPr>
            <w:tcW w:w="922" w:type="dxa"/>
            <w:shd w:val="clear" w:color="auto" w:fill="auto"/>
            <w:vAlign w:val="center"/>
          </w:tcPr>
          <w:p w14:paraId="069887C1" w14:textId="77777777" w:rsidR="0067249A" w:rsidRPr="006C6E64" w:rsidRDefault="0067249A" w:rsidP="0067249A">
            <w:pPr>
              <w:snapToGrid w:val="0"/>
              <w:jc w:val="right"/>
              <w:rPr>
                <w:rFonts w:ascii="Calibri" w:hAnsi="Calibri" w:cs="Calibri"/>
                <w:bCs/>
                <w:color w:val="000000"/>
                <w:sz w:val="18"/>
                <w:szCs w:val="18"/>
              </w:rPr>
            </w:pPr>
          </w:p>
        </w:tc>
        <w:tc>
          <w:tcPr>
            <w:tcW w:w="1098" w:type="dxa"/>
            <w:shd w:val="clear" w:color="auto" w:fill="auto"/>
            <w:vAlign w:val="center"/>
          </w:tcPr>
          <w:p w14:paraId="249CBBE6" w14:textId="77777777" w:rsidR="0067249A" w:rsidRPr="006C6E64" w:rsidRDefault="0067249A" w:rsidP="0067249A">
            <w:pPr>
              <w:snapToGrid w:val="0"/>
              <w:rPr>
                <w:rFonts w:ascii="Calibri" w:hAnsi="Calibri" w:cs="Calibri"/>
                <w:color w:val="000000"/>
                <w:sz w:val="18"/>
                <w:szCs w:val="18"/>
              </w:rPr>
            </w:pPr>
          </w:p>
        </w:tc>
        <w:tc>
          <w:tcPr>
            <w:tcW w:w="1179" w:type="dxa"/>
            <w:vAlign w:val="center"/>
          </w:tcPr>
          <w:p w14:paraId="4FB9DA4A" w14:textId="77777777" w:rsidR="0067249A" w:rsidRPr="006C6E64" w:rsidRDefault="0067249A" w:rsidP="0067249A">
            <w:pPr>
              <w:snapToGrid w:val="0"/>
              <w:jc w:val="center"/>
              <w:rPr>
                <w:rFonts w:ascii="Calibri" w:hAnsi="Calibri" w:cs="Calibri"/>
                <w:color w:val="000000"/>
                <w:sz w:val="18"/>
                <w:szCs w:val="18"/>
              </w:rPr>
            </w:pPr>
          </w:p>
        </w:tc>
        <w:tc>
          <w:tcPr>
            <w:tcW w:w="979" w:type="dxa"/>
            <w:shd w:val="clear" w:color="auto" w:fill="auto"/>
            <w:vAlign w:val="center"/>
          </w:tcPr>
          <w:p w14:paraId="2BE136A8" w14:textId="35BA862A" w:rsidR="0067249A" w:rsidRPr="006C6E64" w:rsidRDefault="0067249A" w:rsidP="0067249A">
            <w:pPr>
              <w:snapToGrid w:val="0"/>
              <w:jc w:val="center"/>
              <w:rPr>
                <w:rFonts w:ascii="Calibri" w:hAnsi="Calibri" w:cs="Calibri"/>
                <w:color w:val="000000"/>
                <w:sz w:val="18"/>
                <w:szCs w:val="18"/>
              </w:rPr>
            </w:pPr>
          </w:p>
        </w:tc>
      </w:tr>
    </w:tbl>
    <w:p w14:paraId="25F41342" w14:textId="77777777"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5ED2D1E0"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Nr : SSM.DZP.200.90.2022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155396E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p>
    <w:p w14:paraId="42D07A33" w14:textId="77777777" w:rsidR="00D253FD" w:rsidRPr="005F59D1" w:rsidRDefault="00D253FD" w:rsidP="00D253FD">
      <w:pPr>
        <w:jc w:val="both"/>
        <w:rPr>
          <w:rFonts w:asciiTheme="minorHAnsi" w:hAnsiTheme="minorHAnsi" w:cstheme="minorHAnsi"/>
          <w:sz w:val="18"/>
          <w:szCs w:val="18"/>
        </w:rPr>
      </w:pPr>
    </w:p>
    <w:p w14:paraId="52ECDA6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mgr Justynę Wileńską    – Dyrektora </w:t>
      </w:r>
    </w:p>
    <w:p w14:paraId="6383A67D" w14:textId="77777777" w:rsidR="00D253FD" w:rsidRPr="005F59D1" w:rsidRDefault="00D253FD" w:rsidP="00D253FD">
      <w:pPr>
        <w:jc w:val="both"/>
        <w:rPr>
          <w:rFonts w:asciiTheme="minorHAnsi" w:hAnsiTheme="minorHAnsi" w:cstheme="minorHAnsi"/>
          <w:sz w:val="18"/>
          <w:szCs w:val="18"/>
        </w:rPr>
      </w:pP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5702B89B" w14:textId="77777777" w:rsidR="00D253FD" w:rsidRPr="005F59D1" w:rsidRDefault="00D253FD" w:rsidP="00D253FD">
      <w:pPr>
        <w:jc w:val="both"/>
        <w:rPr>
          <w:rFonts w:asciiTheme="minorHAnsi" w:hAnsiTheme="minorHAnsi" w:cstheme="minorHAnsi"/>
          <w:sz w:val="18"/>
          <w:szCs w:val="18"/>
        </w:rPr>
      </w:pP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781A485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2355542C" w14:textId="77777777" w:rsidR="00D253FD" w:rsidRPr="005F59D1" w:rsidRDefault="00D253FD" w:rsidP="00D253FD">
      <w:pPr>
        <w:jc w:val="both"/>
        <w:rPr>
          <w:rFonts w:asciiTheme="minorHAnsi" w:hAnsiTheme="minorHAnsi" w:cstheme="minorHAnsi"/>
          <w:sz w:val="18"/>
          <w:szCs w:val="18"/>
        </w:rPr>
      </w:pP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7F010C98"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D345A7" w:rsidRPr="005F59D1">
        <w:rPr>
          <w:rFonts w:asciiTheme="minorHAnsi" w:eastAsia="Batang" w:hAnsiTheme="minorHAnsi" w:cstheme="minorHAnsi"/>
          <w:b w:val="0"/>
          <w:bCs w:val="0"/>
          <w:i w:val="0"/>
          <w:iCs w:val="0"/>
          <w:color w:val="auto"/>
          <w:sz w:val="18"/>
          <w:szCs w:val="18"/>
        </w:rPr>
        <w:t>serwet niejałowych, parawanów i pokrowców jednorazowego użytku</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0D872D24"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D345A7" w:rsidRPr="005F59D1">
        <w:rPr>
          <w:rFonts w:asciiTheme="minorHAnsi" w:eastAsia="Batang" w:hAnsiTheme="minorHAnsi" w:cstheme="minorHAnsi"/>
          <w:sz w:val="18"/>
          <w:szCs w:val="18"/>
        </w:rPr>
        <w:t>serwet niejałowych, parawanów i pokrowców jednorazowego użytku</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4EAB341B" w14:textId="77777777" w:rsidR="00D253FD" w:rsidRPr="005F59D1" w:rsidRDefault="00D253FD" w:rsidP="00D253FD">
      <w:pPr>
        <w:jc w:val="both"/>
        <w:rPr>
          <w:rFonts w:asciiTheme="minorHAnsi" w:hAnsiTheme="minorHAnsi" w:cstheme="minorHAnsi"/>
          <w:sz w:val="18"/>
          <w:szCs w:val="18"/>
        </w:rPr>
      </w:pP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9.Dostawca na fakturze lub dokumencie wz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lastRenderedPageBreak/>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5B3D2A3F" w14:textId="77777777" w:rsidR="00D253FD" w:rsidRPr="005F59D1" w:rsidRDefault="00D253FD" w:rsidP="00D253FD">
      <w:pPr>
        <w:jc w:val="both"/>
        <w:rPr>
          <w:rFonts w:asciiTheme="minorHAnsi" w:hAnsiTheme="minorHAnsi" w:cstheme="minorHAnsi"/>
          <w:sz w:val="18"/>
          <w:szCs w:val="18"/>
        </w:rPr>
      </w:pPr>
    </w:p>
    <w:p w14:paraId="548AA29B" w14:textId="77777777" w:rsidR="00D253FD" w:rsidRPr="005F59D1" w:rsidRDefault="00D253FD" w:rsidP="00D253FD">
      <w:pPr>
        <w:jc w:val="both"/>
        <w:rPr>
          <w:rFonts w:asciiTheme="minorHAnsi" w:hAnsiTheme="minorHAnsi" w:cstheme="minorHAnsi"/>
          <w:sz w:val="18"/>
          <w:szCs w:val="18"/>
        </w:rPr>
      </w:pP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2186B651" w14:textId="77777777" w:rsidR="00D253FD" w:rsidRPr="005F59D1" w:rsidRDefault="00D253FD" w:rsidP="00D253FD">
      <w:pPr>
        <w:jc w:val="both"/>
        <w:rPr>
          <w:rFonts w:asciiTheme="minorHAnsi" w:hAnsiTheme="minorHAnsi" w:cstheme="minorHAnsi"/>
          <w:sz w:val="18"/>
          <w:szCs w:val="18"/>
        </w:rPr>
      </w:pPr>
    </w:p>
    <w:p w14:paraId="480D16EB" w14:textId="77777777" w:rsidR="00D253FD" w:rsidRPr="005F59D1" w:rsidRDefault="00D253FD" w:rsidP="00D253FD">
      <w:pPr>
        <w:jc w:val="both"/>
        <w:rPr>
          <w:rFonts w:asciiTheme="minorHAnsi" w:hAnsiTheme="minorHAnsi" w:cstheme="minorHAnsi"/>
          <w:sz w:val="18"/>
          <w:szCs w:val="18"/>
        </w:rPr>
      </w:pP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193F22D6" w14:textId="77777777" w:rsidR="00D253FD" w:rsidRPr="005F59D1" w:rsidRDefault="00D253FD" w:rsidP="00D253FD">
      <w:pPr>
        <w:autoSpaceDE w:val="0"/>
        <w:autoSpaceDN w:val="0"/>
        <w:jc w:val="both"/>
        <w:rPr>
          <w:rFonts w:asciiTheme="minorHAnsi" w:hAnsiTheme="minorHAnsi" w:cstheme="minorHAnsi"/>
          <w:sz w:val="18"/>
          <w:szCs w:val="18"/>
        </w:rPr>
      </w:pPr>
      <w:r w:rsidRPr="005F59D1">
        <w:rPr>
          <w:rFonts w:asciiTheme="minorHAnsi" w:hAnsiTheme="minorHAnsi" w:cstheme="minorHAnsi"/>
          <w:sz w:val="18"/>
          <w:szCs w:val="18"/>
          <w:u w:val="single"/>
          <w:lang w:eastAsia="ar-SA"/>
        </w:rPr>
        <w:t>1) w przypadku oferowania wyrobów medycznych klasy I, które posiadają deklarację zgodności EC(WE), poświadczającą zgodność z dyrektywą 93/42/EWG z dnia 14 czerwca 1993 r. dotyczącą wyrobów medycznych, wprowadzonych do obrotu przed 26 maja 2021 r.:</w:t>
      </w:r>
      <w:r w:rsidRPr="005F59D1">
        <w:rPr>
          <w:rFonts w:asciiTheme="minorHAnsi" w:hAnsiTheme="minorHAnsi" w:cstheme="minorHAnsi"/>
          <w:sz w:val="18"/>
          <w:szCs w:val="18"/>
          <w:lang w:eastAsia="ar-SA"/>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 że oferowane wyroby zostały wprowadzone do obrotu przed dniem 26 maja 2021 r.;</w:t>
      </w:r>
    </w:p>
    <w:p w14:paraId="2628321A" w14:textId="77777777" w:rsidR="00D253FD" w:rsidRPr="005F59D1" w:rsidRDefault="00D253FD" w:rsidP="00D253FD">
      <w:pPr>
        <w:autoSpaceDE w:val="0"/>
        <w:autoSpaceDN w:val="0"/>
        <w:jc w:val="both"/>
        <w:rPr>
          <w:rFonts w:asciiTheme="minorHAnsi" w:hAnsiTheme="minorHAnsi" w:cstheme="minorHAnsi"/>
          <w:sz w:val="18"/>
          <w:szCs w:val="18"/>
        </w:rPr>
      </w:pPr>
      <w:r w:rsidRPr="005F59D1">
        <w:rPr>
          <w:rFonts w:asciiTheme="minorHAnsi" w:hAnsiTheme="minorHAnsi" w:cstheme="minorHAnsi"/>
          <w:sz w:val="18"/>
          <w:szCs w:val="18"/>
          <w:u w:val="single"/>
          <w:lang w:eastAsia="ar-SA"/>
        </w:rPr>
        <w:t xml:space="preserve">2) w przypadku oferowania wyrobów medycznych, o których mowa w art. 120 ust. 2 i 3 rozporządzenia UE nr 2017/745 z dnia 5 kwietnia 2017 r. w sprawie wyrobów medycznych – tj. korzystających z okresów przejściowych: </w:t>
      </w:r>
      <w:r w:rsidRPr="005F59D1">
        <w:rPr>
          <w:rFonts w:asciiTheme="minorHAnsi" w:hAnsiTheme="minorHAnsi" w:cstheme="minorHAnsi"/>
          <w:sz w:val="18"/>
          <w:szCs w:val="18"/>
          <w:lang w:eastAsia="ar-SA"/>
        </w:rPr>
        <w:t>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77777777" w:rsidR="00D253FD" w:rsidRPr="005F59D1" w:rsidRDefault="00D253FD" w:rsidP="00D253FD">
      <w:pPr>
        <w:autoSpaceDE w:val="0"/>
        <w:autoSpaceDN w:val="0"/>
        <w:jc w:val="both"/>
        <w:rPr>
          <w:rFonts w:asciiTheme="minorHAnsi" w:hAnsiTheme="minorHAnsi" w:cstheme="minorHAnsi"/>
          <w:sz w:val="18"/>
          <w:szCs w:val="18"/>
        </w:rPr>
      </w:pPr>
      <w:r w:rsidRPr="005F59D1">
        <w:rPr>
          <w:rFonts w:asciiTheme="minorHAnsi" w:hAnsiTheme="minorHAnsi" w:cstheme="minorHAnsi"/>
          <w:sz w:val="18"/>
          <w:szCs w:val="18"/>
          <w:u w:val="single"/>
        </w:rPr>
        <w:t>3) w przypadku oferowania wyrobów medycznych nieobjętych punktami 1) lub 2):</w:t>
      </w:r>
      <w:r w:rsidRPr="005F59D1">
        <w:rPr>
          <w:rFonts w:asciiTheme="minorHAnsi" w:hAnsiTheme="minorHAnsi" w:cstheme="minorHAns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w:t>
      </w:r>
      <w:r w:rsidRPr="005F59D1">
        <w:rPr>
          <w:rFonts w:asciiTheme="minorHAnsi" w:hAnsiTheme="minorHAnsi" w:cstheme="minorHAnsi"/>
          <w:sz w:val="18"/>
          <w:szCs w:val="18"/>
        </w:rPr>
        <w:lastRenderedPageBreak/>
        <w:t>oferowanych wyrobów, wystawionego przez jednostkę notyfikowaną zgodnie z wymaganiami rozporządzenia nr 2017/745 z dnia 5 kwietnia 2017 r. w sprawie wyrobów medycznych.</w:t>
      </w:r>
    </w:p>
    <w:p w14:paraId="5A79A4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417DECA1" w14:textId="77777777" w:rsidR="00D253FD" w:rsidRPr="005F59D1" w:rsidRDefault="00D253FD" w:rsidP="00D253FD">
      <w:pPr>
        <w:jc w:val="both"/>
        <w:rPr>
          <w:rFonts w:asciiTheme="minorHAnsi" w:hAnsiTheme="minorHAnsi" w:cstheme="minorHAnsi"/>
          <w:sz w:val="18"/>
          <w:szCs w:val="18"/>
        </w:rPr>
      </w:pP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Strony mogą dochodzić na zasadach ogólnych kc odszkodowania przewyższającego wysokość ustalonych kar umownych.</w:t>
      </w:r>
    </w:p>
    <w:p w14:paraId="0B78F563" w14:textId="77777777" w:rsidR="00D253FD" w:rsidRPr="005F59D1" w:rsidRDefault="00D253FD" w:rsidP="00D253FD">
      <w:pPr>
        <w:jc w:val="both"/>
        <w:rPr>
          <w:rFonts w:asciiTheme="minorHAnsi" w:hAnsiTheme="minorHAnsi" w:cstheme="minorHAnsi"/>
          <w:sz w:val="18"/>
          <w:szCs w:val="18"/>
        </w:rPr>
      </w:pP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153A7E1F" w14:textId="77777777" w:rsidR="00D253FD" w:rsidRPr="005F59D1" w:rsidRDefault="00D253FD" w:rsidP="00D253FD">
      <w:pPr>
        <w:jc w:val="both"/>
        <w:rPr>
          <w:rFonts w:asciiTheme="minorHAnsi" w:hAnsiTheme="minorHAnsi" w:cstheme="minorHAnsi"/>
          <w:sz w:val="18"/>
          <w:szCs w:val="18"/>
        </w:rPr>
      </w:pP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4F5AE925" w14:textId="77777777" w:rsidR="00D253FD" w:rsidRPr="005F59D1" w:rsidRDefault="00D253FD" w:rsidP="00D253FD">
      <w:pPr>
        <w:jc w:val="both"/>
        <w:rPr>
          <w:rFonts w:asciiTheme="minorHAnsi" w:hAnsiTheme="minorHAnsi" w:cstheme="minorHAnsi"/>
          <w:sz w:val="18"/>
          <w:szCs w:val="18"/>
        </w:rPr>
      </w:pP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reklamacje może złożyć  telefonicznie (nr tel….), faksem (nr faxu…) lub za pośrednictwem poczty elektronicznej (e-mail…).</w:t>
      </w:r>
    </w:p>
    <w:p w14:paraId="041921BD" w14:textId="77777777" w:rsidR="00D253FD" w:rsidRPr="005F59D1" w:rsidRDefault="00D253FD" w:rsidP="00D253FD">
      <w:pPr>
        <w:jc w:val="both"/>
        <w:rPr>
          <w:rFonts w:asciiTheme="minorHAnsi" w:hAnsiTheme="minorHAnsi" w:cstheme="minorHAnsi"/>
          <w:sz w:val="18"/>
          <w:szCs w:val="18"/>
        </w:rPr>
      </w:pP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w:t>
      </w:r>
      <w:r w:rsidRPr="005F59D1">
        <w:rPr>
          <w:rFonts w:asciiTheme="minorHAnsi" w:hAnsiTheme="minorHAnsi" w:cstheme="minorHAnsi"/>
          <w:sz w:val="18"/>
          <w:szCs w:val="18"/>
        </w:rPr>
        <w:lastRenderedPageBreak/>
        <w:t xml:space="preserve">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6B7068" w14:textId="77777777" w:rsidR="00D253FD" w:rsidRPr="005F59D1" w:rsidRDefault="00D253FD" w:rsidP="00D253FD">
      <w:pPr>
        <w:jc w:val="both"/>
        <w:rPr>
          <w:rFonts w:asciiTheme="minorHAnsi" w:hAnsiTheme="minorHAnsi" w:cstheme="minorHAnsi"/>
          <w:sz w:val="18"/>
          <w:szCs w:val="18"/>
        </w:rPr>
      </w:pPr>
    </w:p>
    <w:p w14:paraId="25C40BEB"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3073FA7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p>
    <w:p w14:paraId="6C5CAC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2F208FC" w14:textId="77777777" w:rsidR="00D253FD" w:rsidRPr="005F59D1" w:rsidRDefault="00D253FD" w:rsidP="00D253FD">
      <w:pPr>
        <w:jc w:val="both"/>
        <w:rPr>
          <w:rFonts w:asciiTheme="minorHAnsi" w:hAnsiTheme="minorHAnsi" w:cstheme="minorHAnsi"/>
          <w:sz w:val="18"/>
          <w:szCs w:val="18"/>
        </w:rPr>
      </w:pP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673E0748" w14:textId="77777777" w:rsidR="00D253FD" w:rsidRPr="005F59D1" w:rsidRDefault="00D253FD" w:rsidP="00D253FD">
      <w:pPr>
        <w:jc w:val="both"/>
        <w:rPr>
          <w:rFonts w:asciiTheme="minorHAnsi" w:hAnsiTheme="minorHAnsi" w:cstheme="minorHAnsi"/>
          <w:sz w:val="18"/>
          <w:szCs w:val="18"/>
        </w:rPr>
      </w:pP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0B34DD09" w14:textId="77777777" w:rsidR="00D253FD" w:rsidRPr="005F59D1" w:rsidRDefault="00D253FD" w:rsidP="00D253FD">
      <w:pPr>
        <w:rPr>
          <w:rFonts w:asciiTheme="minorHAnsi" w:hAnsiTheme="minorHAnsi" w:cstheme="minorHAnsi"/>
          <w:sz w:val="18"/>
          <w:szCs w:val="18"/>
        </w:rPr>
      </w:pPr>
    </w:p>
    <w:p w14:paraId="06106389"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3DC73A43"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694B02BB"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1B58E8" w:rsidRPr="005F59D1">
        <w:rPr>
          <w:rFonts w:asciiTheme="minorHAnsi" w:hAnsiTheme="minorHAnsi" w:cstheme="minorHAnsi"/>
          <w:color w:val="000000"/>
          <w:sz w:val="18"/>
          <w:szCs w:val="18"/>
          <w:lang w:val="pl-PL"/>
        </w:rPr>
        <w:t>SSM.DZP.200.90.2022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2"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311DE9B0"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1B58E8">
        <w:rPr>
          <w:rFonts w:ascii="Sylfaen" w:hAnsi="Sylfaen" w:cs="Calibri"/>
          <w:sz w:val="21"/>
          <w:szCs w:val="21"/>
        </w:rPr>
        <w:t>SSM.DZP.200.90.2022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3"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ePuap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77777777"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 - min.termin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KRS/CEiDG)</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7A9D9C55"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1B58E8">
        <w:rPr>
          <w:rFonts w:ascii="Sylfaen" w:hAnsi="Sylfaen"/>
          <w:b/>
          <w:sz w:val="22"/>
          <w:szCs w:val="22"/>
        </w:rPr>
        <w:t>SSM.DZP.200.90.2022</w:t>
      </w:r>
      <w:r>
        <w:rPr>
          <w:rFonts w:ascii="Sylfaen" w:hAnsi="Sylfaen"/>
          <w:b/>
          <w:sz w:val="22"/>
          <w:szCs w:val="22"/>
        </w:rPr>
        <w:t>:</w:t>
      </w:r>
    </w:p>
    <w:p w14:paraId="39F673EF" w14:textId="649AD770"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1B58E8">
        <w:rPr>
          <w:rFonts w:ascii="Sylfaen" w:hAnsi="Sylfaen"/>
          <w:b/>
          <w:sz w:val="22"/>
          <w:szCs w:val="22"/>
        </w:rPr>
        <w:t>serwet niejałowych, parawanów i pokrowców jednorazowego użytku.</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Specjalistyczny Szpital Miejski im.M.Kopernika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uPZP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 xml:space="preserve">Oświadczam, że następujący/e podmiot/y, na którego/ych zasoby powołuję się w niniejszym postępowaniu,tj.:……………………………………………………………………………………….… </w:t>
      </w:r>
      <w:r>
        <w:rPr>
          <w:i/>
          <w:sz w:val="20"/>
          <w:szCs w:val="20"/>
        </w:rPr>
        <w:t>(podać pełną nazwę/firmę, adres, a także w zależności od podmiotu: NIP/PESEL, KRS/CEiDG)</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 xml:space="preserve">Oświadczam, że następujący/e podmiot/y, będący/e podwykonawcą/ami: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KRS/CEiDG)</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KRS/CEiDG)</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4818E258"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1B58E8">
        <w:rPr>
          <w:rFonts w:ascii="Sylfaen" w:hAnsi="Sylfaen"/>
          <w:b/>
          <w:sz w:val="22"/>
          <w:szCs w:val="22"/>
        </w:rPr>
        <w:t>SSM.DZP.200.90.2022</w:t>
      </w:r>
      <w:r>
        <w:rPr>
          <w:rFonts w:ascii="Sylfaen" w:hAnsi="Sylfaen"/>
          <w:b/>
          <w:sz w:val="22"/>
          <w:szCs w:val="22"/>
        </w:rPr>
        <w:t>:</w:t>
      </w:r>
    </w:p>
    <w:p w14:paraId="78F1FBCA" w14:textId="15EAAB6E"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1B58E8">
        <w:rPr>
          <w:rFonts w:ascii="Sylfaen" w:hAnsi="Sylfaen"/>
          <w:b/>
          <w:iCs/>
          <w:sz w:val="22"/>
          <w:szCs w:val="22"/>
        </w:rPr>
        <w:t>serwet niejałowych, parawanów i pokrowców jednorazowego użytku.</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Specjalistyczny Szpital Miejski im.M.Kopernika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92BA" w14:textId="77777777" w:rsidR="00EC2DB4" w:rsidRDefault="00EC2DB4" w:rsidP="00AC6C48">
      <w:r>
        <w:separator/>
      </w:r>
    </w:p>
  </w:endnote>
  <w:endnote w:type="continuationSeparator" w:id="0">
    <w:p w14:paraId="5F6CC737" w14:textId="77777777" w:rsidR="00EC2DB4" w:rsidRDefault="00EC2DB4"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235FF" w14:textId="77777777" w:rsidR="00EC2DB4" w:rsidRDefault="00EC2DB4" w:rsidP="00AC6C48">
      <w:r>
        <w:separator/>
      </w:r>
    </w:p>
  </w:footnote>
  <w:footnote w:type="continuationSeparator" w:id="0">
    <w:p w14:paraId="38CC65C6" w14:textId="77777777" w:rsidR="00EC2DB4" w:rsidRDefault="00EC2DB4"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E57D3"/>
    <w:rsid w:val="000F0D74"/>
    <w:rsid w:val="000F1792"/>
    <w:rsid w:val="000F73F3"/>
    <w:rsid w:val="001110AD"/>
    <w:rsid w:val="001149EF"/>
    <w:rsid w:val="00116A19"/>
    <w:rsid w:val="001212AB"/>
    <w:rsid w:val="00132C25"/>
    <w:rsid w:val="00140212"/>
    <w:rsid w:val="00150011"/>
    <w:rsid w:val="00167134"/>
    <w:rsid w:val="0017285E"/>
    <w:rsid w:val="00173292"/>
    <w:rsid w:val="00183956"/>
    <w:rsid w:val="0018772C"/>
    <w:rsid w:val="00196311"/>
    <w:rsid w:val="001A36AE"/>
    <w:rsid w:val="001B58E8"/>
    <w:rsid w:val="001D3AA2"/>
    <w:rsid w:val="001E66E4"/>
    <w:rsid w:val="001E674C"/>
    <w:rsid w:val="002118E6"/>
    <w:rsid w:val="00215CAB"/>
    <w:rsid w:val="00220C9F"/>
    <w:rsid w:val="00235C27"/>
    <w:rsid w:val="00236BB9"/>
    <w:rsid w:val="00275373"/>
    <w:rsid w:val="002807BD"/>
    <w:rsid w:val="00280E99"/>
    <w:rsid w:val="002E006E"/>
    <w:rsid w:val="002E6DA6"/>
    <w:rsid w:val="003035FB"/>
    <w:rsid w:val="0030373A"/>
    <w:rsid w:val="0030725A"/>
    <w:rsid w:val="0031372D"/>
    <w:rsid w:val="00332D2F"/>
    <w:rsid w:val="003377B8"/>
    <w:rsid w:val="003451C3"/>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A0464"/>
    <w:rsid w:val="004B5CAE"/>
    <w:rsid w:val="004B7FD1"/>
    <w:rsid w:val="004C01ED"/>
    <w:rsid w:val="004E43F3"/>
    <w:rsid w:val="004F4E2A"/>
    <w:rsid w:val="00521C3D"/>
    <w:rsid w:val="00575608"/>
    <w:rsid w:val="00580282"/>
    <w:rsid w:val="00586A8F"/>
    <w:rsid w:val="005B2D79"/>
    <w:rsid w:val="005D7300"/>
    <w:rsid w:val="005F0CB9"/>
    <w:rsid w:val="005F59D1"/>
    <w:rsid w:val="00615CED"/>
    <w:rsid w:val="00641A8F"/>
    <w:rsid w:val="006445A3"/>
    <w:rsid w:val="00661A66"/>
    <w:rsid w:val="00661C1A"/>
    <w:rsid w:val="0066534C"/>
    <w:rsid w:val="0067249A"/>
    <w:rsid w:val="006761E2"/>
    <w:rsid w:val="006A73B1"/>
    <w:rsid w:val="006B0C8F"/>
    <w:rsid w:val="006F2291"/>
    <w:rsid w:val="006F298F"/>
    <w:rsid w:val="00701F97"/>
    <w:rsid w:val="00702F53"/>
    <w:rsid w:val="00723F10"/>
    <w:rsid w:val="00731BED"/>
    <w:rsid w:val="00736082"/>
    <w:rsid w:val="007B062A"/>
    <w:rsid w:val="007B6AEF"/>
    <w:rsid w:val="007C07F9"/>
    <w:rsid w:val="007C30AB"/>
    <w:rsid w:val="0080497C"/>
    <w:rsid w:val="00820402"/>
    <w:rsid w:val="00822C99"/>
    <w:rsid w:val="008633AD"/>
    <w:rsid w:val="008830CE"/>
    <w:rsid w:val="00885DEB"/>
    <w:rsid w:val="00886DC6"/>
    <w:rsid w:val="008B3374"/>
    <w:rsid w:val="008B75B1"/>
    <w:rsid w:val="008E6029"/>
    <w:rsid w:val="008E62FB"/>
    <w:rsid w:val="008E6501"/>
    <w:rsid w:val="008F0AEC"/>
    <w:rsid w:val="008F58C4"/>
    <w:rsid w:val="0090708B"/>
    <w:rsid w:val="00912B06"/>
    <w:rsid w:val="009470ED"/>
    <w:rsid w:val="00952450"/>
    <w:rsid w:val="00963BC1"/>
    <w:rsid w:val="00981DC8"/>
    <w:rsid w:val="00984910"/>
    <w:rsid w:val="00991134"/>
    <w:rsid w:val="009C01BF"/>
    <w:rsid w:val="009C05C8"/>
    <w:rsid w:val="009C18B4"/>
    <w:rsid w:val="009D52E9"/>
    <w:rsid w:val="009E5223"/>
    <w:rsid w:val="00A304EE"/>
    <w:rsid w:val="00A349E4"/>
    <w:rsid w:val="00A47D49"/>
    <w:rsid w:val="00A7377A"/>
    <w:rsid w:val="00A7468D"/>
    <w:rsid w:val="00A94BD2"/>
    <w:rsid w:val="00A9712D"/>
    <w:rsid w:val="00AB65EC"/>
    <w:rsid w:val="00AC5CB1"/>
    <w:rsid w:val="00AC6C48"/>
    <w:rsid w:val="00AD3A15"/>
    <w:rsid w:val="00AE347A"/>
    <w:rsid w:val="00AE3497"/>
    <w:rsid w:val="00AE5E14"/>
    <w:rsid w:val="00B1611D"/>
    <w:rsid w:val="00B42103"/>
    <w:rsid w:val="00B520F4"/>
    <w:rsid w:val="00B521D9"/>
    <w:rsid w:val="00B5594A"/>
    <w:rsid w:val="00B71664"/>
    <w:rsid w:val="00B776DA"/>
    <w:rsid w:val="00BF2808"/>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45A7"/>
    <w:rsid w:val="00D41978"/>
    <w:rsid w:val="00D51E3F"/>
    <w:rsid w:val="00D6650C"/>
    <w:rsid w:val="00D8274E"/>
    <w:rsid w:val="00D85A9B"/>
    <w:rsid w:val="00D94433"/>
    <w:rsid w:val="00D97948"/>
    <w:rsid w:val="00DB536A"/>
    <w:rsid w:val="00DC524B"/>
    <w:rsid w:val="00DC68E1"/>
    <w:rsid w:val="00DE21F7"/>
    <w:rsid w:val="00DE3387"/>
    <w:rsid w:val="00E13BB9"/>
    <w:rsid w:val="00E21825"/>
    <w:rsid w:val="00E36C9C"/>
    <w:rsid w:val="00E53EE6"/>
    <w:rsid w:val="00E55F82"/>
    <w:rsid w:val="00EA3E22"/>
    <w:rsid w:val="00EB18EA"/>
    <w:rsid w:val="00EC2DB4"/>
    <w:rsid w:val="00ED1824"/>
    <w:rsid w:val="00EF151C"/>
    <w:rsid w:val="00F144AF"/>
    <w:rsid w:val="00F5517B"/>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faktury@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25</Pages>
  <Words>13582</Words>
  <Characters>81493</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21</cp:revision>
  <cp:lastPrinted>2022-05-26T05:57:00Z</cp:lastPrinted>
  <dcterms:created xsi:type="dcterms:W3CDTF">2022-01-26T12:09:00Z</dcterms:created>
  <dcterms:modified xsi:type="dcterms:W3CDTF">2022-05-26T06:13:00Z</dcterms:modified>
</cp:coreProperties>
</file>