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4E878D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423221">
        <w:rPr>
          <w:rStyle w:val="Domylnaczcionkaakapitu1"/>
          <w:rFonts w:ascii="Sylfaen" w:eastAsia="Calibri" w:hAnsi="Sylfaen"/>
          <w:b/>
          <w:bCs/>
          <w:sz w:val="22"/>
          <w:szCs w:val="22"/>
        </w:rPr>
        <w:t>60</w:t>
      </w:r>
      <w:r w:rsidR="002C283D">
        <w:rPr>
          <w:rStyle w:val="Domylnaczcionkaakapitu1"/>
          <w:rFonts w:ascii="Sylfaen" w:eastAsia="Calibri" w:hAnsi="Sylfaen"/>
          <w:b/>
          <w:bCs/>
          <w:sz w:val="22"/>
          <w:szCs w:val="22"/>
        </w:rPr>
        <w:t>.</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1F924CEA"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9A094F">
        <w:rPr>
          <w:rFonts w:ascii="Sylfaen" w:hAnsi="Sylfaen"/>
          <w:i w:val="0"/>
          <w:iCs w:val="0"/>
          <w:color w:val="auto"/>
        </w:rPr>
        <w:t xml:space="preserve">LEKU </w:t>
      </w:r>
      <w:r w:rsidR="00423221">
        <w:rPr>
          <w:rFonts w:ascii="Sylfaen" w:hAnsi="Sylfaen"/>
          <w:i w:val="0"/>
          <w:iCs w:val="0"/>
          <w:color w:val="auto"/>
        </w:rPr>
        <w:t>MIDOSTARIUM</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32843EF4" w:rsidR="00D00852" w:rsidRDefault="00D00852" w:rsidP="00B521D9">
      <w:pPr>
        <w:pStyle w:val="Standard"/>
        <w:rPr>
          <w:sz w:val="22"/>
          <w:szCs w:val="22"/>
        </w:rPr>
      </w:pPr>
    </w:p>
    <w:p w14:paraId="166FE8C4" w14:textId="77777777" w:rsidR="0026225C" w:rsidRDefault="0026225C"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7BDFF48C" w:rsidR="002E6DA6" w:rsidRDefault="002E6DA6"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B594E4E"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C22703">
        <w:rPr>
          <w:rFonts w:ascii="Sylfaen" w:hAnsi="Sylfaen"/>
          <w:sz w:val="22"/>
          <w:szCs w:val="22"/>
        </w:rPr>
        <w:t>dostawa</w:t>
      </w:r>
      <w:bookmarkStart w:id="0" w:name="_Hlk94866141"/>
      <w:r w:rsidR="009A094F">
        <w:rPr>
          <w:rFonts w:ascii="Sylfaen" w:hAnsi="Sylfaen"/>
          <w:sz w:val="22"/>
          <w:szCs w:val="22"/>
        </w:rPr>
        <w:t xml:space="preserve"> </w:t>
      </w:r>
      <w:bookmarkStart w:id="1" w:name="_Hlk96347819"/>
      <w:r w:rsidR="009A094F">
        <w:rPr>
          <w:rFonts w:ascii="Sylfaen" w:hAnsi="Sylfaen"/>
          <w:sz w:val="22"/>
          <w:szCs w:val="22"/>
        </w:rPr>
        <w:t>leku</w:t>
      </w:r>
      <w:r w:rsidR="00423221">
        <w:rPr>
          <w:rFonts w:ascii="Sylfaen" w:hAnsi="Sylfaen"/>
          <w:sz w:val="22"/>
          <w:szCs w:val="22"/>
        </w:rPr>
        <w:t xml:space="preserve"> Midostaurin</w:t>
      </w:r>
      <w:r w:rsidR="00310520">
        <w:rPr>
          <w:rFonts w:ascii="Sylfaen" w:hAnsi="Sylfaen"/>
          <w:sz w:val="22"/>
          <w:szCs w:val="22"/>
        </w:rPr>
        <w:t xml:space="preserve"> </w:t>
      </w:r>
      <w:bookmarkEnd w:id="0"/>
      <w:bookmarkEnd w:id="1"/>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B95DF8F"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9A094F">
        <w:rPr>
          <w:rFonts w:ascii="Sylfaen" w:hAnsi="Sylfaen" w:cs="EUAlbertina"/>
          <w:sz w:val="22"/>
          <w:szCs w:val="22"/>
        </w:rPr>
        <w:t>600000-6</w:t>
      </w:r>
      <w:r w:rsidR="002C7625">
        <w:rPr>
          <w:rFonts w:ascii="Sylfaen" w:hAnsi="Sylfaen" w:cs="EUAlbertina"/>
          <w:sz w:val="22"/>
          <w:szCs w:val="22"/>
        </w:rPr>
        <w:t xml:space="preserve"> - produkty lecznicze.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259B8F0A"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463218">
        <w:rPr>
          <w:rStyle w:val="Domylnaczcionkaakapitu1"/>
          <w:rFonts w:ascii="Sylfaen" w:eastAsia="Calibri" w:hAnsi="Sylfaen"/>
          <w:sz w:val="22"/>
          <w:szCs w:val="22"/>
        </w:rPr>
        <w:t>60</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3861E015" w:rsidR="00B521D9" w:rsidRPr="00B5594A" w:rsidRDefault="00D8632F" w:rsidP="00B521D9">
      <w:pPr>
        <w:ind w:right="57"/>
        <w:jc w:val="both"/>
        <w:rPr>
          <w:rFonts w:ascii="Sylfaen" w:hAnsi="Sylfaen"/>
          <w:b/>
          <w:sz w:val="22"/>
          <w:szCs w:val="22"/>
        </w:rPr>
      </w:pPr>
      <w:r>
        <w:rPr>
          <w:rFonts w:ascii="Sylfaen" w:hAnsi="Sylfaen"/>
          <w:b/>
          <w:sz w:val="22"/>
          <w:szCs w:val="22"/>
        </w:rPr>
        <w:t>1</w:t>
      </w:r>
      <w:r w:rsidR="00EB18EA" w:rsidRPr="00B5594A">
        <w:rPr>
          <w:rFonts w:ascii="Sylfaen" w:hAnsi="Sylfaen"/>
          <w:b/>
          <w:sz w:val="22"/>
          <w:szCs w:val="22"/>
        </w:rPr>
        <w:t xml:space="preserve">2 miesięcy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25125BB0"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F875F9"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F875F9"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74B1319" w14:textId="77777777" w:rsidR="00F70CFE" w:rsidRPr="00B5594A" w:rsidRDefault="00F70CFE" w:rsidP="00F70CFE">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06288099" w14:textId="77777777" w:rsidR="00F70CFE" w:rsidRPr="00B5594A" w:rsidRDefault="00F70CFE" w:rsidP="00F70CFE">
      <w:pPr>
        <w:jc w:val="both"/>
        <w:rPr>
          <w:rFonts w:ascii="Sylfaen" w:hAnsi="Sylfaen"/>
          <w:sz w:val="22"/>
          <w:szCs w:val="22"/>
        </w:rPr>
      </w:pPr>
      <w:r w:rsidRPr="00B5594A">
        <w:rPr>
          <w:rFonts w:ascii="Sylfaen" w:hAnsi="Sylfaen"/>
          <w:sz w:val="22"/>
          <w:szCs w:val="22"/>
        </w:rPr>
        <w:t>Z postępowania o udzielenie zamówienia wyklucza się wykonawcę:</w:t>
      </w:r>
    </w:p>
    <w:p w14:paraId="5ADA313E" w14:textId="77777777" w:rsidR="00F70CFE" w:rsidRPr="00B5594A" w:rsidRDefault="00F70CFE" w:rsidP="00F70CFE">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7F9FF22F" w14:textId="77777777" w:rsidR="00F70CFE" w:rsidRPr="00B5594A" w:rsidRDefault="00F70CFE" w:rsidP="00F70CFE">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61AED09" w14:textId="77777777" w:rsidR="00F70CFE" w:rsidRPr="00B5594A" w:rsidRDefault="00F70CFE" w:rsidP="00F70CFE">
      <w:pPr>
        <w:jc w:val="both"/>
        <w:rPr>
          <w:rFonts w:ascii="Sylfaen" w:hAnsi="Sylfaen"/>
          <w:sz w:val="22"/>
          <w:szCs w:val="22"/>
        </w:rPr>
      </w:pPr>
      <w:r w:rsidRPr="00B5594A">
        <w:rPr>
          <w:rFonts w:ascii="Sylfaen" w:hAnsi="Sylfaen"/>
          <w:sz w:val="22"/>
          <w:szCs w:val="22"/>
        </w:rPr>
        <w:t>b) handlu ludźmi, o którym mowa w art.189a Kodeksu karnego,</w:t>
      </w:r>
    </w:p>
    <w:p w14:paraId="420444C4"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38CEEC85" w14:textId="77777777" w:rsidR="00F70CFE" w:rsidRPr="00B5594A" w:rsidRDefault="00F70CFE" w:rsidP="00F70CFE">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5547192" w14:textId="77777777" w:rsidR="00F70CFE" w:rsidRPr="00B5594A" w:rsidRDefault="00F70CFE" w:rsidP="00F70CFE">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4395E447"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6863438B" w14:textId="77777777" w:rsidR="00F70CFE" w:rsidRPr="00B5594A" w:rsidRDefault="00F70CFE" w:rsidP="00F70CFE">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3231DD6" w14:textId="77777777" w:rsidR="00F70CFE" w:rsidRPr="00B5594A" w:rsidRDefault="00F70CFE" w:rsidP="00F70CFE">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53C7BA0" w14:textId="77777777" w:rsidR="00F70CFE" w:rsidRPr="00B5594A" w:rsidRDefault="00F70CFE" w:rsidP="00F70CFE">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C5F7DA4" w14:textId="77777777" w:rsidR="00F70CFE" w:rsidRPr="00B5594A" w:rsidRDefault="00F70CFE" w:rsidP="00F70CFE">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63F896" w14:textId="77777777" w:rsidR="00F70CFE" w:rsidRPr="00B5594A" w:rsidRDefault="00F70CFE" w:rsidP="00F70CFE">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4445DA5"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2DC963E6" w14:textId="77777777" w:rsidR="00F70CFE" w:rsidRPr="00B5594A" w:rsidRDefault="00F70CFE" w:rsidP="00F70CFE">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20A4A0B" w14:textId="7FEACC00" w:rsidR="00F70CFE" w:rsidRDefault="00F70CFE" w:rsidP="00F70CFE">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5E5560C3" w:rsidR="00B521D9"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B0EE5B8" w14:textId="77777777" w:rsidR="00B34C53" w:rsidRDefault="00B34C53" w:rsidP="00B34C53">
      <w:pPr>
        <w:tabs>
          <w:tab w:val="left" w:pos="284"/>
        </w:tabs>
        <w:ind w:right="20"/>
        <w:jc w:val="both"/>
        <w:rPr>
          <w:rFonts w:ascii="Sylfaen" w:hAnsi="Sylfaen"/>
          <w:sz w:val="22"/>
          <w:szCs w:val="22"/>
        </w:rPr>
      </w:pPr>
    </w:p>
    <w:p w14:paraId="5B51A093" w14:textId="3CDB7B1D" w:rsidR="00B34C53" w:rsidRDefault="00B34C53" w:rsidP="00B34C53">
      <w:pPr>
        <w:tabs>
          <w:tab w:val="left" w:pos="284"/>
        </w:tabs>
        <w:ind w:right="20"/>
        <w:jc w:val="both"/>
        <w:rPr>
          <w:rFonts w:ascii="Sylfaen" w:hAnsi="Sylfaen"/>
          <w:sz w:val="22"/>
          <w:szCs w:val="22"/>
        </w:rPr>
      </w:pPr>
      <w:r>
        <w:rPr>
          <w:rFonts w:ascii="Sylfaen" w:hAnsi="Sylfaen"/>
          <w:sz w:val="22"/>
          <w:szCs w:val="22"/>
        </w:rPr>
        <w:t xml:space="preserve">b)   </w:t>
      </w:r>
      <w:r>
        <w:rPr>
          <w:rFonts w:ascii="Sylfaen" w:hAnsi="Sylfaen"/>
          <w:b/>
          <w:bCs/>
          <w:sz w:val="22"/>
          <w:szCs w:val="22"/>
        </w:rPr>
        <w:t>Zezwolenie na prowadzenie hurtowni farmaceutycznej, składu celnego lub składu konsygnacyjnego</w:t>
      </w:r>
      <w:r>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07DCB245"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012B15">
        <w:rPr>
          <w:rFonts w:ascii="Sylfaen" w:hAnsi="Sylfaen"/>
          <w:b/>
          <w:bCs/>
          <w:sz w:val="22"/>
          <w:szCs w:val="22"/>
        </w:rPr>
        <w:t>7</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lastRenderedPageBreak/>
        <w:t xml:space="preserve">18.4. </w:t>
      </w:r>
      <w:r w:rsidR="009C05C8"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miniPortalu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.doc, .docx, .rtf, .xps, .odt.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42BB3760"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6A1534">
        <w:rPr>
          <w:rFonts w:ascii="Sylfaen" w:hAnsi="Sylfaen" w:cs="Tahoma"/>
          <w:sz w:val="22"/>
          <w:szCs w:val="22"/>
        </w:rPr>
        <w:t>Stanisław Doroszewski</w:t>
      </w:r>
      <w:r w:rsidR="009C05C8" w:rsidRPr="00701F97">
        <w:rPr>
          <w:rFonts w:ascii="Sylfaen" w:hAnsi="Sylfaen" w:cs="Tahoma"/>
          <w:sz w:val="22"/>
          <w:szCs w:val="22"/>
        </w:rPr>
        <w:t xml:space="preserve"> – Kierownik </w:t>
      </w:r>
      <w:r w:rsidR="006A1534">
        <w:rPr>
          <w:rFonts w:ascii="Sylfaen" w:hAnsi="Sylfaen" w:cs="Tahoma"/>
          <w:sz w:val="22"/>
          <w:szCs w:val="22"/>
        </w:rPr>
        <w:t>Apteki</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lastRenderedPageBreak/>
        <w:t>Wyjaśnienia dotyczące SWZ udzielane są z zachowaniem zasad określonych w art. 135 uPzp.</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46F052B4" w:rsidR="00B521D9" w:rsidRPr="00E46874" w:rsidRDefault="00B521D9" w:rsidP="00B521D9">
      <w:pPr>
        <w:tabs>
          <w:tab w:val="left" w:pos="426"/>
        </w:tabs>
        <w:contextualSpacing/>
        <w:jc w:val="both"/>
        <w:rPr>
          <w:b/>
          <w:sz w:val="22"/>
          <w:szCs w:val="22"/>
        </w:rPr>
      </w:pPr>
      <w:r>
        <w:rPr>
          <w:b/>
          <w:sz w:val="22"/>
          <w:szCs w:val="22"/>
        </w:rPr>
        <w:t>1</w:t>
      </w:r>
      <w:r w:rsidR="00012B15">
        <w:rPr>
          <w:b/>
          <w:sz w:val="22"/>
          <w:szCs w:val="22"/>
        </w:rPr>
        <w:t>8</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7B8EDDD" w:rsidR="00B521D9" w:rsidRPr="00FD79F5" w:rsidRDefault="00012B15" w:rsidP="00FD79F5">
      <w:pPr>
        <w:tabs>
          <w:tab w:val="num" w:pos="400"/>
        </w:tabs>
        <w:jc w:val="both"/>
        <w:rPr>
          <w:rFonts w:ascii="Sylfaen" w:hAnsi="Sylfaen" w:cs="Tahoma"/>
          <w:color w:val="000000"/>
          <w:sz w:val="22"/>
          <w:szCs w:val="22"/>
        </w:rPr>
      </w:pPr>
      <w:r>
        <w:rPr>
          <w:rFonts w:ascii="Sylfaen" w:hAnsi="Sylfaen"/>
          <w:b/>
          <w:sz w:val="22"/>
          <w:szCs w:val="22"/>
        </w:rPr>
        <w:t>19</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4D3EB3BB" w:rsidR="00575608" w:rsidRDefault="00575608" w:rsidP="00575608">
      <w:pPr>
        <w:jc w:val="both"/>
        <w:rPr>
          <w:rFonts w:ascii="Sylfaen" w:hAnsi="Sylfaen"/>
          <w:sz w:val="22"/>
          <w:szCs w:val="22"/>
        </w:rPr>
      </w:pPr>
      <w:r w:rsidRPr="003035FB">
        <w:rPr>
          <w:rFonts w:ascii="Sylfaen" w:hAnsi="Sylfaen"/>
          <w:sz w:val="22"/>
          <w:szCs w:val="22"/>
        </w:rPr>
        <w:t xml:space="preserve">a) cena jedn. netto </w:t>
      </w:r>
      <w:r w:rsidR="00012B15">
        <w:rPr>
          <w:rFonts w:ascii="Sylfaen" w:hAnsi="Sylfaen"/>
          <w:sz w:val="22"/>
          <w:szCs w:val="22"/>
        </w:rPr>
        <w:t>opak</w:t>
      </w:r>
      <w:r w:rsidRPr="003035FB">
        <w:rPr>
          <w:rFonts w:ascii="Sylfaen" w:hAnsi="Sylfaen"/>
          <w:sz w:val="22"/>
          <w:szCs w:val="22"/>
        </w:rPr>
        <w:t xml:space="preserve">. x ilość </w:t>
      </w:r>
      <w:r w:rsidR="00012B15">
        <w:rPr>
          <w:rFonts w:ascii="Sylfaen" w:hAnsi="Sylfaen"/>
          <w:sz w:val="22"/>
          <w:szCs w:val="22"/>
        </w:rPr>
        <w:t>opak</w:t>
      </w:r>
      <w:r w:rsidRPr="003035FB">
        <w:rPr>
          <w:rFonts w:ascii="Sylfaen" w:hAnsi="Sylfaen"/>
          <w:sz w:val="22"/>
          <w:szCs w:val="22"/>
        </w:rPr>
        <w:t>. = wartość netto + należny podatek VAT</w:t>
      </w:r>
    </w:p>
    <w:p w14:paraId="5FB762F0" w14:textId="77777777" w:rsidR="00003972" w:rsidRPr="003035FB" w:rsidRDefault="00003972" w:rsidP="00003972">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67864CE2"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012B15">
        <w:rPr>
          <w:rFonts w:ascii="Sylfaen" w:hAnsi="Sylfaen"/>
          <w:b/>
          <w:sz w:val="22"/>
          <w:szCs w:val="22"/>
        </w:rPr>
        <w:t>0</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6F75BA26" w:rsidR="00B521D9" w:rsidRPr="0030373A" w:rsidRDefault="00B521D9" w:rsidP="00B521D9">
      <w:pPr>
        <w:ind w:right="-108"/>
        <w:jc w:val="both"/>
        <w:rPr>
          <w:rFonts w:ascii="Sylfaen" w:hAnsi="Sylfaen"/>
          <w:b/>
          <w:sz w:val="22"/>
          <w:szCs w:val="22"/>
        </w:rPr>
      </w:pPr>
      <w:r w:rsidRPr="0030373A">
        <w:rPr>
          <w:rFonts w:ascii="Sylfaen" w:hAnsi="Sylfaen"/>
          <w:sz w:val="22"/>
          <w:szCs w:val="22"/>
        </w:rPr>
        <w:lastRenderedPageBreak/>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3C6ADA">
        <w:rPr>
          <w:rFonts w:ascii="Sylfaen" w:hAnsi="Sylfaen"/>
          <w:b/>
          <w:color w:val="FF0000"/>
          <w:sz w:val="22"/>
          <w:szCs w:val="22"/>
        </w:rPr>
        <w:t>1</w:t>
      </w:r>
      <w:r w:rsidR="00AA7061">
        <w:rPr>
          <w:rFonts w:ascii="Sylfaen" w:hAnsi="Sylfaen"/>
          <w:b/>
          <w:color w:val="FF0000"/>
          <w:sz w:val="22"/>
          <w:szCs w:val="22"/>
        </w:rPr>
        <w:t>9</w:t>
      </w:r>
      <w:r w:rsidR="0030373A" w:rsidRPr="00C61226">
        <w:rPr>
          <w:rFonts w:ascii="Sylfaen" w:hAnsi="Sylfaen"/>
          <w:b/>
          <w:color w:val="FF0000"/>
          <w:sz w:val="22"/>
          <w:szCs w:val="22"/>
        </w:rPr>
        <w:t xml:space="preserve"> </w:t>
      </w:r>
      <w:r w:rsidR="008828EF">
        <w:rPr>
          <w:rFonts w:ascii="Sylfaen" w:hAnsi="Sylfaen"/>
          <w:b/>
          <w:color w:val="FF0000"/>
          <w:sz w:val="22"/>
          <w:szCs w:val="22"/>
        </w:rPr>
        <w:t>kwietnia</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67811B06"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3C6ADA">
        <w:rPr>
          <w:rFonts w:ascii="Sylfaen" w:hAnsi="Sylfaen"/>
          <w:b/>
          <w:color w:val="FF0000"/>
          <w:sz w:val="22"/>
          <w:szCs w:val="22"/>
        </w:rPr>
        <w:t>1</w:t>
      </w:r>
      <w:r w:rsidR="00AA7061">
        <w:rPr>
          <w:rFonts w:ascii="Sylfaen" w:hAnsi="Sylfaen"/>
          <w:b/>
          <w:color w:val="FF0000"/>
          <w:sz w:val="22"/>
          <w:szCs w:val="22"/>
        </w:rPr>
        <w:t>9</w:t>
      </w:r>
      <w:r w:rsidR="0030373A" w:rsidRPr="00C61226">
        <w:rPr>
          <w:rFonts w:ascii="Sylfaen" w:hAnsi="Sylfaen"/>
          <w:b/>
          <w:color w:val="FF0000"/>
          <w:sz w:val="22"/>
          <w:szCs w:val="22"/>
        </w:rPr>
        <w:t xml:space="preserve"> </w:t>
      </w:r>
      <w:r w:rsidR="008828EF">
        <w:rPr>
          <w:rFonts w:ascii="Sylfaen" w:hAnsi="Sylfaen"/>
          <w:b/>
          <w:color w:val="FF0000"/>
          <w:sz w:val="22"/>
          <w:szCs w:val="22"/>
        </w:rPr>
        <w:t>kwietnia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3AE7A04B"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670320">
        <w:rPr>
          <w:rFonts w:ascii="Sylfaen" w:hAnsi="Sylfaen"/>
          <w:b/>
          <w:bCs/>
          <w:color w:val="FF0000"/>
          <w:sz w:val="22"/>
          <w:szCs w:val="22"/>
        </w:rPr>
        <w:t>1</w:t>
      </w:r>
      <w:r w:rsidR="009750D6">
        <w:rPr>
          <w:rFonts w:ascii="Sylfaen" w:hAnsi="Sylfaen"/>
          <w:b/>
          <w:bCs/>
          <w:color w:val="FF0000"/>
          <w:sz w:val="22"/>
          <w:szCs w:val="22"/>
        </w:rPr>
        <w:t>8</w:t>
      </w:r>
      <w:r w:rsidR="001110AD">
        <w:rPr>
          <w:rFonts w:ascii="Sylfaen" w:hAnsi="Sylfaen"/>
          <w:b/>
          <w:bCs/>
          <w:color w:val="FF0000"/>
          <w:sz w:val="22"/>
          <w:szCs w:val="22"/>
        </w:rPr>
        <w:t>.0</w:t>
      </w:r>
      <w:r w:rsidR="00670320">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1CFC465"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Termin </w:t>
            </w:r>
            <w:r w:rsidR="00012B15">
              <w:rPr>
                <w:rFonts w:ascii="Sylfaen" w:hAnsi="Sylfaen" w:cs="Arial"/>
                <w:color w:val="auto"/>
                <w:sz w:val="22"/>
                <w:szCs w:val="22"/>
                <w:lang w:val="pl-PL"/>
              </w:rPr>
              <w:t>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A2CBBA6" w14:textId="77777777" w:rsidR="00F402D9" w:rsidRDefault="00F402D9" w:rsidP="00F402D9">
      <w:pPr>
        <w:pStyle w:val="Akapitzlist"/>
        <w:tabs>
          <w:tab w:val="left" w:pos="12"/>
        </w:tabs>
        <w:autoSpaceDE w:val="0"/>
        <w:autoSpaceDN w:val="0"/>
        <w:adjustRightInd w:val="0"/>
        <w:ind w:left="0"/>
        <w:jc w:val="both"/>
        <w:rPr>
          <w:rFonts w:ascii="Sylfaen" w:hAnsi="Sylfaen"/>
          <w:sz w:val="22"/>
        </w:rPr>
      </w:pPr>
    </w:p>
    <w:p w14:paraId="4C4BE08B" w14:textId="77777777" w:rsidR="00555D0A" w:rsidRPr="00486537" w:rsidRDefault="00555D0A" w:rsidP="00555D0A">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15F21169"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0292A59E"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oferta  oceniana =     -------------------------------------------------------------------------   x ranga</w:t>
      </w:r>
    </w:p>
    <w:p w14:paraId="4EE841EA" w14:textId="77777777" w:rsidR="00555D0A" w:rsidRPr="00486537" w:rsidRDefault="00555D0A" w:rsidP="00555D0A">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3F358B99" w14:textId="77777777" w:rsidR="00555D0A" w:rsidRPr="00486537" w:rsidRDefault="00555D0A" w:rsidP="00555D0A">
      <w:pPr>
        <w:jc w:val="both"/>
        <w:rPr>
          <w:rFonts w:ascii="Sylfaen" w:hAnsi="Sylfaen"/>
          <w:sz w:val="22"/>
          <w:szCs w:val="22"/>
        </w:rPr>
      </w:pPr>
    </w:p>
    <w:p w14:paraId="0439320B" w14:textId="77777777" w:rsidR="00555D0A" w:rsidRPr="00486537" w:rsidRDefault="00555D0A" w:rsidP="00555D0A">
      <w:pPr>
        <w:jc w:val="both"/>
        <w:rPr>
          <w:rFonts w:ascii="Sylfaen" w:hAnsi="Sylfaen"/>
          <w:sz w:val="22"/>
          <w:szCs w:val="22"/>
        </w:rPr>
      </w:pPr>
      <w:r w:rsidRPr="00486537">
        <w:rPr>
          <w:rFonts w:ascii="Sylfaen" w:hAnsi="Sylfaen"/>
          <w:sz w:val="22"/>
          <w:szCs w:val="22"/>
        </w:rPr>
        <w:t>UWAGA: Zgodnie z warunkami swz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.8.  Na orzeczenie Izby oraz postanowienie Prezesa Izby, o którym mowa w art. 519 ust. 1 ustawy p.z.p.,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Pzp, związanym </w:t>
      </w:r>
      <w:r w:rsidRPr="003035FB">
        <w:rPr>
          <w:rFonts w:ascii="Sylfaen" w:hAnsi="Sylfaen"/>
          <w:sz w:val="22"/>
          <w:szCs w:val="22"/>
        </w:rPr>
        <w:lastRenderedPageBreak/>
        <w:t>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27CDB0B5" w14:textId="1900E21A" w:rsidR="007C09A6" w:rsidRDefault="007C09A6" w:rsidP="00F5517B">
      <w:pPr>
        <w:spacing w:line="200" w:lineRule="exact"/>
        <w:ind w:left="40"/>
        <w:jc w:val="right"/>
        <w:rPr>
          <w:rFonts w:ascii="Sylfaen" w:hAnsi="Sylfaen"/>
          <w:color w:val="000000"/>
        </w:rPr>
      </w:pPr>
    </w:p>
    <w:p w14:paraId="51EECAD3" w14:textId="50E7D027" w:rsidR="007C09A6" w:rsidRDefault="007C09A6" w:rsidP="00F5517B">
      <w:pPr>
        <w:spacing w:line="200" w:lineRule="exact"/>
        <w:ind w:left="40"/>
        <w:jc w:val="right"/>
        <w:rPr>
          <w:rFonts w:ascii="Sylfaen" w:hAnsi="Sylfaen"/>
          <w:color w:val="000000"/>
        </w:rPr>
      </w:pPr>
    </w:p>
    <w:p w14:paraId="297FBE3F" w14:textId="32DA6070" w:rsidR="00D4696B" w:rsidRDefault="00D4696B" w:rsidP="00555D0A">
      <w:pPr>
        <w:spacing w:line="200" w:lineRule="exact"/>
        <w:rPr>
          <w:rFonts w:ascii="Sylfaen" w:hAnsi="Sylfaen"/>
          <w:color w:val="000000"/>
        </w:rPr>
      </w:pPr>
    </w:p>
    <w:p w14:paraId="7EB27EC7" w14:textId="77777777" w:rsidR="00555D0A" w:rsidRDefault="00555D0A" w:rsidP="00555D0A">
      <w:pPr>
        <w:spacing w:line="200" w:lineRule="exact"/>
        <w:rPr>
          <w:rFonts w:ascii="Sylfaen" w:hAnsi="Sylfaen"/>
          <w:color w:val="000000"/>
        </w:rPr>
      </w:pPr>
    </w:p>
    <w:p w14:paraId="64322AE2" w14:textId="77777777" w:rsidR="00D4696B" w:rsidRDefault="00D4696B"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E2BA3A" w14:textId="77777777" w:rsidR="00BD26F8" w:rsidRDefault="00BD26F8" w:rsidP="00BD26F8">
      <w:pPr>
        <w:tabs>
          <w:tab w:val="left" w:pos="2127"/>
        </w:tabs>
        <w:rPr>
          <w:i/>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
        <w:gridCol w:w="325"/>
        <w:gridCol w:w="525"/>
        <w:gridCol w:w="1136"/>
        <w:gridCol w:w="1276"/>
        <w:gridCol w:w="1417"/>
        <w:gridCol w:w="709"/>
        <w:gridCol w:w="850"/>
        <w:gridCol w:w="567"/>
        <w:gridCol w:w="851"/>
        <w:gridCol w:w="425"/>
        <w:gridCol w:w="851"/>
        <w:gridCol w:w="992"/>
      </w:tblGrid>
      <w:tr w:rsidR="00670320" w:rsidRPr="005F286E" w14:paraId="77990B56" w14:textId="77777777" w:rsidTr="008D31BE">
        <w:tc>
          <w:tcPr>
            <w:tcW w:w="466" w:type="dxa"/>
            <w:gridSpan w:val="2"/>
            <w:tcBorders>
              <w:top w:val="single" w:sz="4" w:space="0" w:color="auto"/>
              <w:left w:val="single" w:sz="4" w:space="0" w:color="auto"/>
              <w:bottom w:val="single" w:sz="4" w:space="0" w:color="auto"/>
              <w:right w:val="single" w:sz="4" w:space="0" w:color="auto"/>
            </w:tcBorders>
            <w:vAlign w:val="center"/>
          </w:tcPr>
          <w:p w14:paraId="620F1125" w14:textId="77777777" w:rsidR="00670320" w:rsidRPr="005F286E" w:rsidRDefault="00670320" w:rsidP="00670320">
            <w:pPr>
              <w:suppressAutoHyphens/>
              <w:snapToGrid w:val="0"/>
              <w:spacing w:line="200" w:lineRule="atLeast"/>
              <w:rPr>
                <w:sz w:val="18"/>
                <w:szCs w:val="20"/>
                <w:lang w:eastAsia="ar-SA"/>
              </w:rPr>
            </w:pPr>
            <w:r w:rsidRPr="005F286E">
              <w:rPr>
                <w:rFonts w:eastAsia="Batang"/>
                <w:sz w:val="18"/>
                <w:szCs w:val="20"/>
                <w:lang w:eastAsia="ar-SA"/>
              </w:rPr>
              <w:t>Lp.</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119C9E" w14:textId="7777777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Nazwa międzynarodowa</w:t>
            </w:r>
          </w:p>
        </w:tc>
        <w:tc>
          <w:tcPr>
            <w:tcW w:w="1276" w:type="dxa"/>
            <w:tcBorders>
              <w:top w:val="single" w:sz="4" w:space="0" w:color="auto"/>
              <w:left w:val="single" w:sz="4" w:space="0" w:color="auto"/>
              <w:bottom w:val="single" w:sz="4" w:space="0" w:color="auto"/>
              <w:right w:val="single" w:sz="4" w:space="0" w:color="auto"/>
            </w:tcBorders>
            <w:vAlign w:val="center"/>
          </w:tcPr>
          <w:p w14:paraId="494CA451" w14:textId="0814C23C"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Postać</w:t>
            </w:r>
          </w:p>
        </w:tc>
        <w:tc>
          <w:tcPr>
            <w:tcW w:w="1417" w:type="dxa"/>
            <w:tcBorders>
              <w:top w:val="single" w:sz="4" w:space="0" w:color="auto"/>
              <w:left w:val="single" w:sz="4" w:space="0" w:color="auto"/>
              <w:bottom w:val="single" w:sz="4" w:space="0" w:color="auto"/>
              <w:right w:val="single" w:sz="4" w:space="0" w:color="auto"/>
            </w:tcBorders>
            <w:vAlign w:val="center"/>
          </w:tcPr>
          <w:p w14:paraId="1C489311" w14:textId="1F6C3D7C" w:rsidR="00670320" w:rsidRPr="005F286E" w:rsidRDefault="00670320" w:rsidP="00670320">
            <w:pPr>
              <w:suppressAutoHyphens/>
              <w:snapToGrid w:val="0"/>
              <w:spacing w:line="200" w:lineRule="atLeast"/>
              <w:rPr>
                <w:rFonts w:eastAsia="Batang"/>
                <w:sz w:val="18"/>
                <w:szCs w:val="20"/>
                <w:lang w:eastAsia="ar-SA"/>
              </w:rPr>
            </w:pPr>
            <w:r>
              <w:rPr>
                <w:rFonts w:eastAsia="Batang"/>
                <w:sz w:val="18"/>
                <w:szCs w:val="20"/>
                <w:lang w:eastAsia="ar-SA"/>
              </w:rPr>
              <w:t>Dawka mg</w:t>
            </w:r>
          </w:p>
        </w:tc>
        <w:tc>
          <w:tcPr>
            <w:tcW w:w="709" w:type="dxa"/>
            <w:tcBorders>
              <w:top w:val="single" w:sz="4" w:space="0" w:color="auto"/>
              <w:left w:val="single" w:sz="4" w:space="0" w:color="auto"/>
              <w:bottom w:val="single" w:sz="4" w:space="0" w:color="auto"/>
              <w:right w:val="single" w:sz="4" w:space="0" w:color="auto"/>
            </w:tcBorders>
          </w:tcPr>
          <w:p w14:paraId="273EAC46" w14:textId="26334E1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Ilość </w:t>
            </w:r>
            <w:r w:rsidR="003B313B">
              <w:rPr>
                <w:rFonts w:eastAsia="Batang"/>
                <w:sz w:val="18"/>
                <w:szCs w:val="20"/>
                <w:lang w:eastAsia="ar-SA"/>
              </w:rPr>
              <w:t>sztuk</w:t>
            </w:r>
          </w:p>
        </w:tc>
        <w:tc>
          <w:tcPr>
            <w:tcW w:w="850" w:type="dxa"/>
            <w:tcBorders>
              <w:top w:val="single" w:sz="4" w:space="0" w:color="auto"/>
              <w:left w:val="single" w:sz="4" w:space="0" w:color="auto"/>
              <w:bottom w:val="single" w:sz="4" w:space="0" w:color="auto"/>
              <w:right w:val="single" w:sz="4" w:space="0" w:color="auto"/>
            </w:tcBorders>
          </w:tcPr>
          <w:p w14:paraId="2A63BCA4" w14:textId="093AE53E"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Ilość opak.</w:t>
            </w:r>
          </w:p>
        </w:tc>
        <w:tc>
          <w:tcPr>
            <w:tcW w:w="567" w:type="dxa"/>
            <w:tcBorders>
              <w:top w:val="single" w:sz="4" w:space="0" w:color="auto"/>
              <w:left w:val="single" w:sz="4" w:space="0" w:color="auto"/>
              <w:bottom w:val="single" w:sz="4" w:space="0" w:color="auto"/>
              <w:right w:val="single" w:sz="4" w:space="0" w:color="auto"/>
            </w:tcBorders>
          </w:tcPr>
          <w:p w14:paraId="4F48B6CB" w14:textId="7777777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Cena jedn. netto </w:t>
            </w:r>
          </w:p>
        </w:tc>
        <w:tc>
          <w:tcPr>
            <w:tcW w:w="851" w:type="dxa"/>
            <w:tcBorders>
              <w:top w:val="single" w:sz="4" w:space="0" w:color="auto"/>
              <w:left w:val="single" w:sz="4" w:space="0" w:color="auto"/>
              <w:bottom w:val="single" w:sz="4" w:space="0" w:color="auto"/>
              <w:right w:val="single" w:sz="4" w:space="0" w:color="auto"/>
            </w:tcBorders>
            <w:vAlign w:val="center"/>
          </w:tcPr>
          <w:p w14:paraId="33997412" w14:textId="7777777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Wartość netto </w:t>
            </w:r>
          </w:p>
        </w:tc>
        <w:tc>
          <w:tcPr>
            <w:tcW w:w="425" w:type="dxa"/>
            <w:tcBorders>
              <w:top w:val="single" w:sz="4" w:space="0" w:color="auto"/>
              <w:left w:val="single" w:sz="4" w:space="0" w:color="auto"/>
              <w:bottom w:val="single" w:sz="4" w:space="0" w:color="auto"/>
              <w:right w:val="single" w:sz="4" w:space="0" w:color="auto"/>
            </w:tcBorders>
            <w:vAlign w:val="center"/>
          </w:tcPr>
          <w:p w14:paraId="2106A6B7" w14:textId="7777777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Vat %</w:t>
            </w:r>
          </w:p>
        </w:tc>
        <w:tc>
          <w:tcPr>
            <w:tcW w:w="851" w:type="dxa"/>
            <w:tcBorders>
              <w:top w:val="single" w:sz="4" w:space="0" w:color="auto"/>
              <w:left w:val="single" w:sz="4" w:space="0" w:color="auto"/>
              <w:bottom w:val="single" w:sz="4" w:space="0" w:color="auto"/>
              <w:right w:val="single" w:sz="4" w:space="0" w:color="auto"/>
            </w:tcBorders>
            <w:vAlign w:val="center"/>
          </w:tcPr>
          <w:p w14:paraId="17367B99" w14:textId="77777777"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20304A24" w14:textId="7962B9F4" w:rsidR="00670320" w:rsidRPr="005F286E" w:rsidRDefault="00670320" w:rsidP="00670320">
            <w:pPr>
              <w:suppressAutoHyphens/>
              <w:snapToGrid w:val="0"/>
              <w:spacing w:line="200" w:lineRule="atLeast"/>
              <w:rPr>
                <w:rFonts w:eastAsia="Batang"/>
                <w:sz w:val="18"/>
                <w:szCs w:val="20"/>
                <w:lang w:eastAsia="ar-SA"/>
              </w:rPr>
            </w:pPr>
            <w:r w:rsidRPr="005F286E">
              <w:rPr>
                <w:rFonts w:eastAsia="Batang"/>
                <w:sz w:val="18"/>
                <w:szCs w:val="20"/>
                <w:lang w:eastAsia="ar-SA"/>
              </w:rPr>
              <w:t>Producent/ nazwa handlowa</w:t>
            </w:r>
            <w:r w:rsidR="003B313B">
              <w:rPr>
                <w:rFonts w:eastAsia="Batang"/>
                <w:sz w:val="18"/>
                <w:szCs w:val="20"/>
                <w:lang w:eastAsia="ar-SA"/>
              </w:rPr>
              <w:t>, kod EAN</w:t>
            </w:r>
          </w:p>
        </w:tc>
      </w:tr>
      <w:tr w:rsidR="00670320" w:rsidRPr="005F286E" w14:paraId="1C3FE37F"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4554CE4A" w14:textId="77777777" w:rsidR="00670320" w:rsidRPr="005F286E" w:rsidRDefault="00670320" w:rsidP="00670320">
            <w:pPr>
              <w:suppressAutoHyphens/>
              <w:snapToGrid w:val="0"/>
              <w:spacing w:line="200" w:lineRule="atLeast"/>
              <w:rPr>
                <w:rFonts w:eastAsia="Batang"/>
                <w:sz w:val="18"/>
                <w:szCs w:val="20"/>
                <w:lang w:eastAsia="ar-SA"/>
              </w:rPr>
            </w:pPr>
            <w:bookmarkStart w:id="4" w:name="_Hlk39822453"/>
            <w:r w:rsidRPr="005F286E">
              <w:rPr>
                <w:rFonts w:eastAsia="Batang"/>
                <w:sz w:val="18"/>
                <w:szCs w:val="20"/>
                <w:lang w:eastAsia="ar-SA"/>
              </w:rPr>
              <w:t>1</w:t>
            </w:r>
          </w:p>
        </w:tc>
        <w:tc>
          <w:tcPr>
            <w:tcW w:w="1661" w:type="dxa"/>
            <w:gridSpan w:val="2"/>
            <w:tcBorders>
              <w:top w:val="single" w:sz="8" w:space="0" w:color="auto"/>
              <w:left w:val="single" w:sz="8" w:space="0" w:color="auto"/>
              <w:bottom w:val="single" w:sz="4" w:space="0" w:color="auto"/>
              <w:right w:val="nil"/>
            </w:tcBorders>
            <w:shd w:val="clear" w:color="auto" w:fill="auto"/>
            <w:vAlign w:val="center"/>
          </w:tcPr>
          <w:p w14:paraId="617AC406" w14:textId="28A201C2" w:rsidR="00670320" w:rsidRPr="005F286E" w:rsidRDefault="00670320" w:rsidP="00670320">
            <w:pPr>
              <w:suppressAutoHyphens/>
              <w:jc w:val="center"/>
              <w:rPr>
                <w:rFonts w:eastAsia="Batang"/>
                <w:sz w:val="18"/>
                <w:szCs w:val="18"/>
                <w:lang w:eastAsia="ar-SA"/>
              </w:rPr>
            </w:pPr>
            <w:r>
              <w:rPr>
                <w:rFonts w:eastAsia="Batang"/>
                <w:sz w:val="18"/>
                <w:szCs w:val="18"/>
                <w:lang w:eastAsia="ar-SA"/>
              </w:rPr>
              <w:t>Midostaurin</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3DBEFD89" w14:textId="5E61F90A" w:rsidR="00670320" w:rsidRPr="005F286E" w:rsidRDefault="00670320" w:rsidP="00670320">
            <w:pPr>
              <w:suppressAutoHyphens/>
              <w:jc w:val="center"/>
              <w:rPr>
                <w:rFonts w:eastAsia="Batang"/>
                <w:sz w:val="18"/>
                <w:szCs w:val="18"/>
                <w:lang w:eastAsia="ar-SA"/>
              </w:rPr>
            </w:pPr>
            <w:r>
              <w:rPr>
                <w:rFonts w:eastAsia="Batang"/>
                <w:sz w:val="18"/>
                <w:szCs w:val="18"/>
                <w:lang w:eastAsia="ar-SA"/>
              </w:rPr>
              <w:t>Kaps.</w:t>
            </w:r>
          </w:p>
        </w:tc>
        <w:tc>
          <w:tcPr>
            <w:tcW w:w="1417" w:type="dxa"/>
            <w:tcBorders>
              <w:top w:val="single" w:sz="8" w:space="0" w:color="auto"/>
              <w:left w:val="nil"/>
              <w:bottom w:val="single" w:sz="4" w:space="0" w:color="auto"/>
              <w:right w:val="single" w:sz="8" w:space="0" w:color="auto"/>
            </w:tcBorders>
            <w:shd w:val="clear" w:color="auto" w:fill="auto"/>
            <w:vAlign w:val="center"/>
          </w:tcPr>
          <w:p w14:paraId="63114510" w14:textId="1EF3C850" w:rsidR="00670320" w:rsidRPr="005F286E" w:rsidRDefault="003B313B" w:rsidP="00670320">
            <w:pPr>
              <w:suppressAutoHyphens/>
              <w:jc w:val="center"/>
              <w:rPr>
                <w:rFonts w:eastAsia="Batang"/>
                <w:sz w:val="18"/>
                <w:szCs w:val="18"/>
                <w:lang w:eastAsia="ar-SA"/>
              </w:rPr>
            </w:pPr>
            <w:r>
              <w:rPr>
                <w:rFonts w:eastAsia="Batang"/>
                <w:sz w:val="18"/>
                <w:szCs w:val="18"/>
                <w:lang w:eastAsia="ar-SA"/>
              </w:rPr>
              <w:t>25mg</w:t>
            </w:r>
          </w:p>
        </w:tc>
        <w:tc>
          <w:tcPr>
            <w:tcW w:w="709" w:type="dxa"/>
            <w:tcBorders>
              <w:top w:val="single" w:sz="8" w:space="0" w:color="auto"/>
              <w:left w:val="nil"/>
              <w:bottom w:val="single" w:sz="4" w:space="0" w:color="auto"/>
              <w:right w:val="single" w:sz="8" w:space="0" w:color="auto"/>
            </w:tcBorders>
            <w:shd w:val="clear" w:color="auto" w:fill="auto"/>
            <w:vAlign w:val="center"/>
          </w:tcPr>
          <w:p w14:paraId="28935DEA" w14:textId="43205D0A" w:rsidR="00670320" w:rsidRPr="005F286E" w:rsidRDefault="003B313B" w:rsidP="00670320">
            <w:pPr>
              <w:suppressAutoHyphens/>
              <w:jc w:val="center"/>
              <w:rPr>
                <w:rFonts w:eastAsia="Batang"/>
                <w:sz w:val="18"/>
                <w:szCs w:val="18"/>
                <w:lang w:eastAsia="ar-SA"/>
              </w:rPr>
            </w:pPr>
            <w:r>
              <w:rPr>
                <w:rFonts w:eastAsia="Batang"/>
                <w:sz w:val="18"/>
                <w:szCs w:val="18"/>
                <w:lang w:eastAsia="ar-SA"/>
              </w:rPr>
              <w:t>4</w:t>
            </w:r>
          </w:p>
        </w:tc>
        <w:tc>
          <w:tcPr>
            <w:tcW w:w="850" w:type="dxa"/>
            <w:tcBorders>
              <w:top w:val="single" w:sz="8" w:space="0" w:color="auto"/>
              <w:left w:val="nil"/>
              <w:bottom w:val="single" w:sz="4" w:space="0" w:color="auto"/>
              <w:right w:val="single" w:sz="8" w:space="0" w:color="auto"/>
            </w:tcBorders>
            <w:shd w:val="clear" w:color="auto" w:fill="auto"/>
            <w:vAlign w:val="center"/>
          </w:tcPr>
          <w:p w14:paraId="3886B173" w14:textId="4B9E0F97" w:rsidR="00670320" w:rsidRPr="005F286E" w:rsidRDefault="00670320" w:rsidP="00670320">
            <w:pPr>
              <w:jc w:val="center"/>
              <w:rPr>
                <w:color w:val="000000"/>
                <w:sz w:val="18"/>
                <w:szCs w:val="18"/>
              </w:rPr>
            </w:pPr>
            <w:r>
              <w:rPr>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225261A5" w14:textId="77777777" w:rsidR="00670320" w:rsidRPr="005F286E" w:rsidRDefault="00670320" w:rsidP="00670320">
            <w:pPr>
              <w:suppressAutoHyphens/>
              <w:snapToGrid w:val="0"/>
              <w:spacing w:line="200" w:lineRule="atLeas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4D78BAC0" w14:textId="77777777" w:rsidR="00670320" w:rsidRPr="005F286E" w:rsidRDefault="00670320" w:rsidP="00670320">
            <w:pPr>
              <w:suppressAutoHyphens/>
              <w:snapToGrid w:val="0"/>
              <w:spacing w:line="200" w:lineRule="atLeast"/>
              <w:rPr>
                <w:rFonts w:eastAsia="Batang"/>
                <w:sz w:val="18"/>
                <w:szCs w:val="20"/>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2BA1405A" w14:textId="77777777" w:rsidR="00670320" w:rsidRPr="005F286E" w:rsidRDefault="00670320" w:rsidP="00670320">
            <w:pPr>
              <w:suppressAutoHyphens/>
              <w:snapToGrid w:val="0"/>
              <w:spacing w:line="200" w:lineRule="atLeast"/>
              <w:jc w:val="righ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642E860C" w14:textId="77777777" w:rsidR="00670320" w:rsidRPr="005F286E" w:rsidRDefault="00670320" w:rsidP="00670320">
            <w:pPr>
              <w:suppressAutoHyphens/>
              <w:snapToGrid w:val="0"/>
              <w:spacing w:line="200" w:lineRule="atLeast"/>
              <w:jc w:val="center"/>
              <w:rPr>
                <w:rFonts w:eastAsia="Batang"/>
                <w:sz w:val="18"/>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14:paraId="67D973E4" w14:textId="77777777" w:rsidR="00670320" w:rsidRPr="005F286E" w:rsidRDefault="00670320" w:rsidP="00670320">
            <w:pPr>
              <w:suppressAutoHyphens/>
              <w:snapToGrid w:val="0"/>
              <w:spacing w:line="200" w:lineRule="atLeast"/>
              <w:jc w:val="center"/>
              <w:rPr>
                <w:rFonts w:eastAsia="Batang"/>
                <w:sz w:val="18"/>
                <w:szCs w:val="20"/>
                <w:lang w:eastAsia="ar-SA"/>
              </w:rPr>
            </w:pPr>
          </w:p>
        </w:tc>
      </w:tr>
      <w:tr w:rsidR="00670320" w:rsidRPr="005F286E" w14:paraId="467E5D11"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5A0747AB" w14:textId="77777777" w:rsidR="00670320" w:rsidRPr="005F286E" w:rsidRDefault="00670320" w:rsidP="00670320">
            <w:pPr>
              <w:suppressAutoHyphens/>
              <w:snapToGrid w:val="0"/>
              <w:spacing w:line="200" w:lineRule="atLeast"/>
              <w:rPr>
                <w:rFonts w:eastAsia="Batang"/>
                <w:sz w:val="18"/>
                <w:szCs w:val="20"/>
                <w:lang w:eastAsia="ar-SA"/>
              </w:rPr>
            </w:pPr>
          </w:p>
        </w:tc>
        <w:tc>
          <w:tcPr>
            <w:tcW w:w="1661" w:type="dxa"/>
            <w:gridSpan w:val="2"/>
            <w:tcBorders>
              <w:top w:val="nil"/>
              <w:left w:val="single" w:sz="8" w:space="0" w:color="auto"/>
              <w:bottom w:val="single" w:sz="4" w:space="0" w:color="auto"/>
              <w:right w:val="nil"/>
            </w:tcBorders>
            <w:shd w:val="clear" w:color="auto" w:fill="auto"/>
            <w:vAlign w:val="center"/>
          </w:tcPr>
          <w:p w14:paraId="64553E5D" w14:textId="77777777" w:rsidR="00670320" w:rsidRDefault="00670320" w:rsidP="00670320">
            <w:pPr>
              <w:suppressAutoHyphens/>
              <w:jc w:val="center"/>
              <w:rPr>
                <w:rFonts w:eastAsia="Batang"/>
                <w:color w:val="000000"/>
                <w:sz w:val="18"/>
                <w:szCs w:val="18"/>
                <w:lang w:eastAsia="ar-SA"/>
              </w:rPr>
            </w:pPr>
            <w:r>
              <w:rPr>
                <w:bCs/>
                <w:sz w:val="18"/>
                <w:szCs w:val="18"/>
                <w:lang w:eastAsia="ar-SA"/>
              </w:rPr>
              <w:t>Warunki transportu zgodne z zaleceniami producenta</w:t>
            </w:r>
            <w:r w:rsidRPr="005F286E">
              <w:rPr>
                <w:bCs/>
                <w:sz w:val="18"/>
                <w:szCs w:val="18"/>
                <w:lang w:eastAsia="ar-SA"/>
              </w:rPr>
              <w:t xml:space="preserve">. </w:t>
            </w:r>
            <w:r>
              <w:rPr>
                <w:bCs/>
                <w:sz w:val="18"/>
                <w:szCs w:val="18"/>
                <w:lang w:eastAsia="ar-SA"/>
              </w:rPr>
              <w:t xml:space="preserve">Zapewnienie </w:t>
            </w:r>
            <w:r w:rsidRPr="005F286E">
              <w:rPr>
                <w:bCs/>
                <w:sz w:val="18"/>
                <w:szCs w:val="18"/>
                <w:lang w:eastAsia="ar-SA"/>
              </w:rPr>
              <w:t xml:space="preserve"> monitoring</w:t>
            </w:r>
            <w:r>
              <w:rPr>
                <w:bCs/>
                <w:sz w:val="18"/>
                <w:szCs w:val="18"/>
                <w:lang w:eastAsia="ar-SA"/>
              </w:rPr>
              <w:t>u</w:t>
            </w:r>
            <w:r w:rsidRPr="005F286E">
              <w:rPr>
                <w:bCs/>
                <w:sz w:val="18"/>
                <w:szCs w:val="18"/>
                <w:lang w:eastAsia="ar-SA"/>
              </w:rPr>
              <w:t xml:space="preserve"> temperatury podczas transportu</w:t>
            </w:r>
            <w:r>
              <w:rPr>
                <w:bCs/>
                <w:sz w:val="18"/>
                <w:szCs w:val="18"/>
                <w:lang w:eastAsia="ar-SA"/>
              </w:rPr>
              <w:t xml:space="preserve"> przez Dostawcę</w:t>
            </w:r>
            <w:r w:rsidRPr="005F286E">
              <w:rPr>
                <w:bCs/>
                <w:sz w:val="18"/>
                <w:szCs w:val="18"/>
                <w:lang w:eastAsia="ar-SA"/>
              </w:rPr>
              <w:t>!!</w:t>
            </w:r>
          </w:p>
        </w:tc>
        <w:tc>
          <w:tcPr>
            <w:tcW w:w="1276" w:type="dxa"/>
            <w:tcBorders>
              <w:top w:val="nil"/>
              <w:left w:val="single" w:sz="8" w:space="0" w:color="auto"/>
              <w:bottom w:val="single" w:sz="4" w:space="0" w:color="auto"/>
              <w:right w:val="single" w:sz="8" w:space="0" w:color="auto"/>
            </w:tcBorders>
            <w:shd w:val="clear" w:color="auto" w:fill="auto"/>
            <w:vAlign w:val="center"/>
          </w:tcPr>
          <w:p w14:paraId="35466E6C" w14:textId="77777777" w:rsidR="00670320" w:rsidRDefault="00670320" w:rsidP="00670320">
            <w:pPr>
              <w:suppressAutoHyphens/>
              <w:jc w:val="center"/>
              <w:rPr>
                <w:rFonts w:eastAsia="Batang"/>
                <w:color w:val="000000"/>
                <w:sz w:val="18"/>
                <w:szCs w:val="18"/>
                <w:lang w:eastAsia="ar-SA"/>
              </w:rPr>
            </w:pPr>
          </w:p>
        </w:tc>
        <w:tc>
          <w:tcPr>
            <w:tcW w:w="1417" w:type="dxa"/>
            <w:tcBorders>
              <w:top w:val="nil"/>
              <w:left w:val="nil"/>
              <w:bottom w:val="single" w:sz="4" w:space="0" w:color="auto"/>
              <w:right w:val="single" w:sz="8" w:space="0" w:color="auto"/>
            </w:tcBorders>
            <w:shd w:val="clear" w:color="auto" w:fill="auto"/>
            <w:vAlign w:val="center"/>
          </w:tcPr>
          <w:p w14:paraId="6A06E9A4" w14:textId="0FD27A02" w:rsidR="00670320" w:rsidRDefault="00670320" w:rsidP="003B313B">
            <w:pPr>
              <w:suppressAutoHyphens/>
              <w:rPr>
                <w:rFonts w:eastAsia="Batang"/>
                <w:color w:val="000000"/>
                <w:sz w:val="18"/>
                <w:szCs w:val="18"/>
                <w:lang w:eastAsia="ar-SA"/>
              </w:rPr>
            </w:pPr>
          </w:p>
        </w:tc>
        <w:tc>
          <w:tcPr>
            <w:tcW w:w="709" w:type="dxa"/>
            <w:tcBorders>
              <w:top w:val="nil"/>
              <w:left w:val="nil"/>
              <w:bottom w:val="single" w:sz="4" w:space="0" w:color="auto"/>
              <w:right w:val="single" w:sz="8" w:space="0" w:color="auto"/>
            </w:tcBorders>
            <w:shd w:val="clear" w:color="auto" w:fill="auto"/>
            <w:vAlign w:val="center"/>
          </w:tcPr>
          <w:p w14:paraId="263E3290" w14:textId="77777777" w:rsidR="00670320" w:rsidRDefault="00670320" w:rsidP="00670320">
            <w:pPr>
              <w:suppressAutoHyphens/>
              <w:jc w:val="center"/>
              <w:rPr>
                <w:rFonts w:eastAsia="Batang"/>
                <w:color w:val="000000"/>
                <w:sz w:val="18"/>
                <w:szCs w:val="18"/>
                <w:lang w:eastAsia="ar-SA"/>
              </w:rPr>
            </w:pPr>
          </w:p>
        </w:tc>
        <w:tc>
          <w:tcPr>
            <w:tcW w:w="850" w:type="dxa"/>
            <w:tcBorders>
              <w:top w:val="nil"/>
              <w:left w:val="nil"/>
              <w:bottom w:val="single" w:sz="4" w:space="0" w:color="auto"/>
              <w:right w:val="single" w:sz="8" w:space="0" w:color="auto"/>
            </w:tcBorders>
            <w:shd w:val="clear" w:color="auto" w:fill="auto"/>
            <w:vAlign w:val="center"/>
          </w:tcPr>
          <w:p w14:paraId="3B268D10" w14:textId="77777777" w:rsidR="00670320" w:rsidRDefault="00670320" w:rsidP="0067032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FE74FB" w14:textId="77777777" w:rsidR="00670320" w:rsidRPr="005F286E" w:rsidRDefault="00670320" w:rsidP="00670320">
            <w:pPr>
              <w:suppressAutoHyphens/>
              <w:snapToGrid w:val="0"/>
              <w:spacing w:line="200" w:lineRule="atLeas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4CDA96AD" w14:textId="77777777" w:rsidR="00670320" w:rsidRPr="005F286E" w:rsidRDefault="00670320" w:rsidP="00670320">
            <w:pPr>
              <w:suppressAutoHyphens/>
              <w:snapToGrid w:val="0"/>
              <w:spacing w:line="200" w:lineRule="atLeast"/>
              <w:rPr>
                <w:rFonts w:eastAsia="Batang"/>
                <w:sz w:val="18"/>
                <w:szCs w:val="20"/>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8D34E59" w14:textId="77777777" w:rsidR="00670320" w:rsidRPr="005F286E" w:rsidRDefault="00670320" w:rsidP="00670320">
            <w:pPr>
              <w:suppressAutoHyphens/>
              <w:snapToGrid w:val="0"/>
              <w:spacing w:line="200" w:lineRule="atLeast"/>
              <w:jc w:val="righ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5D71B4ED" w14:textId="77777777" w:rsidR="00670320" w:rsidRPr="005F286E" w:rsidRDefault="00670320" w:rsidP="00670320">
            <w:pPr>
              <w:suppressAutoHyphens/>
              <w:snapToGrid w:val="0"/>
              <w:spacing w:line="200" w:lineRule="atLeast"/>
              <w:jc w:val="center"/>
              <w:rPr>
                <w:rFonts w:eastAsia="Batang"/>
                <w:sz w:val="18"/>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14:paraId="6E36C708" w14:textId="77777777" w:rsidR="00670320" w:rsidRPr="005F286E" w:rsidRDefault="00670320" w:rsidP="00670320">
            <w:pPr>
              <w:suppressAutoHyphens/>
              <w:snapToGrid w:val="0"/>
              <w:spacing w:line="200" w:lineRule="atLeast"/>
              <w:jc w:val="center"/>
              <w:rPr>
                <w:rFonts w:eastAsia="Batang"/>
                <w:sz w:val="18"/>
                <w:szCs w:val="20"/>
                <w:lang w:eastAsia="ar-SA"/>
              </w:rPr>
            </w:pPr>
          </w:p>
        </w:tc>
      </w:tr>
      <w:bookmarkEnd w:id="4"/>
      <w:tr w:rsidR="00670320" w:rsidRPr="005F286E" w14:paraId="4DF234DA"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78C52306" w14:textId="77777777" w:rsidR="00670320" w:rsidRPr="005F286E" w:rsidRDefault="00670320" w:rsidP="00670320">
            <w:pPr>
              <w:suppressAutoHyphens/>
              <w:snapToGrid w:val="0"/>
              <w:spacing w:line="200" w:lineRule="atLeast"/>
              <w:rPr>
                <w:rFonts w:eastAsia="Batang"/>
                <w:sz w:val="20"/>
                <w:szCs w:val="20"/>
                <w:lang w:eastAsia="ar-SA"/>
              </w:rPr>
            </w:pPr>
          </w:p>
        </w:tc>
        <w:tc>
          <w:tcPr>
            <w:tcW w:w="1661" w:type="dxa"/>
            <w:gridSpan w:val="2"/>
            <w:tcBorders>
              <w:top w:val="single" w:sz="4" w:space="0" w:color="auto"/>
              <w:left w:val="single" w:sz="4" w:space="0" w:color="auto"/>
              <w:bottom w:val="single" w:sz="4" w:space="0" w:color="auto"/>
              <w:right w:val="single" w:sz="4" w:space="0" w:color="auto"/>
            </w:tcBorders>
          </w:tcPr>
          <w:p w14:paraId="3DDD92D1" w14:textId="77777777" w:rsidR="00670320" w:rsidRPr="005F286E" w:rsidRDefault="00670320" w:rsidP="00670320">
            <w:pPr>
              <w:suppressAutoHyphens/>
              <w:snapToGrid w:val="0"/>
              <w:spacing w:line="200" w:lineRule="atLeast"/>
              <w:rPr>
                <w:rFonts w:eastAsia="Batang"/>
                <w:sz w:val="18"/>
                <w:szCs w:val="18"/>
                <w:lang w:eastAsia="ar-SA"/>
              </w:rPr>
            </w:pPr>
            <w:r w:rsidRPr="005F286E">
              <w:rPr>
                <w:rFonts w:eastAsia="Batang"/>
                <w:sz w:val="18"/>
                <w:szCs w:val="18"/>
                <w:lang w:eastAsia="ar-SA"/>
              </w:rPr>
              <w:t>Ogółem:</w:t>
            </w:r>
          </w:p>
        </w:tc>
        <w:tc>
          <w:tcPr>
            <w:tcW w:w="1276" w:type="dxa"/>
            <w:tcBorders>
              <w:top w:val="single" w:sz="4" w:space="0" w:color="auto"/>
              <w:left w:val="single" w:sz="4" w:space="0" w:color="auto"/>
              <w:bottom w:val="single" w:sz="4" w:space="0" w:color="auto"/>
              <w:right w:val="single" w:sz="4" w:space="0" w:color="auto"/>
            </w:tcBorders>
          </w:tcPr>
          <w:p w14:paraId="78563CA8" w14:textId="77777777" w:rsidR="00670320" w:rsidRPr="005F286E" w:rsidRDefault="00670320" w:rsidP="00670320">
            <w:pPr>
              <w:suppressAutoHyphens/>
              <w:snapToGrid w:val="0"/>
              <w:spacing w:line="200" w:lineRule="atLeast"/>
              <w:jc w:val="right"/>
              <w:rPr>
                <w:rFonts w:eastAsia="Batang"/>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1F61E5FB" w14:textId="77777777" w:rsidR="00670320" w:rsidRPr="005F286E" w:rsidRDefault="00670320" w:rsidP="00670320">
            <w:pPr>
              <w:suppressAutoHyphens/>
              <w:snapToGrid w:val="0"/>
              <w:spacing w:line="200" w:lineRule="atLeast"/>
              <w:rPr>
                <w:rFonts w:eastAsia="Batang"/>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09C085DC" w14:textId="77777777" w:rsidR="00670320" w:rsidRPr="005F286E" w:rsidRDefault="00670320" w:rsidP="00670320">
            <w:pPr>
              <w:suppressAutoHyphens/>
              <w:snapToGrid w:val="0"/>
              <w:spacing w:line="200" w:lineRule="atLeast"/>
              <w:rPr>
                <w:rFonts w:eastAsia="Batang"/>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39DBFAD3" w14:textId="77777777" w:rsidR="00670320" w:rsidRPr="005F286E" w:rsidRDefault="00670320" w:rsidP="00670320">
            <w:pPr>
              <w:suppressAutoHyphens/>
              <w:snapToGrid w:val="0"/>
              <w:spacing w:line="200" w:lineRule="atLeast"/>
              <w:rPr>
                <w:rFonts w:eastAsia="Batang"/>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14:paraId="47324971" w14:textId="77777777" w:rsidR="00670320" w:rsidRPr="005F286E" w:rsidRDefault="00670320" w:rsidP="00670320">
            <w:pPr>
              <w:suppressAutoHyphens/>
              <w:snapToGrid w:val="0"/>
              <w:spacing w:line="200" w:lineRule="atLeast"/>
              <w:rPr>
                <w:rFonts w:eastAsia="Batang"/>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6F385741" w14:textId="77777777" w:rsidR="00670320" w:rsidRPr="005F286E" w:rsidRDefault="00670320" w:rsidP="00670320">
            <w:pPr>
              <w:suppressAutoHyphens/>
              <w:snapToGrid w:val="0"/>
              <w:spacing w:line="200" w:lineRule="atLeast"/>
              <w:rPr>
                <w:rFonts w:eastAsia="Batang"/>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Pr>
          <w:p w14:paraId="5F784555" w14:textId="77777777" w:rsidR="00670320" w:rsidRPr="005F286E" w:rsidRDefault="00670320" w:rsidP="00670320">
            <w:pPr>
              <w:suppressAutoHyphens/>
              <w:snapToGrid w:val="0"/>
              <w:spacing w:line="200" w:lineRule="atLeast"/>
              <w:jc w:val="right"/>
              <w:rPr>
                <w:rFonts w:eastAsia="Batang"/>
                <w:bCs/>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2408BD4D" w14:textId="77777777" w:rsidR="00670320" w:rsidRPr="005F286E" w:rsidRDefault="00670320" w:rsidP="00670320">
            <w:pPr>
              <w:suppressAutoHyphens/>
              <w:snapToGrid w:val="0"/>
              <w:spacing w:line="200" w:lineRule="atLeast"/>
              <w:rPr>
                <w:rFonts w:eastAsia="Batang"/>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7E52EA44" w14:textId="77777777" w:rsidR="00670320" w:rsidRPr="005F286E" w:rsidRDefault="00670320" w:rsidP="00670320">
            <w:pPr>
              <w:suppressAutoHyphens/>
              <w:snapToGrid w:val="0"/>
              <w:spacing w:line="200" w:lineRule="atLeast"/>
              <w:rPr>
                <w:rFonts w:eastAsia="Batang"/>
                <w:sz w:val="20"/>
                <w:szCs w:val="20"/>
                <w:lang w:eastAsia="ar-SA"/>
              </w:rPr>
            </w:pPr>
          </w:p>
        </w:tc>
      </w:tr>
      <w:tr w:rsidR="00670320" w:rsidRPr="005F286E" w14:paraId="2CEC094C" w14:textId="77777777" w:rsidTr="0020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9"/>
          <w:wBefore w:w="141" w:type="dxa"/>
          <w:wAfter w:w="7938" w:type="dxa"/>
          <w:trHeight w:val="270"/>
        </w:trPr>
        <w:tc>
          <w:tcPr>
            <w:tcW w:w="850" w:type="dxa"/>
            <w:gridSpan w:val="2"/>
            <w:tcBorders>
              <w:top w:val="nil"/>
              <w:left w:val="nil"/>
              <w:bottom w:val="nil"/>
              <w:right w:val="nil"/>
            </w:tcBorders>
          </w:tcPr>
          <w:p w14:paraId="5FE27CAA" w14:textId="77777777" w:rsidR="00670320" w:rsidRPr="005F286E" w:rsidRDefault="00670320" w:rsidP="00670320">
            <w:pPr>
              <w:rPr>
                <w:rFonts w:ascii="Arial" w:hAnsi="Arial"/>
                <w:sz w:val="20"/>
                <w:szCs w:val="20"/>
              </w:rPr>
            </w:pPr>
          </w:p>
        </w:tc>
        <w:tc>
          <w:tcPr>
            <w:tcW w:w="1136" w:type="dxa"/>
            <w:tcBorders>
              <w:top w:val="nil"/>
              <w:left w:val="nil"/>
              <w:bottom w:val="nil"/>
              <w:right w:val="nil"/>
            </w:tcBorders>
          </w:tcPr>
          <w:p w14:paraId="0ED56E10" w14:textId="77777777" w:rsidR="00670320" w:rsidRPr="005F286E" w:rsidRDefault="00670320" w:rsidP="00670320">
            <w:pPr>
              <w:rPr>
                <w:rFonts w:ascii="Arial" w:hAnsi="Arial"/>
                <w:sz w:val="20"/>
                <w:szCs w:val="20"/>
              </w:rPr>
            </w:pPr>
          </w:p>
        </w:tc>
      </w:tr>
    </w:tbl>
    <w:p w14:paraId="1E16D4A8" w14:textId="2456C44A" w:rsidR="0011696E" w:rsidRDefault="0011696E" w:rsidP="00AB29E6">
      <w:pPr>
        <w:tabs>
          <w:tab w:val="left" w:pos="2127"/>
        </w:tabs>
        <w:jc w:val="both"/>
        <w:rPr>
          <w:rFonts w:ascii="Sylfaen" w:hAnsi="Sylfaen"/>
          <w:bCs/>
          <w:iCs/>
          <w:sz w:val="22"/>
          <w:szCs w:val="22"/>
        </w:rPr>
      </w:pPr>
    </w:p>
    <w:p w14:paraId="548C742E" w14:textId="7E2B1B60" w:rsidR="00846B3E" w:rsidRDefault="003B313B" w:rsidP="00AB29E6">
      <w:pPr>
        <w:tabs>
          <w:tab w:val="left" w:pos="2127"/>
        </w:tabs>
        <w:jc w:val="both"/>
        <w:rPr>
          <w:rFonts w:ascii="Sylfaen" w:hAnsi="Sylfaen"/>
          <w:bCs/>
          <w:iCs/>
          <w:sz w:val="22"/>
          <w:szCs w:val="22"/>
        </w:rPr>
      </w:pPr>
      <w:r>
        <w:rPr>
          <w:rFonts w:ascii="Sylfaen" w:hAnsi="Sylfaen"/>
          <w:bCs/>
          <w:iCs/>
          <w:sz w:val="22"/>
          <w:szCs w:val="22"/>
        </w:rPr>
        <w:t>Leki z wykazu refundowanych leków, środków spożywczych specjalnego przeznaczenia żywieniowego oraz wyrobów medycznych</w:t>
      </w:r>
      <w:r w:rsidR="0086233A">
        <w:rPr>
          <w:rFonts w:ascii="Sylfaen" w:hAnsi="Sylfaen"/>
          <w:bCs/>
          <w:iCs/>
          <w:sz w:val="22"/>
          <w:szCs w:val="22"/>
        </w:rPr>
        <w:t>. L</w:t>
      </w:r>
      <w:r w:rsidR="006C390B">
        <w:rPr>
          <w:rFonts w:ascii="Sylfaen" w:hAnsi="Sylfaen"/>
          <w:bCs/>
          <w:iCs/>
          <w:sz w:val="22"/>
          <w:szCs w:val="22"/>
        </w:rPr>
        <w:t>eki dostępne w ramach programu lekowego</w:t>
      </w:r>
    </w:p>
    <w:p w14:paraId="3FD20709" w14:textId="7E2B0C86" w:rsidR="0011696E" w:rsidRDefault="006C390B" w:rsidP="00AB29E6">
      <w:pPr>
        <w:tabs>
          <w:tab w:val="left" w:pos="2127"/>
        </w:tabs>
        <w:jc w:val="both"/>
        <w:rPr>
          <w:rFonts w:ascii="Sylfaen" w:hAnsi="Sylfaen"/>
          <w:bCs/>
          <w:iCs/>
          <w:sz w:val="22"/>
          <w:szCs w:val="22"/>
        </w:rPr>
      </w:pPr>
      <w:r>
        <w:rPr>
          <w:rFonts w:ascii="Sylfaen" w:hAnsi="Sylfaen"/>
          <w:bCs/>
          <w:iCs/>
          <w:sz w:val="22"/>
          <w:szCs w:val="22"/>
        </w:rPr>
        <w:t xml:space="preserve">( </w:t>
      </w:r>
      <w:r w:rsidR="0086233A">
        <w:rPr>
          <w:rFonts w:ascii="Sylfaen" w:hAnsi="Sylfaen"/>
          <w:bCs/>
          <w:iCs/>
          <w:sz w:val="22"/>
          <w:szCs w:val="22"/>
        </w:rPr>
        <w:t>załącznik nr 1) muszą posiadać kod EAN zgodny z załącznikiem nr 1 Zarządzenia.</w:t>
      </w:r>
    </w:p>
    <w:p w14:paraId="6C09AA6E" w14:textId="2FB5125E" w:rsidR="0011696E" w:rsidRDefault="0011696E" w:rsidP="004B16E7">
      <w:pPr>
        <w:tabs>
          <w:tab w:val="left" w:pos="2127"/>
        </w:tabs>
        <w:rPr>
          <w:rFonts w:ascii="Sylfaen" w:hAnsi="Sylfaen"/>
          <w:bCs/>
          <w:iCs/>
          <w:sz w:val="22"/>
          <w:szCs w:val="22"/>
        </w:rPr>
      </w:pPr>
    </w:p>
    <w:p w14:paraId="508E5E90" w14:textId="00CE9FEB" w:rsidR="00635C84" w:rsidRDefault="00635C84" w:rsidP="004B16E7">
      <w:pPr>
        <w:tabs>
          <w:tab w:val="left" w:pos="2127"/>
        </w:tabs>
        <w:rPr>
          <w:rFonts w:ascii="Sylfaen" w:hAnsi="Sylfaen"/>
          <w:bCs/>
          <w:iCs/>
          <w:sz w:val="22"/>
          <w:szCs w:val="22"/>
        </w:rPr>
      </w:pPr>
    </w:p>
    <w:p w14:paraId="11D9B98A" w14:textId="68AF9B54" w:rsidR="00635C84" w:rsidRDefault="00635C84" w:rsidP="004B16E7">
      <w:pPr>
        <w:tabs>
          <w:tab w:val="left" w:pos="2127"/>
        </w:tabs>
        <w:rPr>
          <w:rFonts w:ascii="Sylfaen" w:hAnsi="Sylfaen"/>
          <w:bCs/>
          <w:iCs/>
          <w:sz w:val="22"/>
          <w:szCs w:val="22"/>
        </w:rPr>
      </w:pPr>
    </w:p>
    <w:p w14:paraId="33E6D3B3" w14:textId="395444A8" w:rsidR="00635C84" w:rsidRDefault="00635C84" w:rsidP="004B16E7">
      <w:pPr>
        <w:tabs>
          <w:tab w:val="left" w:pos="2127"/>
        </w:tabs>
        <w:rPr>
          <w:rFonts w:ascii="Sylfaen" w:hAnsi="Sylfaen"/>
          <w:bCs/>
          <w:iCs/>
          <w:sz w:val="22"/>
          <w:szCs w:val="22"/>
        </w:rPr>
      </w:pPr>
    </w:p>
    <w:p w14:paraId="70DAB792" w14:textId="11C15461" w:rsidR="00635C84" w:rsidRDefault="00635C84" w:rsidP="004B16E7">
      <w:pPr>
        <w:tabs>
          <w:tab w:val="left" w:pos="2127"/>
        </w:tabs>
        <w:rPr>
          <w:rFonts w:ascii="Sylfaen" w:hAnsi="Sylfaen"/>
          <w:bCs/>
          <w:iCs/>
          <w:sz w:val="22"/>
          <w:szCs w:val="22"/>
        </w:rPr>
      </w:pPr>
    </w:p>
    <w:p w14:paraId="40CEB5ED" w14:textId="552610C6" w:rsidR="00635C84" w:rsidRDefault="00635C84" w:rsidP="004B16E7">
      <w:pPr>
        <w:tabs>
          <w:tab w:val="left" w:pos="2127"/>
        </w:tabs>
        <w:rPr>
          <w:rFonts w:ascii="Sylfaen" w:hAnsi="Sylfaen"/>
          <w:bCs/>
          <w:iCs/>
          <w:sz w:val="22"/>
          <w:szCs w:val="22"/>
        </w:rPr>
      </w:pPr>
    </w:p>
    <w:p w14:paraId="305E674E" w14:textId="30ADD9FA" w:rsidR="00635C84" w:rsidRDefault="00635C84" w:rsidP="004B16E7">
      <w:pPr>
        <w:tabs>
          <w:tab w:val="left" w:pos="2127"/>
        </w:tabs>
        <w:rPr>
          <w:rFonts w:ascii="Sylfaen" w:hAnsi="Sylfaen"/>
          <w:bCs/>
          <w:iCs/>
          <w:sz w:val="22"/>
          <w:szCs w:val="22"/>
        </w:rPr>
      </w:pPr>
    </w:p>
    <w:p w14:paraId="1F9A8F71" w14:textId="2F693061" w:rsidR="00CE570B" w:rsidRDefault="00CE570B" w:rsidP="004B16E7">
      <w:pPr>
        <w:tabs>
          <w:tab w:val="left" w:pos="2127"/>
        </w:tabs>
        <w:rPr>
          <w:rFonts w:ascii="Sylfaen" w:hAnsi="Sylfaen"/>
          <w:bCs/>
          <w:iCs/>
          <w:sz w:val="22"/>
          <w:szCs w:val="22"/>
        </w:rPr>
      </w:pPr>
    </w:p>
    <w:p w14:paraId="7171D553" w14:textId="3711B40F" w:rsidR="00061823" w:rsidRDefault="00061823" w:rsidP="004B16E7">
      <w:pPr>
        <w:tabs>
          <w:tab w:val="left" w:pos="2127"/>
        </w:tabs>
        <w:rPr>
          <w:rFonts w:ascii="Sylfaen" w:hAnsi="Sylfaen"/>
          <w:bCs/>
          <w:iCs/>
          <w:sz w:val="22"/>
          <w:szCs w:val="22"/>
        </w:rPr>
      </w:pPr>
    </w:p>
    <w:p w14:paraId="3D35744C" w14:textId="46BB6113" w:rsidR="00061823" w:rsidRDefault="00061823" w:rsidP="004B16E7">
      <w:pPr>
        <w:tabs>
          <w:tab w:val="left" w:pos="2127"/>
        </w:tabs>
        <w:rPr>
          <w:rFonts w:ascii="Sylfaen" w:hAnsi="Sylfaen"/>
          <w:bCs/>
          <w:iCs/>
          <w:sz w:val="22"/>
          <w:szCs w:val="22"/>
        </w:rPr>
      </w:pPr>
    </w:p>
    <w:p w14:paraId="1D87EB19" w14:textId="0252E5B8" w:rsidR="00061823" w:rsidRDefault="00061823" w:rsidP="004B16E7">
      <w:pPr>
        <w:tabs>
          <w:tab w:val="left" w:pos="2127"/>
        </w:tabs>
        <w:rPr>
          <w:rFonts w:ascii="Sylfaen" w:hAnsi="Sylfaen"/>
          <w:bCs/>
          <w:iCs/>
          <w:sz w:val="22"/>
          <w:szCs w:val="22"/>
        </w:rPr>
      </w:pPr>
    </w:p>
    <w:p w14:paraId="414369D5" w14:textId="77777777" w:rsidR="00061823" w:rsidRDefault="00061823" w:rsidP="004B16E7">
      <w:pPr>
        <w:tabs>
          <w:tab w:val="left" w:pos="2127"/>
        </w:tabs>
        <w:rPr>
          <w:rFonts w:ascii="Sylfaen" w:hAnsi="Sylfaen"/>
          <w:bCs/>
          <w:iCs/>
          <w:sz w:val="22"/>
          <w:szCs w:val="22"/>
        </w:rPr>
      </w:pPr>
    </w:p>
    <w:p w14:paraId="7BE8FF27" w14:textId="34918782" w:rsidR="00CE570B" w:rsidRDefault="00CE570B" w:rsidP="004B16E7">
      <w:pPr>
        <w:tabs>
          <w:tab w:val="left" w:pos="2127"/>
        </w:tabs>
        <w:rPr>
          <w:rFonts w:ascii="Sylfaen" w:hAnsi="Sylfaen"/>
          <w:bCs/>
          <w:iCs/>
          <w:sz w:val="22"/>
          <w:szCs w:val="22"/>
        </w:rPr>
      </w:pPr>
    </w:p>
    <w:p w14:paraId="2D450732" w14:textId="366A6F0A" w:rsidR="00CE570B" w:rsidRDefault="00CE570B" w:rsidP="004B16E7">
      <w:pPr>
        <w:tabs>
          <w:tab w:val="left" w:pos="2127"/>
        </w:tabs>
        <w:rPr>
          <w:rFonts w:ascii="Sylfaen" w:hAnsi="Sylfaen"/>
          <w:bCs/>
          <w:iCs/>
          <w:sz w:val="22"/>
          <w:szCs w:val="22"/>
        </w:rPr>
      </w:pPr>
    </w:p>
    <w:p w14:paraId="2C32B47E" w14:textId="77777777" w:rsidR="007C5092" w:rsidRDefault="007C5092" w:rsidP="004B16E7">
      <w:pPr>
        <w:tabs>
          <w:tab w:val="left" w:pos="2127"/>
        </w:tabs>
        <w:rPr>
          <w:rFonts w:ascii="Sylfaen" w:hAnsi="Sylfaen"/>
          <w:bCs/>
          <w:iCs/>
          <w:sz w:val="22"/>
          <w:szCs w:val="22"/>
        </w:rPr>
      </w:pPr>
    </w:p>
    <w:p w14:paraId="2F8E1E2B" w14:textId="575620B1" w:rsidR="00CE570B" w:rsidRDefault="00CE570B" w:rsidP="004B16E7">
      <w:pPr>
        <w:tabs>
          <w:tab w:val="left" w:pos="2127"/>
        </w:tabs>
        <w:rPr>
          <w:rFonts w:ascii="Sylfaen" w:hAnsi="Sylfaen"/>
          <w:bCs/>
          <w:iCs/>
          <w:sz w:val="22"/>
          <w:szCs w:val="22"/>
        </w:rPr>
      </w:pPr>
    </w:p>
    <w:p w14:paraId="1E311C3E" w14:textId="5D152640" w:rsidR="00D8632F" w:rsidRDefault="00D8632F" w:rsidP="004B16E7">
      <w:pPr>
        <w:tabs>
          <w:tab w:val="left" w:pos="2127"/>
        </w:tabs>
        <w:rPr>
          <w:rFonts w:ascii="Sylfaen" w:hAnsi="Sylfaen"/>
          <w:bCs/>
          <w:iCs/>
          <w:sz w:val="22"/>
          <w:szCs w:val="22"/>
        </w:rPr>
      </w:pPr>
    </w:p>
    <w:p w14:paraId="0F695A24" w14:textId="57B3D857" w:rsidR="00D8632F" w:rsidRDefault="00D8632F" w:rsidP="004B16E7">
      <w:pPr>
        <w:tabs>
          <w:tab w:val="left" w:pos="2127"/>
        </w:tabs>
        <w:rPr>
          <w:rFonts w:ascii="Sylfaen" w:hAnsi="Sylfaen"/>
          <w:bCs/>
          <w:iCs/>
          <w:sz w:val="22"/>
          <w:szCs w:val="22"/>
        </w:rPr>
      </w:pPr>
    </w:p>
    <w:p w14:paraId="297F6377" w14:textId="17178840" w:rsidR="00D8632F" w:rsidRDefault="00D8632F" w:rsidP="004B16E7">
      <w:pPr>
        <w:tabs>
          <w:tab w:val="left" w:pos="2127"/>
        </w:tabs>
        <w:rPr>
          <w:rFonts w:ascii="Sylfaen" w:hAnsi="Sylfaen"/>
          <w:bCs/>
          <w:iCs/>
          <w:sz w:val="22"/>
          <w:szCs w:val="22"/>
        </w:rPr>
      </w:pPr>
    </w:p>
    <w:p w14:paraId="7CD2C5AE" w14:textId="3CF69A86" w:rsidR="00D8632F" w:rsidRDefault="00D8632F" w:rsidP="004B16E7">
      <w:pPr>
        <w:tabs>
          <w:tab w:val="left" w:pos="2127"/>
        </w:tabs>
        <w:rPr>
          <w:rFonts w:ascii="Sylfaen" w:hAnsi="Sylfaen"/>
          <w:bCs/>
          <w:iCs/>
          <w:sz w:val="22"/>
          <w:szCs w:val="22"/>
        </w:rPr>
      </w:pPr>
    </w:p>
    <w:p w14:paraId="5B92D953" w14:textId="2BA82C68" w:rsidR="00D8632F" w:rsidRDefault="00D8632F" w:rsidP="004B16E7">
      <w:pPr>
        <w:tabs>
          <w:tab w:val="left" w:pos="2127"/>
        </w:tabs>
        <w:rPr>
          <w:rFonts w:ascii="Sylfaen" w:hAnsi="Sylfaen"/>
          <w:bCs/>
          <w:iCs/>
          <w:sz w:val="22"/>
          <w:szCs w:val="22"/>
        </w:rPr>
      </w:pPr>
    </w:p>
    <w:p w14:paraId="6DBC50CB" w14:textId="6C7472BB" w:rsidR="00D8632F" w:rsidRDefault="00D8632F" w:rsidP="004B16E7">
      <w:pPr>
        <w:tabs>
          <w:tab w:val="left" w:pos="2127"/>
        </w:tabs>
        <w:rPr>
          <w:rFonts w:ascii="Sylfaen" w:hAnsi="Sylfaen"/>
          <w:bCs/>
          <w:iCs/>
          <w:sz w:val="22"/>
          <w:szCs w:val="22"/>
        </w:rPr>
      </w:pPr>
    </w:p>
    <w:p w14:paraId="4A625ADB" w14:textId="3A446531" w:rsidR="00D8632F" w:rsidRDefault="00D8632F" w:rsidP="004B16E7">
      <w:pPr>
        <w:tabs>
          <w:tab w:val="left" w:pos="2127"/>
        </w:tabs>
        <w:rPr>
          <w:rFonts w:ascii="Sylfaen" w:hAnsi="Sylfaen"/>
          <w:bCs/>
          <w:iCs/>
          <w:sz w:val="22"/>
          <w:szCs w:val="22"/>
        </w:rPr>
      </w:pPr>
    </w:p>
    <w:p w14:paraId="6CEAD646" w14:textId="082B3498" w:rsidR="00D8632F" w:rsidRDefault="00D8632F" w:rsidP="004B16E7">
      <w:pPr>
        <w:tabs>
          <w:tab w:val="left" w:pos="2127"/>
        </w:tabs>
        <w:rPr>
          <w:rFonts w:ascii="Sylfaen" w:hAnsi="Sylfaen"/>
          <w:bCs/>
          <w:iCs/>
          <w:sz w:val="22"/>
          <w:szCs w:val="22"/>
        </w:rPr>
      </w:pPr>
    </w:p>
    <w:p w14:paraId="7C8D53C0" w14:textId="54D2F737" w:rsidR="00D8632F" w:rsidRDefault="00D8632F" w:rsidP="004B16E7">
      <w:pPr>
        <w:tabs>
          <w:tab w:val="left" w:pos="2127"/>
        </w:tabs>
        <w:rPr>
          <w:rFonts w:ascii="Sylfaen" w:hAnsi="Sylfaen"/>
          <w:bCs/>
          <w:iCs/>
          <w:sz w:val="22"/>
          <w:szCs w:val="22"/>
        </w:rPr>
      </w:pPr>
    </w:p>
    <w:p w14:paraId="3C62EC98" w14:textId="3A1B6779" w:rsidR="00D8632F" w:rsidRDefault="00D8632F" w:rsidP="004B16E7">
      <w:pPr>
        <w:tabs>
          <w:tab w:val="left" w:pos="2127"/>
        </w:tabs>
        <w:rPr>
          <w:rFonts w:ascii="Sylfaen" w:hAnsi="Sylfaen"/>
          <w:bCs/>
          <w:iCs/>
          <w:sz w:val="22"/>
          <w:szCs w:val="22"/>
        </w:rPr>
      </w:pPr>
    </w:p>
    <w:p w14:paraId="485D6825" w14:textId="42712F74" w:rsidR="00D8632F" w:rsidRDefault="00D8632F" w:rsidP="004B16E7">
      <w:pPr>
        <w:tabs>
          <w:tab w:val="left" w:pos="2127"/>
        </w:tabs>
        <w:rPr>
          <w:rFonts w:ascii="Sylfaen" w:hAnsi="Sylfaen"/>
          <w:bCs/>
          <w:iCs/>
          <w:sz w:val="22"/>
          <w:szCs w:val="22"/>
        </w:rPr>
      </w:pPr>
    </w:p>
    <w:p w14:paraId="0B365115" w14:textId="3DD1413C" w:rsidR="00D8632F" w:rsidRDefault="00D8632F" w:rsidP="004B16E7">
      <w:pPr>
        <w:tabs>
          <w:tab w:val="left" w:pos="2127"/>
        </w:tabs>
        <w:rPr>
          <w:rFonts w:ascii="Sylfaen" w:hAnsi="Sylfaen"/>
          <w:bCs/>
          <w:iCs/>
          <w:sz w:val="22"/>
          <w:szCs w:val="22"/>
        </w:rPr>
      </w:pPr>
    </w:p>
    <w:p w14:paraId="1FC073E4" w14:textId="352AA42E" w:rsidR="00D8632F" w:rsidRDefault="00D8632F" w:rsidP="004B16E7">
      <w:pPr>
        <w:tabs>
          <w:tab w:val="left" w:pos="2127"/>
        </w:tabs>
        <w:rPr>
          <w:rFonts w:ascii="Sylfaen" w:hAnsi="Sylfaen"/>
          <w:bCs/>
          <w:iCs/>
          <w:sz w:val="22"/>
          <w:szCs w:val="22"/>
        </w:rPr>
      </w:pPr>
    </w:p>
    <w:p w14:paraId="3FE954F3" w14:textId="756CB8C1" w:rsidR="00D8632F" w:rsidRDefault="00D8632F" w:rsidP="004B16E7">
      <w:pPr>
        <w:tabs>
          <w:tab w:val="left" w:pos="2127"/>
        </w:tabs>
        <w:rPr>
          <w:rFonts w:ascii="Sylfaen" w:hAnsi="Sylfaen"/>
          <w:bCs/>
          <w:iCs/>
          <w:sz w:val="22"/>
          <w:szCs w:val="22"/>
        </w:rPr>
      </w:pPr>
    </w:p>
    <w:p w14:paraId="66F8B314" w14:textId="6DFB06EA" w:rsidR="00D8632F" w:rsidRDefault="00D8632F" w:rsidP="004B16E7">
      <w:pPr>
        <w:tabs>
          <w:tab w:val="left" w:pos="2127"/>
        </w:tabs>
        <w:rPr>
          <w:rFonts w:ascii="Sylfaen" w:hAnsi="Sylfaen"/>
          <w:bCs/>
          <w:iCs/>
          <w:sz w:val="22"/>
          <w:szCs w:val="22"/>
        </w:rPr>
      </w:pPr>
    </w:p>
    <w:p w14:paraId="52453A7D" w14:textId="44E1B470" w:rsidR="00D8632F" w:rsidRDefault="00D8632F" w:rsidP="004B16E7">
      <w:pPr>
        <w:tabs>
          <w:tab w:val="left" w:pos="2127"/>
        </w:tabs>
        <w:rPr>
          <w:rFonts w:ascii="Sylfaen" w:hAnsi="Sylfaen"/>
          <w:bCs/>
          <w:iCs/>
          <w:sz w:val="22"/>
          <w:szCs w:val="22"/>
        </w:rPr>
      </w:pPr>
    </w:p>
    <w:p w14:paraId="21D3FD2A" w14:textId="77777777" w:rsidR="00D8632F" w:rsidRDefault="00D8632F" w:rsidP="004B16E7">
      <w:pPr>
        <w:tabs>
          <w:tab w:val="left" w:pos="2127"/>
        </w:tabs>
        <w:rPr>
          <w:rFonts w:ascii="Sylfaen" w:hAnsi="Sylfaen"/>
          <w:bCs/>
          <w:iCs/>
          <w:sz w:val="22"/>
          <w:szCs w:val="22"/>
        </w:rPr>
      </w:pPr>
    </w:p>
    <w:p w14:paraId="42C6B273" w14:textId="5BB8C157" w:rsidR="00635C84" w:rsidRDefault="00635C84" w:rsidP="004B16E7">
      <w:pPr>
        <w:tabs>
          <w:tab w:val="left" w:pos="2127"/>
        </w:tabs>
        <w:rPr>
          <w:rFonts w:ascii="Sylfaen" w:hAnsi="Sylfaen"/>
          <w:bCs/>
          <w:iCs/>
          <w:sz w:val="22"/>
          <w:szCs w:val="22"/>
        </w:rPr>
      </w:pPr>
    </w:p>
    <w:p w14:paraId="59DDFF18" w14:textId="77777777" w:rsidR="00635C84" w:rsidRDefault="00635C84" w:rsidP="004B16E7">
      <w:pPr>
        <w:tabs>
          <w:tab w:val="left" w:pos="2127"/>
        </w:tabs>
        <w:rPr>
          <w:rFonts w:ascii="Sylfaen" w:hAnsi="Sylfaen"/>
          <w:bCs/>
          <w:iCs/>
          <w:sz w:val="22"/>
          <w:szCs w:val="22"/>
        </w:rPr>
      </w:pPr>
    </w:p>
    <w:p w14:paraId="3CCDD49A" w14:textId="77777777" w:rsidR="00912C0A" w:rsidRPr="00912C0A" w:rsidRDefault="00912C0A" w:rsidP="00912C0A">
      <w:pPr>
        <w:suppressAutoHyphens/>
        <w:rPr>
          <w:sz w:val="20"/>
          <w:szCs w:val="20"/>
          <w:lang w:eastAsia="ar-SA"/>
        </w:rPr>
      </w:pPr>
    </w:p>
    <w:p w14:paraId="460C36E3" w14:textId="77777777" w:rsidR="005D05BB" w:rsidRPr="003D5CBD" w:rsidRDefault="005D05BB" w:rsidP="005D05BB">
      <w:pPr>
        <w:tabs>
          <w:tab w:val="left" w:pos="2127"/>
        </w:tabs>
        <w:jc w:val="right"/>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5DA27BA1" w14:textId="77777777" w:rsidR="005D05BB" w:rsidRPr="003B2931" w:rsidRDefault="005D05BB" w:rsidP="005D05BB">
      <w:pPr>
        <w:pStyle w:val="Nagwek7"/>
        <w:spacing w:before="0"/>
        <w:ind w:left="1296" w:hanging="1296"/>
        <w:jc w:val="center"/>
        <w:rPr>
          <w:rFonts w:ascii="Candara" w:hAnsi="Candara"/>
          <w:bCs/>
          <w:i w:val="0"/>
          <w:iCs w:val="0"/>
          <w:color w:val="auto"/>
          <w:sz w:val="20"/>
          <w:szCs w:val="20"/>
        </w:rPr>
      </w:pPr>
    </w:p>
    <w:p w14:paraId="3D6DBAA3" w14:textId="77777777" w:rsidR="005D05BB" w:rsidRPr="00B23F3C" w:rsidRDefault="005D05BB" w:rsidP="005D05BB">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359DCF50" w14:textId="6E79526B" w:rsidR="005D05BB" w:rsidRPr="003B2931" w:rsidRDefault="005D05BB" w:rsidP="005D05BB">
      <w:pPr>
        <w:pStyle w:val="Nagwek3"/>
        <w:ind w:left="720" w:hanging="720"/>
        <w:jc w:val="center"/>
        <w:rPr>
          <w:rFonts w:ascii="Candara" w:hAnsi="Candara"/>
          <w:b/>
          <w:color w:val="auto"/>
          <w:sz w:val="20"/>
        </w:rPr>
      </w:pPr>
      <w:r w:rsidRPr="003B2931">
        <w:rPr>
          <w:rFonts w:ascii="Candara" w:hAnsi="Candara"/>
          <w:b/>
          <w:bCs/>
          <w:i/>
          <w:color w:val="auto"/>
          <w:sz w:val="20"/>
        </w:rPr>
        <w:t>Nr : SSM.DZP.200.</w:t>
      </w:r>
      <w:r w:rsidR="005D37D6">
        <w:rPr>
          <w:rFonts w:ascii="Candara" w:hAnsi="Candara"/>
          <w:b/>
          <w:bCs/>
          <w:i/>
          <w:color w:val="auto"/>
          <w:sz w:val="20"/>
        </w:rPr>
        <w:t>60</w:t>
      </w:r>
      <w:r w:rsidRPr="003B2931">
        <w:rPr>
          <w:rFonts w:ascii="Candara" w:hAnsi="Candara"/>
          <w:b/>
          <w:bCs/>
          <w:i/>
          <w:color w:val="auto"/>
          <w:sz w:val="20"/>
        </w:rPr>
        <w:t>.2022</w:t>
      </w:r>
    </w:p>
    <w:p w14:paraId="02271093" w14:textId="77777777" w:rsidR="005D05BB" w:rsidRDefault="005D05BB" w:rsidP="005D05BB">
      <w:pPr>
        <w:rPr>
          <w:rFonts w:ascii="Candara" w:hAnsi="Candara"/>
          <w:sz w:val="20"/>
          <w:szCs w:val="20"/>
        </w:rPr>
      </w:pPr>
    </w:p>
    <w:p w14:paraId="2FB38915" w14:textId="77777777" w:rsidR="005D05BB" w:rsidRPr="00C13ABB" w:rsidRDefault="005D05BB" w:rsidP="005D05BB">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159EAE85" w14:textId="77777777" w:rsidR="005D05BB" w:rsidRPr="003B2931" w:rsidRDefault="005D05BB" w:rsidP="005D05BB">
      <w:pPr>
        <w:pStyle w:val="Nagwek2"/>
        <w:jc w:val="both"/>
        <w:rPr>
          <w:rFonts w:ascii="Candara" w:hAnsi="Candara"/>
          <w:b/>
          <w:i/>
          <w:color w:val="auto"/>
          <w:sz w:val="20"/>
        </w:rPr>
      </w:pPr>
    </w:p>
    <w:p w14:paraId="0399DE2A" w14:textId="77777777" w:rsidR="005D05BB" w:rsidRPr="00B23F3C" w:rsidRDefault="005D05BB" w:rsidP="005D05BB">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0ECAD6D" w14:textId="77777777" w:rsidR="005D05BB" w:rsidRPr="003B2931" w:rsidRDefault="005D05BB" w:rsidP="005D05BB">
      <w:pPr>
        <w:rPr>
          <w:rFonts w:ascii="Candara" w:hAnsi="Candara"/>
          <w:sz w:val="20"/>
          <w:szCs w:val="20"/>
        </w:rPr>
      </w:pPr>
      <w:r w:rsidRPr="003B2931">
        <w:rPr>
          <w:rFonts w:ascii="Candara" w:hAnsi="Candara"/>
          <w:sz w:val="20"/>
          <w:szCs w:val="20"/>
        </w:rPr>
        <w:t>reprezentowanym przez :</w:t>
      </w:r>
    </w:p>
    <w:p w14:paraId="52C602F7" w14:textId="77777777" w:rsidR="005D05BB" w:rsidRPr="003B2931" w:rsidRDefault="005D05BB" w:rsidP="005D05BB">
      <w:pPr>
        <w:rPr>
          <w:rFonts w:ascii="Candara" w:hAnsi="Candara"/>
          <w:i/>
          <w:sz w:val="20"/>
          <w:szCs w:val="20"/>
        </w:rPr>
      </w:pPr>
    </w:p>
    <w:p w14:paraId="116CABCE" w14:textId="77777777" w:rsidR="005D05BB" w:rsidRPr="003B2931" w:rsidRDefault="005D05BB" w:rsidP="005D05BB">
      <w:pPr>
        <w:rPr>
          <w:rFonts w:ascii="Candara" w:hAnsi="Candara"/>
          <w:i/>
          <w:sz w:val="20"/>
          <w:szCs w:val="20"/>
        </w:rPr>
      </w:pPr>
      <w:r w:rsidRPr="003B2931">
        <w:rPr>
          <w:rFonts w:ascii="Candara" w:hAnsi="Candara"/>
          <w:i/>
          <w:sz w:val="20"/>
          <w:szCs w:val="20"/>
        </w:rPr>
        <w:t xml:space="preserve">Justynę  Wileńska– Dyrektora </w:t>
      </w:r>
    </w:p>
    <w:p w14:paraId="1107AACC" w14:textId="77777777" w:rsidR="005D05BB" w:rsidRPr="003B2931" w:rsidRDefault="005D05BB" w:rsidP="005D05BB">
      <w:pPr>
        <w:rPr>
          <w:rFonts w:ascii="Candara" w:hAnsi="Candara"/>
          <w:sz w:val="20"/>
          <w:szCs w:val="20"/>
        </w:rPr>
      </w:pPr>
    </w:p>
    <w:p w14:paraId="6E3006FC" w14:textId="77777777" w:rsidR="005D05BB" w:rsidRPr="003B2931" w:rsidRDefault="005D05BB" w:rsidP="005D05BB">
      <w:pPr>
        <w:rPr>
          <w:rFonts w:ascii="Candara" w:hAnsi="Candara"/>
          <w:sz w:val="20"/>
          <w:szCs w:val="20"/>
        </w:rPr>
      </w:pPr>
      <w:r w:rsidRPr="003B2931">
        <w:rPr>
          <w:rFonts w:ascii="Candara" w:hAnsi="Candara"/>
          <w:sz w:val="20"/>
          <w:szCs w:val="20"/>
        </w:rPr>
        <w:t>zwanym dalej „Odbiorcą”, a</w:t>
      </w:r>
    </w:p>
    <w:p w14:paraId="4388D833" w14:textId="77777777" w:rsidR="005D05BB" w:rsidRPr="003B2931" w:rsidRDefault="005D05BB" w:rsidP="005D05BB">
      <w:pPr>
        <w:rPr>
          <w:i/>
          <w:sz w:val="20"/>
          <w:szCs w:val="20"/>
        </w:rPr>
      </w:pPr>
    </w:p>
    <w:p w14:paraId="73DAF0AB" w14:textId="77777777" w:rsidR="005D05BB" w:rsidRPr="00B23F3C" w:rsidRDefault="005D05BB" w:rsidP="005D05BB">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314FCFA6" w14:textId="77777777" w:rsidR="005D05BB" w:rsidRPr="003B2931" w:rsidRDefault="005D05BB" w:rsidP="005D05BB">
      <w:pPr>
        <w:rPr>
          <w:rFonts w:ascii="Candara" w:hAnsi="Candara" w:cs="Lucida Sans Unicode"/>
          <w:sz w:val="20"/>
          <w:szCs w:val="20"/>
        </w:rPr>
      </w:pPr>
      <w:r w:rsidRPr="003B2931">
        <w:rPr>
          <w:rFonts w:ascii="Candara" w:hAnsi="Candara" w:cs="Lucida Sans Unicode"/>
          <w:sz w:val="20"/>
          <w:szCs w:val="20"/>
        </w:rPr>
        <w:t>reprezentowaną przez :</w:t>
      </w:r>
    </w:p>
    <w:p w14:paraId="5DDDF323" w14:textId="77777777" w:rsidR="005D05BB" w:rsidRPr="003B2931" w:rsidRDefault="005D05BB" w:rsidP="005D05BB">
      <w:pPr>
        <w:pStyle w:val="Nagwek2"/>
        <w:numPr>
          <w:ilvl w:val="1"/>
          <w:numId w:val="0"/>
        </w:numPr>
        <w:tabs>
          <w:tab w:val="num" w:pos="576"/>
        </w:tabs>
        <w:ind w:left="576" w:hanging="576"/>
        <w:rPr>
          <w:b/>
          <w:i/>
          <w:color w:val="auto"/>
          <w:sz w:val="20"/>
        </w:rPr>
      </w:pPr>
    </w:p>
    <w:p w14:paraId="26C56BC5" w14:textId="77777777" w:rsidR="005D05BB" w:rsidRPr="003B2931" w:rsidRDefault="005D05BB" w:rsidP="005D05BB">
      <w:pPr>
        <w:pStyle w:val="Nagwek2"/>
        <w:numPr>
          <w:ilvl w:val="1"/>
          <w:numId w:val="0"/>
        </w:numPr>
        <w:tabs>
          <w:tab w:val="num" w:pos="576"/>
        </w:tabs>
        <w:ind w:left="576" w:hanging="576"/>
        <w:rPr>
          <w:b/>
          <w:i/>
          <w:color w:val="auto"/>
          <w:sz w:val="20"/>
        </w:rPr>
      </w:pPr>
      <w:r w:rsidRPr="003B2931">
        <w:rPr>
          <w:b/>
          <w:i/>
          <w:color w:val="auto"/>
          <w:sz w:val="20"/>
        </w:rPr>
        <w:t>..................................................................................</w:t>
      </w:r>
    </w:p>
    <w:p w14:paraId="7EC4272D" w14:textId="77777777" w:rsidR="005D05BB" w:rsidRPr="00C13ABB" w:rsidRDefault="005D05BB" w:rsidP="005D05BB">
      <w:pPr>
        <w:pStyle w:val="Stopka"/>
        <w:rPr>
          <w:rFonts w:ascii="Candara" w:hAnsi="Candara"/>
          <w:i/>
        </w:rPr>
      </w:pPr>
    </w:p>
    <w:p w14:paraId="461FD58B" w14:textId="77777777" w:rsidR="005D05BB" w:rsidRPr="00C13ABB" w:rsidRDefault="005D05BB" w:rsidP="005D05BB">
      <w:pPr>
        <w:rPr>
          <w:rFonts w:ascii="Candara" w:hAnsi="Candara"/>
          <w:sz w:val="20"/>
          <w:szCs w:val="20"/>
        </w:rPr>
      </w:pPr>
      <w:r w:rsidRPr="00C13ABB">
        <w:rPr>
          <w:rFonts w:ascii="Candara" w:hAnsi="Candara"/>
          <w:sz w:val="20"/>
          <w:szCs w:val="20"/>
        </w:rPr>
        <w:t>zwaną dalej „Dostawcą”.</w:t>
      </w:r>
    </w:p>
    <w:p w14:paraId="4E501A6D" w14:textId="77777777" w:rsidR="005D05BB" w:rsidRPr="00C13ABB" w:rsidRDefault="005D05BB" w:rsidP="005D05BB">
      <w:pPr>
        <w:rPr>
          <w:rFonts w:ascii="Candara" w:hAnsi="Candara"/>
          <w:sz w:val="20"/>
          <w:szCs w:val="20"/>
        </w:rPr>
      </w:pPr>
    </w:p>
    <w:p w14:paraId="721294C5" w14:textId="77777777" w:rsidR="005D05BB" w:rsidRPr="00702820" w:rsidRDefault="005D05BB" w:rsidP="005D05BB">
      <w:pPr>
        <w:jc w:val="center"/>
        <w:rPr>
          <w:rFonts w:ascii="Candara" w:hAnsi="Candara"/>
          <w:sz w:val="20"/>
          <w:szCs w:val="20"/>
        </w:rPr>
      </w:pPr>
      <w:r w:rsidRPr="00702820">
        <w:rPr>
          <w:rFonts w:ascii="Candara" w:hAnsi="Candara"/>
          <w:sz w:val="20"/>
          <w:szCs w:val="20"/>
        </w:rPr>
        <w:t>§ 1</w:t>
      </w:r>
    </w:p>
    <w:p w14:paraId="4DE24D37" w14:textId="66F22002" w:rsidR="005D05BB" w:rsidRPr="00702820" w:rsidRDefault="005D05BB" w:rsidP="005D05BB">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 xml:space="preserve">podstawowym dotyczącym dostawy leku </w:t>
      </w:r>
      <w:r w:rsidR="005D37D6">
        <w:rPr>
          <w:rFonts w:ascii="Candara" w:hAnsi="Candara"/>
          <w:sz w:val="20"/>
          <w:szCs w:val="20"/>
        </w:rPr>
        <w:t>Midostaurin</w:t>
      </w:r>
      <w:r>
        <w:rPr>
          <w:rFonts w:ascii="Candara" w:hAnsi="Candara"/>
          <w:sz w:val="20"/>
          <w:szCs w:val="20"/>
        </w:rPr>
        <w:t>.</w:t>
      </w:r>
    </w:p>
    <w:p w14:paraId="7DB9165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409BD06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349667AB" w14:textId="77777777" w:rsidR="005D05BB" w:rsidRPr="00702820" w:rsidRDefault="005D05BB" w:rsidP="005D05BB">
      <w:pPr>
        <w:jc w:val="center"/>
        <w:rPr>
          <w:rFonts w:ascii="Candara" w:hAnsi="Candara"/>
          <w:sz w:val="20"/>
          <w:szCs w:val="20"/>
        </w:rPr>
      </w:pPr>
    </w:p>
    <w:p w14:paraId="0913CEB6" w14:textId="77777777" w:rsidR="005D05BB" w:rsidRPr="00702820" w:rsidRDefault="005D05BB" w:rsidP="005D05BB">
      <w:pPr>
        <w:jc w:val="center"/>
        <w:rPr>
          <w:rFonts w:ascii="Candara" w:hAnsi="Candara"/>
          <w:sz w:val="20"/>
          <w:szCs w:val="20"/>
        </w:rPr>
      </w:pPr>
      <w:r w:rsidRPr="00702820">
        <w:rPr>
          <w:rFonts w:ascii="Candara" w:hAnsi="Candara"/>
          <w:sz w:val="20"/>
          <w:szCs w:val="20"/>
        </w:rPr>
        <w:t>§ 2</w:t>
      </w:r>
    </w:p>
    <w:p w14:paraId="57EDC973" w14:textId="6BA0A5D9" w:rsidR="005D05BB" w:rsidRPr="00702820" w:rsidRDefault="005D05BB" w:rsidP="005D05BB">
      <w:pPr>
        <w:jc w:val="both"/>
        <w:rPr>
          <w:rFonts w:ascii="Candara" w:hAnsi="Candara"/>
          <w:sz w:val="20"/>
          <w:szCs w:val="20"/>
        </w:rPr>
      </w:pPr>
      <w:r w:rsidRPr="00702820">
        <w:rPr>
          <w:rFonts w:ascii="Candara" w:hAnsi="Candara"/>
          <w:sz w:val="20"/>
          <w:szCs w:val="20"/>
        </w:rPr>
        <w:t>1. Prze</w:t>
      </w:r>
      <w:r>
        <w:rPr>
          <w:rFonts w:ascii="Candara" w:hAnsi="Candara"/>
          <w:sz w:val="20"/>
          <w:szCs w:val="20"/>
        </w:rPr>
        <w:t xml:space="preserve">dmiotem umowy jest dostawa leku </w:t>
      </w:r>
      <w:r w:rsidR="005D37D6">
        <w:rPr>
          <w:rFonts w:ascii="Candara" w:hAnsi="Candara"/>
          <w:sz w:val="20"/>
          <w:szCs w:val="20"/>
        </w:rPr>
        <w:t>Midostaurin</w:t>
      </w:r>
      <w:r w:rsidRPr="00702820">
        <w:rPr>
          <w:rFonts w:ascii="Candara" w:hAnsi="Candara"/>
          <w:sz w:val="20"/>
          <w:szCs w:val="20"/>
        </w:rPr>
        <w:t xml:space="preserve"> </w:t>
      </w:r>
      <w:r>
        <w:rPr>
          <w:rFonts w:ascii="Candara" w:hAnsi="Candara"/>
          <w:sz w:val="20"/>
          <w:szCs w:val="20"/>
        </w:rPr>
        <w:t>wymienionego</w:t>
      </w:r>
      <w:r w:rsidRPr="00702820">
        <w:rPr>
          <w:rFonts w:ascii="Candara" w:hAnsi="Candara"/>
          <w:sz w:val="20"/>
          <w:szCs w:val="20"/>
        </w:rPr>
        <w:t xml:space="preserve"> w załączniku nr 1 do niniejszej umowy, który stanowi jej integralną część. </w:t>
      </w:r>
    </w:p>
    <w:p w14:paraId="5856167F" w14:textId="03104783" w:rsidR="005D05BB" w:rsidRPr="00702820" w:rsidRDefault="005D05BB" w:rsidP="005D05BB">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leku </w:t>
      </w:r>
      <w:r w:rsidRPr="00702820">
        <w:rPr>
          <w:rFonts w:ascii="Candara" w:hAnsi="Candara"/>
          <w:sz w:val="20"/>
          <w:szCs w:val="20"/>
        </w:rPr>
        <w:t>objęt</w:t>
      </w:r>
      <w:r>
        <w:rPr>
          <w:rFonts w:ascii="Candara" w:hAnsi="Candara"/>
          <w:sz w:val="20"/>
          <w:szCs w:val="20"/>
        </w:rPr>
        <w:t>ego</w:t>
      </w:r>
      <w:r w:rsidRPr="00702820">
        <w:rPr>
          <w:rFonts w:ascii="Candara" w:hAnsi="Candara"/>
          <w:sz w:val="20"/>
          <w:szCs w:val="20"/>
        </w:rPr>
        <w:t xml:space="preserve"> niniejszą umową. </w:t>
      </w:r>
    </w:p>
    <w:p w14:paraId="79A9D82E" w14:textId="77777777" w:rsidR="005D05BB" w:rsidRPr="00702820" w:rsidRDefault="005D05BB" w:rsidP="005D05BB">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03D758F2" w14:textId="77777777" w:rsidR="005D05BB" w:rsidRPr="00702820" w:rsidRDefault="005D05BB" w:rsidP="005D05BB">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777BF5AE" w14:textId="77777777" w:rsidR="005D05BB" w:rsidRPr="00702820" w:rsidRDefault="005D05BB" w:rsidP="005D05BB">
      <w:pPr>
        <w:jc w:val="center"/>
        <w:rPr>
          <w:rFonts w:ascii="Candara" w:hAnsi="Candara"/>
          <w:sz w:val="20"/>
          <w:szCs w:val="20"/>
        </w:rPr>
      </w:pPr>
    </w:p>
    <w:p w14:paraId="698D1622" w14:textId="77777777" w:rsidR="005D05BB" w:rsidRPr="00702820" w:rsidRDefault="005D05BB" w:rsidP="005D05BB">
      <w:pPr>
        <w:jc w:val="center"/>
        <w:rPr>
          <w:rFonts w:ascii="Candara" w:hAnsi="Candara"/>
          <w:sz w:val="20"/>
          <w:szCs w:val="20"/>
        </w:rPr>
      </w:pPr>
      <w:r w:rsidRPr="00702820">
        <w:rPr>
          <w:rFonts w:ascii="Candara" w:hAnsi="Candara"/>
          <w:sz w:val="20"/>
          <w:szCs w:val="20"/>
        </w:rPr>
        <w:t>§ 3</w:t>
      </w:r>
    </w:p>
    <w:p w14:paraId="6497155A"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131B1954"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11A77A1E" w14:textId="6CD37B0E" w:rsidR="005D05BB" w:rsidRPr="00702820" w:rsidRDefault="005D05BB" w:rsidP="005D05BB">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sidR="00683C86">
        <w:rPr>
          <w:rFonts w:ascii="Candara" w:hAnsi="Candara" w:cs="Calibri"/>
          <w:lang w:val="pl-PL"/>
        </w:rPr>
        <w:t>……………..</w:t>
      </w:r>
      <w:r>
        <w:rPr>
          <w:rFonts w:ascii="Candara" w:hAnsi="Candara" w:cs="Calibri"/>
        </w:rPr>
        <w:t>dni</w:t>
      </w:r>
      <w:r>
        <w:rPr>
          <w:rFonts w:ascii="Candara" w:hAnsi="Candara" w:cs="Calibri"/>
          <w:lang w:val="pl-PL"/>
        </w:rPr>
        <w:t>a</w:t>
      </w:r>
      <w:r w:rsidR="00683C86">
        <w:rPr>
          <w:rFonts w:ascii="Candara" w:hAnsi="Candara" w:cs="Calibri"/>
          <w:lang w:val="pl-PL"/>
        </w:rPr>
        <w:t>/ni</w:t>
      </w:r>
      <w:r>
        <w:rPr>
          <w:rFonts w:ascii="Candara" w:hAnsi="Candara" w:cs="Calibri"/>
        </w:rPr>
        <w:t xml:space="preserve"> </w:t>
      </w:r>
      <w:r w:rsidRPr="00702820">
        <w:rPr>
          <w:rFonts w:ascii="Candara" w:hAnsi="Candara" w:cs="Calibri"/>
        </w:rPr>
        <w:t>robocz</w:t>
      </w:r>
      <w:r>
        <w:rPr>
          <w:rFonts w:ascii="Candara" w:hAnsi="Candara" w:cs="Calibri"/>
          <w:lang w:val="pl-PL"/>
        </w:rPr>
        <w:t>ego</w:t>
      </w:r>
      <w:r w:rsidR="00683C86">
        <w:rPr>
          <w:rFonts w:ascii="Candara" w:hAnsi="Candara" w:cs="Calibri"/>
          <w:lang w:val="pl-PL"/>
        </w:rPr>
        <w:t>/ych</w:t>
      </w:r>
      <w:r w:rsidRPr="00702820">
        <w:rPr>
          <w:rFonts w:ascii="Candara" w:hAnsi="Candara" w:cs="Calibri"/>
        </w:rPr>
        <w:t xml:space="preserve"> (od poniedziałku do piątku w godzinach 7.30-14.00, z wyłączeniem dni ustawowo wolnych od pracy) od dnia złożenia przez Odbiorcę zamówienia.</w:t>
      </w:r>
    </w:p>
    <w:p w14:paraId="61049921"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87364BA" w14:textId="77777777" w:rsidR="005D05BB" w:rsidRPr="00702820" w:rsidRDefault="005D05BB" w:rsidP="005D05BB">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DEBEFF6" w14:textId="77777777" w:rsidR="005D05BB" w:rsidRDefault="005D05BB" w:rsidP="005D05BB">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6199A4" w14:textId="77777777" w:rsidR="005D05BB" w:rsidRPr="00702820" w:rsidRDefault="005D05BB" w:rsidP="005D05BB">
      <w:pPr>
        <w:jc w:val="both"/>
        <w:rPr>
          <w:rFonts w:ascii="Candara" w:hAnsi="Candara"/>
          <w:sz w:val="20"/>
          <w:szCs w:val="20"/>
        </w:rPr>
      </w:pPr>
      <w:r>
        <w:rPr>
          <w:rFonts w:ascii="Candara" w:hAnsi="Candara"/>
          <w:sz w:val="20"/>
          <w:szCs w:val="20"/>
        </w:rPr>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0E500A4A" w14:textId="77777777" w:rsidR="005D05BB" w:rsidRPr="00702820" w:rsidRDefault="005D05BB" w:rsidP="005D05BB">
      <w:pPr>
        <w:jc w:val="both"/>
        <w:rPr>
          <w:rFonts w:ascii="Candara" w:hAnsi="Candara"/>
          <w:sz w:val="20"/>
          <w:szCs w:val="20"/>
        </w:rPr>
      </w:pPr>
      <w:r>
        <w:rPr>
          <w:rFonts w:ascii="Candara" w:hAnsi="Candara"/>
          <w:sz w:val="20"/>
          <w:szCs w:val="20"/>
        </w:rPr>
        <w:lastRenderedPageBreak/>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2FA766F7" w14:textId="77777777" w:rsidR="005D05BB" w:rsidRDefault="005D05BB" w:rsidP="005D05BB">
      <w:pPr>
        <w:jc w:val="center"/>
        <w:rPr>
          <w:rFonts w:ascii="Candara" w:hAnsi="Candara"/>
          <w:sz w:val="20"/>
          <w:szCs w:val="20"/>
        </w:rPr>
      </w:pPr>
    </w:p>
    <w:p w14:paraId="4425E068" w14:textId="77777777" w:rsidR="005D05BB" w:rsidRPr="00702820" w:rsidRDefault="005D05BB" w:rsidP="005D05BB">
      <w:pPr>
        <w:jc w:val="center"/>
        <w:rPr>
          <w:rFonts w:ascii="Candara" w:hAnsi="Candara"/>
          <w:sz w:val="20"/>
          <w:szCs w:val="20"/>
        </w:rPr>
      </w:pPr>
    </w:p>
    <w:p w14:paraId="7C1EC4FA" w14:textId="77777777" w:rsidR="005D05BB" w:rsidRPr="00702820" w:rsidRDefault="005D05BB" w:rsidP="005D05BB">
      <w:pPr>
        <w:jc w:val="center"/>
        <w:rPr>
          <w:rFonts w:ascii="Candara" w:hAnsi="Candara"/>
          <w:sz w:val="20"/>
          <w:szCs w:val="20"/>
        </w:rPr>
      </w:pPr>
      <w:r w:rsidRPr="00702820">
        <w:rPr>
          <w:rFonts w:ascii="Candara" w:hAnsi="Candara"/>
          <w:sz w:val="20"/>
          <w:szCs w:val="20"/>
        </w:rPr>
        <w:t>§ 4</w:t>
      </w:r>
    </w:p>
    <w:p w14:paraId="4377AAC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0E0373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14B404EA" w14:textId="77777777" w:rsidR="005D05BB" w:rsidRPr="00702820" w:rsidRDefault="005D05BB" w:rsidP="005D05BB">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592D521C" w14:textId="77777777" w:rsidR="005D05BB" w:rsidRPr="00702820" w:rsidRDefault="005D05BB" w:rsidP="005D05BB">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AB3D27D" w14:textId="77777777" w:rsidR="005D05BB" w:rsidRPr="00702820" w:rsidRDefault="005D05BB" w:rsidP="005D05BB">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1F9EE8D8" w14:textId="77777777" w:rsidR="005D05BB" w:rsidRPr="00702820" w:rsidRDefault="005D05BB" w:rsidP="005D05BB">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575B5F" w14:textId="77777777" w:rsidR="005D05BB" w:rsidRPr="00702820" w:rsidRDefault="005D05BB" w:rsidP="005D05BB">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59082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A99B1CE" w14:textId="77777777" w:rsidR="005D05BB" w:rsidRPr="00702820" w:rsidRDefault="005D05BB" w:rsidP="005D05BB">
      <w:pPr>
        <w:rPr>
          <w:rFonts w:ascii="Candara" w:hAnsi="Candara"/>
          <w:sz w:val="20"/>
          <w:szCs w:val="20"/>
        </w:rPr>
      </w:pPr>
    </w:p>
    <w:p w14:paraId="3547012E" w14:textId="77777777" w:rsidR="005D05BB" w:rsidRPr="00702820" w:rsidRDefault="005D05BB" w:rsidP="005D05BB">
      <w:pPr>
        <w:jc w:val="center"/>
        <w:rPr>
          <w:rFonts w:ascii="Candara" w:hAnsi="Candara"/>
          <w:sz w:val="20"/>
          <w:szCs w:val="20"/>
        </w:rPr>
      </w:pPr>
      <w:r w:rsidRPr="00702820">
        <w:rPr>
          <w:rFonts w:ascii="Candara" w:hAnsi="Candara"/>
          <w:sz w:val="20"/>
          <w:szCs w:val="20"/>
        </w:rPr>
        <w:t>§ 5</w:t>
      </w:r>
    </w:p>
    <w:p w14:paraId="00051749"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5E5AE94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0B3B3D0" w14:textId="77777777" w:rsidR="005D05BB" w:rsidRDefault="005D05BB" w:rsidP="005D05BB">
      <w:pPr>
        <w:jc w:val="center"/>
        <w:rPr>
          <w:rFonts w:ascii="Candara" w:hAnsi="Candara"/>
          <w:sz w:val="20"/>
          <w:szCs w:val="20"/>
        </w:rPr>
      </w:pPr>
    </w:p>
    <w:p w14:paraId="69061FA8" w14:textId="77777777" w:rsidR="005D05BB" w:rsidRPr="00702820" w:rsidRDefault="005D05BB" w:rsidP="005D05BB">
      <w:pPr>
        <w:jc w:val="center"/>
        <w:rPr>
          <w:rFonts w:ascii="Candara" w:hAnsi="Candara"/>
          <w:sz w:val="20"/>
          <w:szCs w:val="20"/>
        </w:rPr>
      </w:pPr>
    </w:p>
    <w:p w14:paraId="2AF95BDB" w14:textId="77777777" w:rsidR="005D05BB" w:rsidRPr="00702820" w:rsidRDefault="005D05BB" w:rsidP="005D05BB">
      <w:pPr>
        <w:jc w:val="center"/>
        <w:rPr>
          <w:rFonts w:ascii="Candara" w:hAnsi="Candara"/>
          <w:sz w:val="20"/>
          <w:szCs w:val="20"/>
        </w:rPr>
      </w:pPr>
      <w:r w:rsidRPr="00702820">
        <w:rPr>
          <w:rFonts w:ascii="Candara" w:hAnsi="Candara"/>
          <w:sz w:val="20"/>
          <w:szCs w:val="20"/>
        </w:rPr>
        <w:t>§ 6</w:t>
      </w:r>
    </w:p>
    <w:p w14:paraId="3B45A2A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Dostawca zapłaci Odbiorcy kary umowne: </w:t>
      </w:r>
    </w:p>
    <w:p w14:paraId="797D75B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D1A159E"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4CBC3F5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6CD5D5F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27F9417" w14:textId="77777777" w:rsidR="005D05BB" w:rsidRPr="00702820" w:rsidRDefault="005D05BB" w:rsidP="005D05BB">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53612B51" w14:textId="77777777" w:rsidR="005D05BB" w:rsidRPr="00702820" w:rsidRDefault="005D05BB" w:rsidP="005D05BB">
      <w:pPr>
        <w:jc w:val="center"/>
        <w:rPr>
          <w:rFonts w:ascii="Candara" w:hAnsi="Candara"/>
          <w:sz w:val="20"/>
          <w:szCs w:val="20"/>
        </w:rPr>
      </w:pPr>
      <w:r w:rsidRPr="00702820">
        <w:rPr>
          <w:rFonts w:ascii="Candara" w:hAnsi="Candara"/>
          <w:sz w:val="20"/>
          <w:szCs w:val="20"/>
        </w:rPr>
        <w:t>§ 7</w:t>
      </w:r>
    </w:p>
    <w:p w14:paraId="51C7B105" w14:textId="77777777" w:rsidR="005D05BB" w:rsidRPr="00702820" w:rsidRDefault="005D05BB" w:rsidP="005D05BB">
      <w:pPr>
        <w:jc w:val="both"/>
        <w:rPr>
          <w:rFonts w:ascii="Candara" w:hAnsi="Candara"/>
          <w:sz w:val="20"/>
          <w:szCs w:val="20"/>
        </w:rPr>
      </w:pPr>
      <w:r w:rsidRPr="00702820">
        <w:rPr>
          <w:rFonts w:ascii="Candara" w:hAnsi="Candara"/>
          <w:sz w:val="20"/>
          <w:szCs w:val="20"/>
        </w:rPr>
        <w:t>Strony mogą dochodzić na zasadach ogólnych kc odszkodowania przewyższającego wysokości ustalonych kar umownych.</w:t>
      </w:r>
    </w:p>
    <w:p w14:paraId="74DEEA8C" w14:textId="77777777" w:rsidR="005D05BB" w:rsidRDefault="005D05BB" w:rsidP="005D05BB">
      <w:pPr>
        <w:jc w:val="center"/>
        <w:rPr>
          <w:rFonts w:ascii="Candara" w:hAnsi="Candara"/>
          <w:sz w:val="20"/>
          <w:szCs w:val="20"/>
        </w:rPr>
      </w:pPr>
    </w:p>
    <w:p w14:paraId="26D905FB" w14:textId="77777777" w:rsidR="005D05BB" w:rsidRPr="00702820" w:rsidRDefault="005D05BB" w:rsidP="005D05BB">
      <w:pPr>
        <w:jc w:val="center"/>
        <w:rPr>
          <w:rFonts w:ascii="Candara" w:hAnsi="Candara"/>
          <w:sz w:val="20"/>
          <w:szCs w:val="20"/>
        </w:rPr>
      </w:pPr>
      <w:r w:rsidRPr="00702820">
        <w:rPr>
          <w:rFonts w:ascii="Candara" w:hAnsi="Candara"/>
          <w:sz w:val="20"/>
          <w:szCs w:val="20"/>
        </w:rPr>
        <w:t>§ 8</w:t>
      </w:r>
    </w:p>
    <w:p w14:paraId="6EC7313E" w14:textId="77777777" w:rsidR="005D05BB" w:rsidRPr="00702820" w:rsidRDefault="005D05BB" w:rsidP="005D05BB">
      <w:pPr>
        <w:jc w:val="center"/>
        <w:rPr>
          <w:rFonts w:ascii="Candara" w:hAnsi="Candara"/>
          <w:sz w:val="20"/>
          <w:szCs w:val="20"/>
        </w:rPr>
      </w:pPr>
    </w:p>
    <w:p w14:paraId="6AB9072A" w14:textId="77777777" w:rsidR="005D05BB" w:rsidRPr="00702820" w:rsidRDefault="005D05BB" w:rsidP="005D05BB">
      <w:pPr>
        <w:jc w:val="both"/>
        <w:rPr>
          <w:rFonts w:ascii="Candara" w:hAnsi="Candara"/>
          <w:sz w:val="20"/>
          <w:szCs w:val="20"/>
        </w:rPr>
      </w:pPr>
      <w:r w:rsidRPr="00702820">
        <w:rPr>
          <w:rFonts w:ascii="Candara" w:hAnsi="Candara"/>
          <w:sz w:val="20"/>
          <w:szCs w:val="20"/>
        </w:rPr>
        <w:t>1. Dopuszcza się zmianę postanowień umowy w przypadku:</w:t>
      </w:r>
    </w:p>
    <w:p w14:paraId="5754C8F9"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zmiany stawki podatku od towarów i usług VAT,</w:t>
      </w:r>
    </w:p>
    <w:p w14:paraId="6AAED5D1"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504D9934" w14:textId="77777777" w:rsidR="005D05BB" w:rsidRPr="00702820" w:rsidRDefault="005D05BB" w:rsidP="005D05BB">
      <w:pPr>
        <w:jc w:val="both"/>
        <w:rPr>
          <w:rFonts w:ascii="Candara" w:hAnsi="Candara"/>
          <w:sz w:val="20"/>
          <w:szCs w:val="20"/>
        </w:rPr>
      </w:pPr>
      <w:r w:rsidRPr="00702820">
        <w:rPr>
          <w:rFonts w:ascii="Candara" w:hAnsi="Candara"/>
          <w:sz w:val="20"/>
          <w:szCs w:val="20"/>
        </w:rPr>
        <w:lastRenderedPageBreak/>
        <w:t>2. Warunkami dokonania zmian określonych w ust. 1 są odpowiednio:</w:t>
      </w:r>
    </w:p>
    <w:p w14:paraId="4BFB3768"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7F89709C"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56B21D16"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A12BE1F"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0C1458A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039A74D0" w14:textId="77777777" w:rsidR="005D05BB" w:rsidRPr="00B23F3C" w:rsidRDefault="005D05BB" w:rsidP="005D05BB">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577FF720" w14:textId="77777777" w:rsidR="005D05BB" w:rsidRPr="00702820" w:rsidRDefault="005D05BB" w:rsidP="005D05BB">
      <w:pPr>
        <w:pStyle w:val="Tekstpodstawowy"/>
        <w:tabs>
          <w:tab w:val="left" w:pos="2372"/>
        </w:tabs>
        <w:rPr>
          <w:rFonts w:ascii="Candara" w:hAnsi="Candara"/>
          <w:sz w:val="20"/>
        </w:rPr>
      </w:pPr>
    </w:p>
    <w:p w14:paraId="63385CDE" w14:textId="77777777" w:rsidR="005D05BB" w:rsidRPr="00702820" w:rsidRDefault="005D05BB" w:rsidP="005D05BB">
      <w:pPr>
        <w:jc w:val="center"/>
        <w:rPr>
          <w:rFonts w:ascii="Candara" w:hAnsi="Candara"/>
          <w:sz w:val="20"/>
          <w:szCs w:val="20"/>
        </w:rPr>
      </w:pPr>
    </w:p>
    <w:p w14:paraId="044F8D1D" w14:textId="77777777" w:rsidR="005D05BB" w:rsidRPr="00702820" w:rsidRDefault="005D05BB" w:rsidP="005D05BB">
      <w:pPr>
        <w:jc w:val="center"/>
        <w:rPr>
          <w:rFonts w:ascii="Candara" w:hAnsi="Candara"/>
          <w:sz w:val="20"/>
          <w:szCs w:val="20"/>
        </w:rPr>
      </w:pPr>
      <w:r w:rsidRPr="00702820">
        <w:rPr>
          <w:rFonts w:ascii="Candara" w:hAnsi="Candara"/>
          <w:sz w:val="20"/>
          <w:szCs w:val="20"/>
        </w:rPr>
        <w:t>§ 9</w:t>
      </w:r>
    </w:p>
    <w:p w14:paraId="7AE54A8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96A0C3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04628F2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541A1BA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zwłoki w dostawie przedmiotu umowy, </w:t>
      </w:r>
    </w:p>
    <w:p w14:paraId="08A41C7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nieodpowiedniego okresu ważności przedmiotu umowy. </w:t>
      </w:r>
    </w:p>
    <w:p w14:paraId="1AE463D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6D7C0F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E12BFF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105B205B" w14:textId="77777777" w:rsidR="005D05BB" w:rsidRPr="00702820" w:rsidRDefault="005D05BB" w:rsidP="005D05BB">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12F4EA53" w14:textId="77777777" w:rsidR="005D05BB" w:rsidRPr="00702820" w:rsidRDefault="005D05BB" w:rsidP="005D05BB">
      <w:pPr>
        <w:jc w:val="center"/>
        <w:rPr>
          <w:rFonts w:ascii="Candara" w:hAnsi="Candara"/>
          <w:sz w:val="20"/>
          <w:szCs w:val="20"/>
        </w:rPr>
      </w:pPr>
    </w:p>
    <w:p w14:paraId="58CE2C85" w14:textId="77777777" w:rsidR="005D05BB" w:rsidRPr="00702820" w:rsidRDefault="005D05BB" w:rsidP="005D05BB">
      <w:pPr>
        <w:jc w:val="center"/>
        <w:rPr>
          <w:rFonts w:ascii="Candara" w:hAnsi="Candara"/>
          <w:sz w:val="20"/>
          <w:szCs w:val="20"/>
        </w:rPr>
      </w:pPr>
      <w:r w:rsidRPr="00702820">
        <w:rPr>
          <w:rFonts w:ascii="Candara" w:hAnsi="Candara"/>
          <w:sz w:val="20"/>
          <w:szCs w:val="20"/>
        </w:rPr>
        <w:t>§ 10</w:t>
      </w:r>
    </w:p>
    <w:p w14:paraId="788ED742"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1AE5033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EB99279" w14:textId="77777777" w:rsidR="005D05BB" w:rsidRPr="00702820" w:rsidRDefault="005D05BB" w:rsidP="005D05BB">
      <w:pPr>
        <w:jc w:val="both"/>
        <w:rPr>
          <w:rFonts w:ascii="Candara" w:hAnsi="Candara"/>
          <w:sz w:val="20"/>
          <w:szCs w:val="20"/>
        </w:rPr>
      </w:pPr>
    </w:p>
    <w:p w14:paraId="103513F6" w14:textId="77777777" w:rsidR="005D05BB" w:rsidRPr="00702820" w:rsidRDefault="005D05BB" w:rsidP="005D05BB">
      <w:pPr>
        <w:jc w:val="center"/>
        <w:rPr>
          <w:rFonts w:ascii="Candara" w:hAnsi="Candara"/>
          <w:sz w:val="20"/>
          <w:szCs w:val="20"/>
        </w:rPr>
      </w:pPr>
      <w:r w:rsidRPr="00702820">
        <w:rPr>
          <w:rFonts w:ascii="Candara" w:hAnsi="Candara"/>
          <w:sz w:val="20"/>
          <w:szCs w:val="20"/>
        </w:rPr>
        <w:t>§ 11</w:t>
      </w:r>
    </w:p>
    <w:p w14:paraId="5F4B7C5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6DEDE36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5A38EEE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Odbiorca reklamacje może złożyć faxem na numer ….. </w:t>
      </w:r>
    </w:p>
    <w:p w14:paraId="55321F0F" w14:textId="77777777" w:rsidR="005D05BB" w:rsidRPr="00702820" w:rsidRDefault="005D05BB" w:rsidP="005D05BB">
      <w:pPr>
        <w:jc w:val="both"/>
        <w:rPr>
          <w:rFonts w:ascii="Candara" w:hAnsi="Candara"/>
          <w:sz w:val="20"/>
          <w:szCs w:val="20"/>
        </w:rPr>
      </w:pPr>
    </w:p>
    <w:p w14:paraId="7EDE680C" w14:textId="77777777" w:rsidR="005D05BB" w:rsidRPr="00702820" w:rsidRDefault="005D05BB" w:rsidP="005D05BB">
      <w:pPr>
        <w:jc w:val="center"/>
        <w:rPr>
          <w:rFonts w:ascii="Candara" w:hAnsi="Candara"/>
          <w:sz w:val="20"/>
          <w:szCs w:val="20"/>
        </w:rPr>
      </w:pPr>
      <w:r w:rsidRPr="00702820">
        <w:rPr>
          <w:rFonts w:ascii="Candara" w:hAnsi="Candara"/>
          <w:sz w:val="20"/>
          <w:szCs w:val="20"/>
        </w:rPr>
        <w:lastRenderedPageBreak/>
        <w:t>§ 12</w:t>
      </w:r>
    </w:p>
    <w:p w14:paraId="354AA04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0AF295E3" w14:textId="77777777" w:rsidR="005D05BB" w:rsidRPr="00702820" w:rsidRDefault="005D05BB" w:rsidP="005D05BB">
      <w:pPr>
        <w:jc w:val="center"/>
        <w:rPr>
          <w:rFonts w:ascii="Candara" w:hAnsi="Candara"/>
          <w:sz w:val="20"/>
          <w:szCs w:val="20"/>
        </w:rPr>
      </w:pPr>
    </w:p>
    <w:p w14:paraId="176CE8C1" w14:textId="77777777" w:rsidR="005D05BB" w:rsidRPr="00702820" w:rsidRDefault="005D05BB" w:rsidP="005D05BB">
      <w:pPr>
        <w:jc w:val="center"/>
        <w:rPr>
          <w:rFonts w:ascii="Candara" w:hAnsi="Candara"/>
          <w:sz w:val="20"/>
          <w:szCs w:val="20"/>
        </w:rPr>
      </w:pPr>
      <w:r w:rsidRPr="00702820">
        <w:rPr>
          <w:rFonts w:ascii="Candara" w:hAnsi="Candara"/>
          <w:sz w:val="20"/>
          <w:szCs w:val="20"/>
        </w:rPr>
        <w:t>§ 13</w:t>
      </w:r>
    </w:p>
    <w:p w14:paraId="4829EBE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B4D1608" w14:textId="77777777" w:rsidR="005D05BB" w:rsidRPr="00702820" w:rsidRDefault="005D05BB" w:rsidP="005D05BB">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2752DB18" w14:textId="77777777" w:rsidR="005D05BB" w:rsidRPr="00702820" w:rsidRDefault="005D05BB" w:rsidP="005D05BB">
      <w:pPr>
        <w:jc w:val="both"/>
        <w:rPr>
          <w:rFonts w:ascii="Candara" w:hAnsi="Candara"/>
          <w:sz w:val="20"/>
          <w:szCs w:val="20"/>
        </w:rPr>
      </w:pPr>
    </w:p>
    <w:p w14:paraId="30ABE550" w14:textId="77777777" w:rsidR="005D05BB" w:rsidRPr="00702820" w:rsidRDefault="005D05BB" w:rsidP="005D05BB">
      <w:pPr>
        <w:jc w:val="center"/>
        <w:rPr>
          <w:rFonts w:ascii="Candara" w:hAnsi="Candara"/>
          <w:sz w:val="20"/>
          <w:szCs w:val="20"/>
        </w:rPr>
      </w:pPr>
      <w:r w:rsidRPr="00702820">
        <w:rPr>
          <w:rFonts w:ascii="Candara" w:hAnsi="Candara"/>
          <w:sz w:val="20"/>
          <w:szCs w:val="20"/>
        </w:rPr>
        <w:t>§ 14</w:t>
      </w:r>
    </w:p>
    <w:p w14:paraId="4D88ED6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19076860" w14:textId="77777777" w:rsidR="005D05BB" w:rsidRPr="00702820" w:rsidRDefault="005D05BB" w:rsidP="005D05BB">
      <w:pPr>
        <w:jc w:val="both"/>
        <w:rPr>
          <w:rFonts w:ascii="Candara" w:hAnsi="Candara"/>
          <w:sz w:val="20"/>
          <w:szCs w:val="20"/>
        </w:rPr>
      </w:pPr>
    </w:p>
    <w:p w14:paraId="4C3BDEF3" w14:textId="77777777" w:rsidR="005D05BB" w:rsidRPr="00702820" w:rsidRDefault="005D05BB" w:rsidP="005D05BB">
      <w:pPr>
        <w:jc w:val="center"/>
        <w:rPr>
          <w:rFonts w:ascii="Candara" w:hAnsi="Candara"/>
          <w:sz w:val="20"/>
          <w:szCs w:val="20"/>
        </w:rPr>
      </w:pPr>
      <w:r w:rsidRPr="00702820">
        <w:rPr>
          <w:rFonts w:ascii="Candara" w:hAnsi="Candara"/>
          <w:sz w:val="20"/>
          <w:szCs w:val="20"/>
        </w:rPr>
        <w:t>§ 15</w:t>
      </w:r>
    </w:p>
    <w:p w14:paraId="2FE4F35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D57E2A9" w14:textId="77777777" w:rsidR="005D05BB" w:rsidRPr="00702820" w:rsidRDefault="005D05BB" w:rsidP="005D05BB">
      <w:pPr>
        <w:jc w:val="both"/>
        <w:rPr>
          <w:rFonts w:ascii="Candara" w:hAnsi="Candara"/>
          <w:sz w:val="20"/>
          <w:szCs w:val="20"/>
        </w:rPr>
      </w:pPr>
    </w:p>
    <w:p w14:paraId="2F9F64FB" w14:textId="77777777" w:rsidR="005D05BB" w:rsidRPr="00702820" w:rsidRDefault="005D05BB" w:rsidP="005D05BB">
      <w:pPr>
        <w:jc w:val="both"/>
        <w:rPr>
          <w:rFonts w:ascii="Candara" w:hAnsi="Candara"/>
          <w:sz w:val="20"/>
          <w:szCs w:val="20"/>
        </w:rPr>
      </w:pPr>
    </w:p>
    <w:p w14:paraId="10F1C721" w14:textId="77777777" w:rsidR="005D05BB" w:rsidRPr="00702820" w:rsidRDefault="005D05BB" w:rsidP="005D05BB">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2670FD94" w14:textId="77777777" w:rsidR="005D05BB" w:rsidRPr="00251308" w:rsidRDefault="005D05BB" w:rsidP="005D05BB">
      <w:pPr>
        <w:rPr>
          <w:rFonts w:ascii="Sylfaen" w:hAnsi="Sylfaen"/>
          <w:sz w:val="22"/>
          <w:szCs w:val="22"/>
        </w:rPr>
      </w:pPr>
    </w:p>
    <w:p w14:paraId="57BCE045" w14:textId="77777777" w:rsidR="005D05BB" w:rsidRDefault="005D05BB" w:rsidP="005D05BB">
      <w:pPr>
        <w:pStyle w:val="Normalny1"/>
        <w:tabs>
          <w:tab w:val="left" w:pos="2445"/>
        </w:tabs>
        <w:rPr>
          <w:rFonts w:ascii="Calibri" w:hAnsi="Calibri"/>
          <w:sz w:val="21"/>
          <w:szCs w:val="21"/>
        </w:rPr>
      </w:pPr>
    </w:p>
    <w:p w14:paraId="03F4982D" w14:textId="441E8643" w:rsidR="005D05BB" w:rsidRDefault="005D05BB" w:rsidP="005D05BB">
      <w:pPr>
        <w:pStyle w:val="Normalny1"/>
        <w:tabs>
          <w:tab w:val="left" w:pos="2445"/>
        </w:tabs>
        <w:rPr>
          <w:rFonts w:ascii="Calibri" w:hAnsi="Calibri"/>
          <w:sz w:val="21"/>
          <w:szCs w:val="21"/>
        </w:rPr>
      </w:pPr>
    </w:p>
    <w:p w14:paraId="62119014" w14:textId="56D14401" w:rsidR="0088789F" w:rsidRDefault="0088789F" w:rsidP="005D05BB">
      <w:pPr>
        <w:pStyle w:val="Normalny1"/>
        <w:tabs>
          <w:tab w:val="left" w:pos="2445"/>
        </w:tabs>
        <w:rPr>
          <w:rFonts w:ascii="Calibri" w:hAnsi="Calibri"/>
          <w:sz w:val="21"/>
          <w:szCs w:val="21"/>
        </w:rPr>
      </w:pPr>
    </w:p>
    <w:p w14:paraId="352AB40E" w14:textId="424A40D2" w:rsidR="0088789F" w:rsidRDefault="0088789F" w:rsidP="005D05BB">
      <w:pPr>
        <w:pStyle w:val="Normalny1"/>
        <w:tabs>
          <w:tab w:val="left" w:pos="2445"/>
        </w:tabs>
        <w:rPr>
          <w:rFonts w:ascii="Calibri" w:hAnsi="Calibri"/>
          <w:sz w:val="21"/>
          <w:szCs w:val="21"/>
        </w:rPr>
      </w:pPr>
    </w:p>
    <w:p w14:paraId="35A599EC" w14:textId="2D0EC036" w:rsidR="0088789F" w:rsidRDefault="0088789F" w:rsidP="005D05BB">
      <w:pPr>
        <w:pStyle w:val="Normalny1"/>
        <w:tabs>
          <w:tab w:val="left" w:pos="2445"/>
        </w:tabs>
        <w:rPr>
          <w:rFonts w:ascii="Calibri" w:hAnsi="Calibri"/>
          <w:sz w:val="21"/>
          <w:szCs w:val="21"/>
        </w:rPr>
      </w:pPr>
    </w:p>
    <w:p w14:paraId="29F0AA6A" w14:textId="10C67356" w:rsidR="0088789F" w:rsidRDefault="0088789F" w:rsidP="005D05BB">
      <w:pPr>
        <w:pStyle w:val="Normalny1"/>
        <w:tabs>
          <w:tab w:val="left" w:pos="2445"/>
        </w:tabs>
        <w:rPr>
          <w:rFonts w:ascii="Calibri" w:hAnsi="Calibri"/>
          <w:sz w:val="21"/>
          <w:szCs w:val="21"/>
        </w:rPr>
      </w:pPr>
    </w:p>
    <w:p w14:paraId="28436104" w14:textId="3BEDA7D3" w:rsidR="0088789F" w:rsidRDefault="0088789F" w:rsidP="005D05BB">
      <w:pPr>
        <w:pStyle w:val="Normalny1"/>
        <w:tabs>
          <w:tab w:val="left" w:pos="2445"/>
        </w:tabs>
        <w:rPr>
          <w:rFonts w:ascii="Calibri" w:hAnsi="Calibri"/>
          <w:sz w:val="21"/>
          <w:szCs w:val="21"/>
        </w:rPr>
      </w:pPr>
    </w:p>
    <w:p w14:paraId="274C2D89" w14:textId="307B991E" w:rsidR="0088789F" w:rsidRDefault="0088789F" w:rsidP="005D05BB">
      <w:pPr>
        <w:pStyle w:val="Normalny1"/>
        <w:tabs>
          <w:tab w:val="left" w:pos="2445"/>
        </w:tabs>
        <w:rPr>
          <w:rFonts w:ascii="Calibri" w:hAnsi="Calibri"/>
          <w:sz w:val="21"/>
          <w:szCs w:val="21"/>
        </w:rPr>
      </w:pPr>
    </w:p>
    <w:p w14:paraId="10ADDE28" w14:textId="7930583B" w:rsidR="0088789F" w:rsidRDefault="0088789F" w:rsidP="005D05BB">
      <w:pPr>
        <w:pStyle w:val="Normalny1"/>
        <w:tabs>
          <w:tab w:val="left" w:pos="2445"/>
        </w:tabs>
        <w:rPr>
          <w:rFonts w:ascii="Calibri" w:hAnsi="Calibri"/>
          <w:sz w:val="21"/>
          <w:szCs w:val="21"/>
        </w:rPr>
      </w:pPr>
    </w:p>
    <w:p w14:paraId="4EB5B603" w14:textId="2C145E31" w:rsidR="0088789F" w:rsidRDefault="0088789F" w:rsidP="005D05BB">
      <w:pPr>
        <w:pStyle w:val="Normalny1"/>
        <w:tabs>
          <w:tab w:val="left" w:pos="2445"/>
        </w:tabs>
        <w:rPr>
          <w:rFonts w:ascii="Calibri" w:hAnsi="Calibri"/>
          <w:sz w:val="21"/>
          <w:szCs w:val="21"/>
        </w:rPr>
      </w:pPr>
    </w:p>
    <w:p w14:paraId="246E541F" w14:textId="379DE654" w:rsidR="0088789F" w:rsidRDefault="0088789F" w:rsidP="005D05BB">
      <w:pPr>
        <w:pStyle w:val="Normalny1"/>
        <w:tabs>
          <w:tab w:val="left" w:pos="2445"/>
        </w:tabs>
        <w:rPr>
          <w:rFonts w:ascii="Calibri" w:hAnsi="Calibri"/>
          <w:sz w:val="21"/>
          <w:szCs w:val="21"/>
        </w:rPr>
      </w:pPr>
    </w:p>
    <w:p w14:paraId="3F99FFC7" w14:textId="11F65847" w:rsidR="0088789F" w:rsidRDefault="0088789F" w:rsidP="005D05BB">
      <w:pPr>
        <w:pStyle w:val="Normalny1"/>
        <w:tabs>
          <w:tab w:val="left" w:pos="2445"/>
        </w:tabs>
        <w:rPr>
          <w:rFonts w:ascii="Calibri" w:hAnsi="Calibri"/>
          <w:sz w:val="21"/>
          <w:szCs w:val="21"/>
        </w:rPr>
      </w:pPr>
    </w:p>
    <w:p w14:paraId="32A54D3F" w14:textId="0A913F3C" w:rsidR="0088789F" w:rsidRDefault="0088789F" w:rsidP="005D05BB">
      <w:pPr>
        <w:pStyle w:val="Normalny1"/>
        <w:tabs>
          <w:tab w:val="left" w:pos="2445"/>
        </w:tabs>
        <w:rPr>
          <w:rFonts w:ascii="Calibri" w:hAnsi="Calibri"/>
          <w:sz w:val="21"/>
          <w:szCs w:val="21"/>
        </w:rPr>
      </w:pPr>
    </w:p>
    <w:p w14:paraId="01339002" w14:textId="32283A79" w:rsidR="0088789F" w:rsidRDefault="0088789F" w:rsidP="005D05BB">
      <w:pPr>
        <w:pStyle w:val="Normalny1"/>
        <w:tabs>
          <w:tab w:val="left" w:pos="2445"/>
        </w:tabs>
        <w:rPr>
          <w:rFonts w:ascii="Calibri" w:hAnsi="Calibri"/>
          <w:sz w:val="21"/>
          <w:szCs w:val="21"/>
        </w:rPr>
      </w:pPr>
    </w:p>
    <w:p w14:paraId="4C581211" w14:textId="69BA00E9" w:rsidR="0088789F" w:rsidRDefault="0088789F" w:rsidP="005D05BB">
      <w:pPr>
        <w:pStyle w:val="Normalny1"/>
        <w:tabs>
          <w:tab w:val="left" w:pos="2445"/>
        </w:tabs>
        <w:rPr>
          <w:rFonts w:ascii="Calibri" w:hAnsi="Calibri"/>
          <w:sz w:val="21"/>
          <w:szCs w:val="21"/>
        </w:rPr>
      </w:pPr>
    </w:p>
    <w:p w14:paraId="1FC1CE00" w14:textId="6908AA4B" w:rsidR="0088789F" w:rsidRDefault="0088789F" w:rsidP="005D05BB">
      <w:pPr>
        <w:pStyle w:val="Normalny1"/>
        <w:tabs>
          <w:tab w:val="left" w:pos="2445"/>
        </w:tabs>
        <w:rPr>
          <w:rFonts w:ascii="Calibri" w:hAnsi="Calibri"/>
          <w:sz w:val="21"/>
          <w:szCs w:val="21"/>
        </w:rPr>
      </w:pPr>
    </w:p>
    <w:p w14:paraId="0C79E65A" w14:textId="3B86BBC6" w:rsidR="0088789F" w:rsidRDefault="0088789F" w:rsidP="005D05BB">
      <w:pPr>
        <w:pStyle w:val="Normalny1"/>
        <w:tabs>
          <w:tab w:val="left" w:pos="2445"/>
        </w:tabs>
        <w:rPr>
          <w:rFonts w:ascii="Calibri" w:hAnsi="Calibri"/>
          <w:sz w:val="21"/>
          <w:szCs w:val="21"/>
        </w:rPr>
      </w:pPr>
    </w:p>
    <w:p w14:paraId="3ADE73CC" w14:textId="030D1CEC" w:rsidR="0088789F" w:rsidRDefault="0088789F" w:rsidP="005D05BB">
      <w:pPr>
        <w:pStyle w:val="Normalny1"/>
        <w:tabs>
          <w:tab w:val="left" w:pos="2445"/>
        </w:tabs>
        <w:rPr>
          <w:rFonts w:ascii="Calibri" w:hAnsi="Calibri"/>
          <w:sz w:val="21"/>
          <w:szCs w:val="21"/>
        </w:rPr>
      </w:pPr>
    </w:p>
    <w:p w14:paraId="291B4BF9" w14:textId="173E58D1" w:rsidR="0088789F" w:rsidRDefault="0088789F" w:rsidP="005D05BB">
      <w:pPr>
        <w:pStyle w:val="Normalny1"/>
        <w:tabs>
          <w:tab w:val="left" w:pos="2445"/>
        </w:tabs>
        <w:rPr>
          <w:rFonts w:ascii="Calibri" w:hAnsi="Calibri"/>
          <w:sz w:val="21"/>
          <w:szCs w:val="21"/>
        </w:rPr>
      </w:pPr>
    </w:p>
    <w:p w14:paraId="4DE20DBC" w14:textId="7435CDE5" w:rsidR="0088789F" w:rsidRDefault="0088789F" w:rsidP="005D05BB">
      <w:pPr>
        <w:pStyle w:val="Normalny1"/>
        <w:tabs>
          <w:tab w:val="left" w:pos="2445"/>
        </w:tabs>
        <w:rPr>
          <w:rFonts w:ascii="Calibri" w:hAnsi="Calibri"/>
          <w:sz w:val="21"/>
          <w:szCs w:val="21"/>
        </w:rPr>
      </w:pPr>
    </w:p>
    <w:p w14:paraId="4F28B9E9" w14:textId="6870F2E3" w:rsidR="0088789F" w:rsidRDefault="0088789F" w:rsidP="005D05BB">
      <w:pPr>
        <w:pStyle w:val="Normalny1"/>
        <w:tabs>
          <w:tab w:val="left" w:pos="2445"/>
        </w:tabs>
        <w:rPr>
          <w:rFonts w:ascii="Calibri" w:hAnsi="Calibri"/>
          <w:sz w:val="21"/>
          <w:szCs w:val="21"/>
        </w:rPr>
      </w:pPr>
    </w:p>
    <w:p w14:paraId="5022E719" w14:textId="660894DA" w:rsidR="0088789F" w:rsidRDefault="0088789F" w:rsidP="005D05BB">
      <w:pPr>
        <w:pStyle w:val="Normalny1"/>
        <w:tabs>
          <w:tab w:val="left" w:pos="2445"/>
        </w:tabs>
        <w:rPr>
          <w:rFonts w:ascii="Calibri" w:hAnsi="Calibri"/>
          <w:sz w:val="21"/>
          <w:szCs w:val="21"/>
        </w:rPr>
      </w:pPr>
    </w:p>
    <w:p w14:paraId="7243692D" w14:textId="1F26D877" w:rsidR="0088789F" w:rsidRDefault="0088789F" w:rsidP="005D05BB">
      <w:pPr>
        <w:pStyle w:val="Normalny1"/>
        <w:tabs>
          <w:tab w:val="left" w:pos="2445"/>
        </w:tabs>
        <w:rPr>
          <w:rFonts w:ascii="Calibri" w:hAnsi="Calibri"/>
          <w:sz w:val="21"/>
          <w:szCs w:val="21"/>
        </w:rPr>
      </w:pPr>
    </w:p>
    <w:p w14:paraId="304AFD1C" w14:textId="47DCF7A2" w:rsidR="0088789F" w:rsidRDefault="0088789F" w:rsidP="005D05BB">
      <w:pPr>
        <w:pStyle w:val="Normalny1"/>
        <w:tabs>
          <w:tab w:val="left" w:pos="2445"/>
        </w:tabs>
        <w:rPr>
          <w:rFonts w:ascii="Calibri" w:hAnsi="Calibri"/>
          <w:sz w:val="21"/>
          <w:szCs w:val="21"/>
        </w:rPr>
      </w:pPr>
    </w:p>
    <w:p w14:paraId="0314E13D" w14:textId="53119D67" w:rsidR="0088789F" w:rsidRDefault="0088789F" w:rsidP="005D05BB">
      <w:pPr>
        <w:pStyle w:val="Normalny1"/>
        <w:tabs>
          <w:tab w:val="left" w:pos="2445"/>
        </w:tabs>
        <w:rPr>
          <w:rFonts w:ascii="Calibri" w:hAnsi="Calibri"/>
          <w:sz w:val="21"/>
          <w:szCs w:val="21"/>
        </w:rPr>
      </w:pPr>
    </w:p>
    <w:p w14:paraId="65D053C2" w14:textId="042A1412" w:rsidR="0088789F" w:rsidRDefault="0088789F" w:rsidP="005D05BB">
      <w:pPr>
        <w:pStyle w:val="Normalny1"/>
        <w:tabs>
          <w:tab w:val="left" w:pos="2445"/>
        </w:tabs>
        <w:rPr>
          <w:rFonts w:ascii="Calibri" w:hAnsi="Calibri"/>
          <w:sz w:val="21"/>
          <w:szCs w:val="21"/>
        </w:rPr>
      </w:pPr>
    </w:p>
    <w:p w14:paraId="5D509ACE" w14:textId="784FA760" w:rsidR="0088789F" w:rsidRDefault="0088789F" w:rsidP="005D05BB">
      <w:pPr>
        <w:pStyle w:val="Normalny1"/>
        <w:tabs>
          <w:tab w:val="left" w:pos="2445"/>
        </w:tabs>
        <w:rPr>
          <w:rFonts w:ascii="Calibri" w:hAnsi="Calibri"/>
          <w:sz w:val="21"/>
          <w:szCs w:val="21"/>
        </w:rPr>
      </w:pPr>
    </w:p>
    <w:p w14:paraId="22D50636" w14:textId="615C14AA" w:rsidR="0088789F" w:rsidRDefault="0088789F" w:rsidP="005D05BB">
      <w:pPr>
        <w:pStyle w:val="Normalny1"/>
        <w:tabs>
          <w:tab w:val="left" w:pos="2445"/>
        </w:tabs>
        <w:rPr>
          <w:rFonts w:ascii="Calibri" w:hAnsi="Calibri"/>
          <w:sz w:val="21"/>
          <w:szCs w:val="21"/>
        </w:rPr>
      </w:pPr>
    </w:p>
    <w:p w14:paraId="2491AFCD" w14:textId="0412107C" w:rsidR="0088789F" w:rsidRDefault="0088789F" w:rsidP="005D05BB">
      <w:pPr>
        <w:pStyle w:val="Normalny1"/>
        <w:tabs>
          <w:tab w:val="left" w:pos="2445"/>
        </w:tabs>
        <w:rPr>
          <w:rFonts w:ascii="Calibri" w:hAnsi="Calibri"/>
          <w:sz w:val="21"/>
          <w:szCs w:val="21"/>
        </w:rPr>
      </w:pPr>
    </w:p>
    <w:p w14:paraId="440F23B0" w14:textId="13D8EB16" w:rsidR="0088789F" w:rsidRDefault="0088789F" w:rsidP="005D05BB">
      <w:pPr>
        <w:pStyle w:val="Normalny1"/>
        <w:tabs>
          <w:tab w:val="left" w:pos="2445"/>
        </w:tabs>
        <w:rPr>
          <w:rFonts w:ascii="Calibri" w:hAnsi="Calibri"/>
          <w:sz w:val="21"/>
          <w:szCs w:val="21"/>
        </w:rPr>
      </w:pPr>
    </w:p>
    <w:p w14:paraId="03BF5DCC" w14:textId="5F7E146E" w:rsidR="0088789F" w:rsidRDefault="0088789F" w:rsidP="005D05BB">
      <w:pPr>
        <w:pStyle w:val="Normalny1"/>
        <w:tabs>
          <w:tab w:val="left" w:pos="2445"/>
        </w:tabs>
        <w:rPr>
          <w:rFonts w:ascii="Calibri" w:hAnsi="Calibri"/>
          <w:sz w:val="21"/>
          <w:szCs w:val="21"/>
        </w:rPr>
      </w:pPr>
    </w:p>
    <w:p w14:paraId="02E29815" w14:textId="49F1021E" w:rsidR="0088789F" w:rsidRDefault="0088789F" w:rsidP="005D05BB">
      <w:pPr>
        <w:pStyle w:val="Normalny1"/>
        <w:tabs>
          <w:tab w:val="left" w:pos="2445"/>
        </w:tabs>
        <w:rPr>
          <w:rFonts w:ascii="Calibri" w:hAnsi="Calibri"/>
          <w:sz w:val="21"/>
          <w:szCs w:val="21"/>
        </w:rPr>
      </w:pPr>
    </w:p>
    <w:p w14:paraId="3DEB2459" w14:textId="00DE46F3" w:rsidR="0088789F" w:rsidRDefault="0088789F" w:rsidP="005D05BB">
      <w:pPr>
        <w:pStyle w:val="Normalny1"/>
        <w:tabs>
          <w:tab w:val="left" w:pos="2445"/>
        </w:tabs>
        <w:rPr>
          <w:rFonts w:ascii="Calibri" w:hAnsi="Calibri"/>
          <w:sz w:val="21"/>
          <w:szCs w:val="21"/>
        </w:rPr>
      </w:pPr>
    </w:p>
    <w:p w14:paraId="6A5478DE" w14:textId="45ADDD60" w:rsidR="0088789F" w:rsidRDefault="0088789F" w:rsidP="005D05BB">
      <w:pPr>
        <w:pStyle w:val="Normalny1"/>
        <w:tabs>
          <w:tab w:val="left" w:pos="2445"/>
        </w:tabs>
        <w:rPr>
          <w:rFonts w:ascii="Calibri" w:hAnsi="Calibri"/>
          <w:sz w:val="21"/>
          <w:szCs w:val="21"/>
        </w:rPr>
      </w:pPr>
    </w:p>
    <w:p w14:paraId="3A12936D" w14:textId="75AE977C" w:rsidR="0088789F" w:rsidRDefault="0088789F" w:rsidP="005D05BB">
      <w:pPr>
        <w:pStyle w:val="Normalny1"/>
        <w:tabs>
          <w:tab w:val="left" w:pos="2445"/>
        </w:tabs>
        <w:rPr>
          <w:rFonts w:ascii="Calibri" w:hAnsi="Calibri"/>
          <w:sz w:val="21"/>
          <w:szCs w:val="21"/>
        </w:rPr>
      </w:pPr>
    </w:p>
    <w:p w14:paraId="45F6568C" w14:textId="16632549" w:rsidR="0088789F" w:rsidRDefault="0088789F" w:rsidP="005D05BB">
      <w:pPr>
        <w:pStyle w:val="Normalny1"/>
        <w:tabs>
          <w:tab w:val="left" w:pos="2445"/>
        </w:tabs>
        <w:rPr>
          <w:rFonts w:ascii="Calibri" w:hAnsi="Calibri"/>
          <w:sz w:val="21"/>
          <w:szCs w:val="21"/>
        </w:rPr>
      </w:pPr>
    </w:p>
    <w:p w14:paraId="749A0EA0" w14:textId="552FF74D" w:rsidR="0088789F" w:rsidRDefault="0088789F" w:rsidP="005D05BB">
      <w:pPr>
        <w:pStyle w:val="Normalny1"/>
        <w:tabs>
          <w:tab w:val="left" w:pos="2445"/>
        </w:tabs>
        <w:rPr>
          <w:rFonts w:ascii="Calibri" w:hAnsi="Calibri"/>
          <w:sz w:val="21"/>
          <w:szCs w:val="21"/>
        </w:rPr>
      </w:pPr>
    </w:p>
    <w:p w14:paraId="2C2F2375" w14:textId="27701B38" w:rsidR="0088789F" w:rsidRDefault="0088789F" w:rsidP="005D05BB">
      <w:pPr>
        <w:pStyle w:val="Normalny1"/>
        <w:tabs>
          <w:tab w:val="left" w:pos="2445"/>
        </w:tabs>
        <w:rPr>
          <w:rFonts w:ascii="Calibri" w:hAnsi="Calibri"/>
          <w:sz w:val="21"/>
          <w:szCs w:val="21"/>
        </w:rPr>
      </w:pPr>
    </w:p>
    <w:p w14:paraId="12D0F369" w14:textId="77777777" w:rsidR="0088789F" w:rsidRDefault="0088789F" w:rsidP="005D05BB">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0F916D25"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dostawy nr SSM.DZP.200.</w:t>
      </w:r>
      <w:r w:rsidR="005D37D6">
        <w:rPr>
          <w:rFonts w:ascii="Candara" w:hAnsi="Candara"/>
          <w:sz w:val="20"/>
          <w:szCs w:val="20"/>
        </w:rPr>
        <w:t>60</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730DFBDF"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5D37D6">
        <w:rPr>
          <w:rFonts w:ascii="Candara" w:hAnsi="Candara" w:cs="Arial"/>
          <w:sz w:val="20"/>
          <w:szCs w:val="20"/>
        </w:rPr>
        <w:t>60</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4A928D1"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036EE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B37B04"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66FDDAF7"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B7210" w:rsidRPr="006604A1">
        <w:rPr>
          <w:b/>
          <w:bCs/>
          <w:sz w:val="20"/>
          <w:szCs w:val="20"/>
        </w:rPr>
        <w:t xml:space="preserve">leku </w:t>
      </w:r>
      <w:r w:rsidR="005D37D6">
        <w:rPr>
          <w:b/>
          <w:bCs/>
          <w:sz w:val="20"/>
          <w:szCs w:val="20"/>
        </w:rPr>
        <w:t>Midostaurin</w:t>
      </w:r>
      <w:r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37B04">
        <w:rPr>
          <w:b/>
          <w:bCs/>
          <w:sz w:val="20"/>
          <w:szCs w:val="20"/>
        </w:rPr>
      </w:r>
      <w:r w:rsidR="00B37B0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01FFBB6D" w14:textId="179055AA" w:rsidR="00555512" w:rsidRPr="0058521B" w:rsidRDefault="00555512" w:rsidP="00555512">
      <w:pPr>
        <w:pStyle w:val="Zwykytekst"/>
        <w:rPr>
          <w:rFonts w:ascii="Times New Roman" w:hAnsi="Times New Roman"/>
        </w:rPr>
      </w:pPr>
      <w:r w:rsidRPr="0058521B">
        <w:rPr>
          <w:rFonts w:ascii="Times New Roman" w:hAnsi="Times New Roman"/>
          <w:b/>
        </w:rPr>
        <w:t>VI.TERMIN</w:t>
      </w:r>
      <w:r w:rsidRPr="0058521B">
        <w:rPr>
          <w:rFonts w:ascii="Times New Roman" w:hAnsi="Times New Roman"/>
          <w:b/>
          <w:lang w:val="pl-PL"/>
        </w:rPr>
        <w:t xml:space="preserve"> </w:t>
      </w:r>
      <w:r w:rsidR="00BB7210">
        <w:rPr>
          <w:rFonts w:ascii="Times New Roman" w:hAnsi="Times New Roman"/>
          <w:b/>
          <w:lang w:val="pl-PL"/>
        </w:rPr>
        <w:t>DOSTAWY</w:t>
      </w:r>
      <w:r>
        <w:rPr>
          <w:rFonts w:ascii="Times New Roman" w:hAnsi="Times New Roman"/>
          <w:b/>
          <w:lang w:val="pl-PL"/>
        </w:rPr>
        <w:t xml:space="preserve"> PRZEDMIOTU ZAMÓWIENIA</w:t>
      </w:r>
      <w:r w:rsidRPr="0058521B">
        <w:rPr>
          <w:rFonts w:ascii="Times New Roman" w:hAnsi="Times New Roman"/>
          <w:lang w:val="pl-PL"/>
        </w:rPr>
        <w:t>......</w:t>
      </w:r>
      <w:r w:rsidRPr="0058521B">
        <w:rPr>
          <w:rFonts w:ascii="Times New Roman" w:hAnsi="Times New Roman"/>
        </w:rPr>
        <w:t>......................................................................</w:t>
      </w:r>
    </w:p>
    <w:p w14:paraId="4AC5E890" w14:textId="7C4A62EA" w:rsidR="00555512" w:rsidRPr="00B525C9" w:rsidRDefault="00555512" w:rsidP="00555512">
      <w:pPr>
        <w:pStyle w:val="Zwykytekst"/>
        <w:rPr>
          <w:rFonts w:ascii="Times New Roman" w:hAnsi="Times New Roman"/>
          <w:sz w:val="16"/>
          <w:szCs w:val="16"/>
        </w:rPr>
      </w:pP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Pr>
          <w:rFonts w:ascii="Times New Roman" w:hAnsi="Times New Roman"/>
          <w:sz w:val="16"/>
          <w:szCs w:val="16"/>
          <w:lang w:val="pl-PL"/>
        </w:rPr>
        <w:t xml:space="preserve">            </w:t>
      </w:r>
      <w:r w:rsidRPr="00B525C9">
        <w:rPr>
          <w:rFonts w:ascii="Times New Roman" w:hAnsi="Times New Roman"/>
          <w:sz w:val="16"/>
          <w:szCs w:val="16"/>
          <w:lang w:val="pl-PL"/>
        </w:rPr>
        <w:t xml:space="preserve">/należy </w:t>
      </w:r>
      <w:r>
        <w:rPr>
          <w:rFonts w:ascii="Times New Roman" w:hAnsi="Times New Roman"/>
          <w:sz w:val="16"/>
          <w:szCs w:val="16"/>
          <w:lang w:val="pl-PL"/>
        </w:rPr>
        <w:t>wpisać – min.</w:t>
      </w:r>
      <w:r w:rsidR="00710962">
        <w:rPr>
          <w:rFonts w:ascii="Times New Roman" w:hAnsi="Times New Roman"/>
          <w:sz w:val="16"/>
          <w:szCs w:val="16"/>
          <w:lang w:val="pl-PL"/>
        </w:rPr>
        <w:t xml:space="preserve"> </w:t>
      </w:r>
      <w:r>
        <w:rPr>
          <w:rFonts w:ascii="Times New Roman" w:hAnsi="Times New Roman"/>
          <w:sz w:val="16"/>
          <w:szCs w:val="16"/>
          <w:lang w:val="pl-PL"/>
        </w:rPr>
        <w:t xml:space="preserve">termin </w:t>
      </w:r>
      <w:r w:rsidR="00BB7210">
        <w:rPr>
          <w:rFonts w:ascii="Times New Roman" w:hAnsi="Times New Roman"/>
          <w:sz w:val="16"/>
          <w:szCs w:val="16"/>
          <w:lang w:val="pl-PL"/>
        </w:rPr>
        <w:t>dostawy p</w:t>
      </w:r>
      <w:r>
        <w:rPr>
          <w:rFonts w:ascii="Times New Roman" w:hAnsi="Times New Roman"/>
          <w:sz w:val="16"/>
          <w:szCs w:val="16"/>
          <w:lang w:val="pl-PL"/>
        </w:rPr>
        <w:t>roduktu określono w swz</w:t>
      </w:r>
      <w:r w:rsidRPr="00B525C9">
        <w:rPr>
          <w:rFonts w:ascii="Times New Roman" w:hAnsi="Times New Roman"/>
          <w:sz w:val="16"/>
          <w:szCs w:val="16"/>
        </w:rPr>
        <w:t>/</w:t>
      </w:r>
    </w:p>
    <w:p w14:paraId="2A02EE0C" w14:textId="4D73020C" w:rsidR="00D26356" w:rsidRDefault="00D26356" w:rsidP="00EA3E22">
      <w:pPr>
        <w:jc w:val="both"/>
        <w:rPr>
          <w:iCs/>
          <w:sz w:val="20"/>
          <w:szCs w:val="20"/>
        </w:rPr>
      </w:pPr>
    </w:p>
    <w:p w14:paraId="76687392" w14:textId="33B78A1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4170F5">
        <w:rPr>
          <w:b/>
          <w:bCs/>
          <w:color w:val="FF0000"/>
          <w:sz w:val="20"/>
          <w:szCs w:val="20"/>
        </w:rPr>
        <w:t>2</w:t>
      </w:r>
      <w:r w:rsidRPr="00984910">
        <w:rPr>
          <w:b/>
          <w:bCs/>
          <w:color w:val="FF0000"/>
          <w:sz w:val="20"/>
          <w:szCs w:val="20"/>
        </w:rPr>
        <w:t xml:space="preserve">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F0A9312" w14:textId="09065244" w:rsidR="000F0EB9" w:rsidRDefault="000F0EB9" w:rsidP="00555512">
      <w:pPr>
        <w:spacing w:line="200" w:lineRule="exact"/>
        <w:rPr>
          <w:rFonts w:ascii="Sylfaen" w:hAnsi="Sylfaen"/>
          <w:color w:val="000000"/>
          <w:sz w:val="22"/>
          <w:szCs w:val="22"/>
        </w:rPr>
      </w:pPr>
    </w:p>
    <w:p w14:paraId="528EA736" w14:textId="45B19869" w:rsidR="00555512" w:rsidRDefault="00555512" w:rsidP="00555512">
      <w:pPr>
        <w:spacing w:line="200" w:lineRule="exact"/>
        <w:rPr>
          <w:rFonts w:ascii="Sylfaen" w:hAnsi="Sylfaen"/>
          <w:color w:val="000000"/>
          <w:sz w:val="22"/>
          <w:szCs w:val="22"/>
        </w:rPr>
      </w:pPr>
    </w:p>
    <w:p w14:paraId="4930CD29" w14:textId="77777777" w:rsidR="00555512" w:rsidRDefault="00555512" w:rsidP="0055551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11FCE4E7"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5D37D6">
        <w:rPr>
          <w:rFonts w:ascii="Sylfaen" w:hAnsi="Sylfaen"/>
          <w:b/>
          <w:sz w:val="22"/>
          <w:szCs w:val="22"/>
        </w:rPr>
        <w:t>60</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49FE1591" w14:textId="502E3EB1" w:rsidR="00B521D9" w:rsidRPr="00D51E3F" w:rsidRDefault="00FE4051" w:rsidP="00D4696B">
      <w:pPr>
        <w:suppressAutoHyphens/>
        <w:ind w:left="284"/>
        <w:jc w:val="center"/>
        <w:rPr>
          <w:rFonts w:ascii="Sylfaen" w:hAnsi="Sylfaen"/>
          <w:i/>
          <w:sz w:val="22"/>
          <w:szCs w:val="22"/>
        </w:rPr>
      </w:pPr>
      <w:r w:rsidRPr="00D51E3F">
        <w:rPr>
          <w:rFonts w:ascii="Sylfaen" w:hAnsi="Sylfaen"/>
          <w:b/>
          <w:sz w:val="22"/>
          <w:szCs w:val="22"/>
        </w:rPr>
        <w:t xml:space="preserve"> </w:t>
      </w:r>
      <w:r w:rsidR="00D94433" w:rsidRPr="001E71F9">
        <w:rPr>
          <w:rFonts w:ascii="Sylfaen" w:hAnsi="Sylfaen"/>
          <w:b/>
          <w:sz w:val="22"/>
          <w:szCs w:val="22"/>
        </w:rPr>
        <w:t xml:space="preserve">Dostawa </w:t>
      </w:r>
      <w:r w:rsidR="00BB7210" w:rsidRPr="00BB7210">
        <w:rPr>
          <w:rFonts w:ascii="Sylfaen" w:hAnsi="Sylfaen"/>
          <w:b/>
          <w:bCs/>
          <w:sz w:val="22"/>
          <w:szCs w:val="22"/>
        </w:rPr>
        <w:t xml:space="preserve">leku </w:t>
      </w:r>
      <w:r w:rsidR="005D37D6">
        <w:rPr>
          <w:rFonts w:ascii="Sylfaen" w:hAnsi="Sylfaen"/>
          <w:b/>
          <w:bCs/>
          <w:sz w:val="22"/>
          <w:szCs w:val="22"/>
        </w:rPr>
        <w:t>Midostaurin</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03B6FA4" w:rsidR="00E55F82" w:rsidRDefault="00E55F82" w:rsidP="00B521D9">
      <w:pPr>
        <w:rPr>
          <w:color w:val="000000"/>
          <w:sz w:val="22"/>
          <w:szCs w:val="22"/>
        </w:rPr>
      </w:pPr>
    </w:p>
    <w:p w14:paraId="3336C6F0" w14:textId="577AAF71" w:rsidR="00555512" w:rsidRDefault="00555512" w:rsidP="00B521D9">
      <w:pPr>
        <w:rPr>
          <w:color w:val="000000"/>
          <w:sz w:val="22"/>
          <w:szCs w:val="22"/>
        </w:rPr>
      </w:pPr>
    </w:p>
    <w:p w14:paraId="18A95C1E" w14:textId="343FAB1D" w:rsidR="00555512" w:rsidRDefault="00555512" w:rsidP="00B521D9">
      <w:pPr>
        <w:rPr>
          <w:color w:val="000000"/>
          <w:sz w:val="22"/>
          <w:szCs w:val="22"/>
        </w:rPr>
      </w:pPr>
    </w:p>
    <w:p w14:paraId="09944491" w14:textId="77777777" w:rsidR="00555512" w:rsidRDefault="0055551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6E51A29A"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5D37D6">
        <w:rPr>
          <w:rFonts w:ascii="Sylfaen" w:hAnsi="Sylfaen"/>
          <w:b/>
          <w:sz w:val="22"/>
          <w:szCs w:val="22"/>
        </w:rPr>
        <w:t>60</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26CD13C7" w:rsidR="00235C27" w:rsidRPr="00BB7210"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w:t>
      </w:r>
      <w:r w:rsidRPr="00BB7210">
        <w:rPr>
          <w:rFonts w:ascii="Sylfaen" w:hAnsi="Sylfaen"/>
          <w:b/>
          <w:sz w:val="22"/>
          <w:szCs w:val="22"/>
        </w:rPr>
        <w:t xml:space="preserve">Dostawa </w:t>
      </w:r>
      <w:r w:rsidR="00BB7210" w:rsidRPr="00BB7210">
        <w:rPr>
          <w:rFonts w:ascii="Sylfaen" w:hAnsi="Sylfaen"/>
          <w:b/>
          <w:bCs/>
          <w:sz w:val="22"/>
          <w:szCs w:val="22"/>
        </w:rPr>
        <w:t>leku</w:t>
      </w:r>
      <w:r w:rsidR="005D37D6" w:rsidRPr="005D37D6">
        <w:rPr>
          <w:rFonts w:ascii="Sylfaen" w:hAnsi="Sylfaen"/>
          <w:b/>
          <w:bCs/>
          <w:sz w:val="22"/>
          <w:szCs w:val="22"/>
        </w:rPr>
        <w:t xml:space="preserve"> </w:t>
      </w:r>
      <w:r w:rsidR="005D37D6">
        <w:rPr>
          <w:rFonts w:ascii="Sylfaen" w:hAnsi="Sylfaen"/>
          <w:b/>
          <w:bCs/>
          <w:sz w:val="22"/>
          <w:szCs w:val="22"/>
        </w:rPr>
        <w:t>Midostaurin</w:t>
      </w:r>
      <w:r w:rsidR="00BB7210" w:rsidRPr="00BB7210">
        <w:rPr>
          <w:rFonts w:ascii="Sylfaen" w:hAnsi="Sylfaen"/>
          <w:b/>
          <w:bCs/>
          <w:sz w:val="22"/>
          <w:szCs w:val="22"/>
        </w:rPr>
        <w:t xml:space="preserve"> </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0905" w14:textId="77777777" w:rsidR="00B37B04" w:rsidRDefault="00B37B04" w:rsidP="00AC6C48">
      <w:r>
        <w:separator/>
      </w:r>
    </w:p>
  </w:endnote>
  <w:endnote w:type="continuationSeparator" w:id="0">
    <w:p w14:paraId="0007BF7E" w14:textId="77777777" w:rsidR="00B37B04" w:rsidRDefault="00B37B0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Arial Unicode MS"/>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C236" w14:textId="77777777" w:rsidR="00B37B04" w:rsidRDefault="00B37B04" w:rsidP="00AC6C48">
      <w:r>
        <w:separator/>
      </w:r>
    </w:p>
  </w:footnote>
  <w:footnote w:type="continuationSeparator" w:id="0">
    <w:p w14:paraId="13AB85DA" w14:textId="77777777" w:rsidR="00B37B04" w:rsidRDefault="00B37B0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2815950">
    <w:abstractNumId w:val="11"/>
  </w:num>
  <w:num w:numId="2" w16cid:durableId="69928210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771003">
    <w:abstractNumId w:val="6"/>
  </w:num>
  <w:num w:numId="4" w16cid:durableId="648166439">
    <w:abstractNumId w:val="16"/>
  </w:num>
  <w:num w:numId="5" w16cid:durableId="810439916">
    <w:abstractNumId w:val="28"/>
  </w:num>
  <w:num w:numId="6" w16cid:durableId="447511583">
    <w:abstractNumId w:val="18"/>
  </w:num>
  <w:num w:numId="7" w16cid:durableId="195892045">
    <w:abstractNumId w:val="23"/>
  </w:num>
  <w:num w:numId="8" w16cid:durableId="1567259596">
    <w:abstractNumId w:val="30"/>
  </w:num>
  <w:num w:numId="9" w16cid:durableId="997615928">
    <w:abstractNumId w:val="21"/>
  </w:num>
  <w:num w:numId="10" w16cid:durableId="142084886">
    <w:abstractNumId w:val="20"/>
  </w:num>
  <w:num w:numId="11" w16cid:durableId="1811047808">
    <w:abstractNumId w:val="0"/>
  </w:num>
  <w:num w:numId="12" w16cid:durableId="957755297">
    <w:abstractNumId w:val="32"/>
  </w:num>
  <w:num w:numId="13" w16cid:durableId="320430729">
    <w:abstractNumId w:val="15"/>
  </w:num>
  <w:num w:numId="14" w16cid:durableId="908424531">
    <w:abstractNumId w:val="10"/>
  </w:num>
  <w:num w:numId="15" w16cid:durableId="791946267">
    <w:abstractNumId w:val="25"/>
  </w:num>
  <w:num w:numId="16" w16cid:durableId="2017658165">
    <w:abstractNumId w:val="12"/>
  </w:num>
  <w:num w:numId="17" w16cid:durableId="1119958943">
    <w:abstractNumId w:val="22"/>
  </w:num>
  <w:num w:numId="18" w16cid:durableId="1156648637">
    <w:abstractNumId w:val="35"/>
  </w:num>
  <w:num w:numId="19" w16cid:durableId="504322438">
    <w:abstractNumId w:val="14"/>
  </w:num>
  <w:num w:numId="20" w16cid:durableId="2105880864">
    <w:abstractNumId w:val="27"/>
  </w:num>
  <w:num w:numId="21" w16cid:durableId="1514496838">
    <w:abstractNumId w:val="29"/>
  </w:num>
  <w:num w:numId="22" w16cid:durableId="1866138871">
    <w:abstractNumId w:val="5"/>
  </w:num>
  <w:num w:numId="23" w16cid:durableId="1165823494">
    <w:abstractNumId w:val="13"/>
  </w:num>
  <w:num w:numId="24" w16cid:durableId="2035422299">
    <w:abstractNumId w:val="31"/>
  </w:num>
  <w:num w:numId="25" w16cid:durableId="827017791">
    <w:abstractNumId w:val="26"/>
  </w:num>
  <w:num w:numId="26" w16cid:durableId="484325786">
    <w:abstractNumId w:val="33"/>
  </w:num>
  <w:num w:numId="27" w16cid:durableId="479614427">
    <w:abstractNumId w:val="9"/>
  </w:num>
  <w:num w:numId="28" w16cid:durableId="1461458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95579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9061091">
    <w:abstractNumId w:val="34"/>
  </w:num>
  <w:num w:numId="31" w16cid:durableId="738984620">
    <w:abstractNumId w:val="8"/>
  </w:num>
  <w:num w:numId="32" w16cid:durableId="1472820980">
    <w:abstractNumId w:val="17"/>
  </w:num>
  <w:num w:numId="33" w16cid:durableId="873422115">
    <w:abstractNumId w:val="7"/>
  </w:num>
  <w:num w:numId="34" w16cid:durableId="212815381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28B0"/>
    <w:rsid w:val="00012B15"/>
    <w:rsid w:val="00032721"/>
    <w:rsid w:val="00036EE0"/>
    <w:rsid w:val="000544D2"/>
    <w:rsid w:val="00061823"/>
    <w:rsid w:val="00061F8D"/>
    <w:rsid w:val="00092A3A"/>
    <w:rsid w:val="000B2D6D"/>
    <w:rsid w:val="000B46A8"/>
    <w:rsid w:val="000B7516"/>
    <w:rsid w:val="000E57D3"/>
    <w:rsid w:val="000F0EB9"/>
    <w:rsid w:val="000F1792"/>
    <w:rsid w:val="000F4A4B"/>
    <w:rsid w:val="000F73F3"/>
    <w:rsid w:val="0010593B"/>
    <w:rsid w:val="00110537"/>
    <w:rsid w:val="001110AD"/>
    <w:rsid w:val="0011696E"/>
    <w:rsid w:val="00116A19"/>
    <w:rsid w:val="001212AB"/>
    <w:rsid w:val="00132C25"/>
    <w:rsid w:val="00167134"/>
    <w:rsid w:val="0017285E"/>
    <w:rsid w:val="001819E2"/>
    <w:rsid w:val="0018772C"/>
    <w:rsid w:val="00196311"/>
    <w:rsid w:val="0019648F"/>
    <w:rsid w:val="001A36AE"/>
    <w:rsid w:val="001E674C"/>
    <w:rsid w:val="001E71F9"/>
    <w:rsid w:val="002118E6"/>
    <w:rsid w:val="00215CAB"/>
    <w:rsid w:val="00235C27"/>
    <w:rsid w:val="00236BB9"/>
    <w:rsid w:val="0026225C"/>
    <w:rsid w:val="00276581"/>
    <w:rsid w:val="002807BD"/>
    <w:rsid w:val="00280E99"/>
    <w:rsid w:val="002965F6"/>
    <w:rsid w:val="002C1EBE"/>
    <w:rsid w:val="002C283D"/>
    <w:rsid w:val="002C7625"/>
    <w:rsid w:val="002E006E"/>
    <w:rsid w:val="002E6DA6"/>
    <w:rsid w:val="003035FB"/>
    <w:rsid w:val="0030373A"/>
    <w:rsid w:val="0030725A"/>
    <w:rsid w:val="00310520"/>
    <w:rsid w:val="003120B5"/>
    <w:rsid w:val="003377B8"/>
    <w:rsid w:val="003451C3"/>
    <w:rsid w:val="0036207B"/>
    <w:rsid w:val="0037474B"/>
    <w:rsid w:val="0038222C"/>
    <w:rsid w:val="003A1725"/>
    <w:rsid w:val="003A6911"/>
    <w:rsid w:val="003B1E92"/>
    <w:rsid w:val="003B313B"/>
    <w:rsid w:val="003C5FD8"/>
    <w:rsid w:val="003C6ADA"/>
    <w:rsid w:val="003D5CBD"/>
    <w:rsid w:val="003D6A5F"/>
    <w:rsid w:val="00404BC0"/>
    <w:rsid w:val="004170F5"/>
    <w:rsid w:val="00423221"/>
    <w:rsid w:val="00451187"/>
    <w:rsid w:val="00463218"/>
    <w:rsid w:val="0046337C"/>
    <w:rsid w:val="00470DBA"/>
    <w:rsid w:val="00481F92"/>
    <w:rsid w:val="004A0464"/>
    <w:rsid w:val="004B16E7"/>
    <w:rsid w:val="004B740A"/>
    <w:rsid w:val="004C01ED"/>
    <w:rsid w:val="004E43F3"/>
    <w:rsid w:val="0051221A"/>
    <w:rsid w:val="00521C3D"/>
    <w:rsid w:val="00527447"/>
    <w:rsid w:val="00527603"/>
    <w:rsid w:val="0055226D"/>
    <w:rsid w:val="005523BA"/>
    <w:rsid w:val="00553C22"/>
    <w:rsid w:val="00555512"/>
    <w:rsid w:val="00555D0A"/>
    <w:rsid w:val="00574C1D"/>
    <w:rsid w:val="00575608"/>
    <w:rsid w:val="00577211"/>
    <w:rsid w:val="00580282"/>
    <w:rsid w:val="00586A8F"/>
    <w:rsid w:val="005B2D79"/>
    <w:rsid w:val="005B32E5"/>
    <w:rsid w:val="005D05BB"/>
    <w:rsid w:val="005D37D6"/>
    <w:rsid w:val="005D7300"/>
    <w:rsid w:val="005E632B"/>
    <w:rsid w:val="005F0CB9"/>
    <w:rsid w:val="00602C4D"/>
    <w:rsid w:val="00612BBB"/>
    <w:rsid w:val="00615CED"/>
    <w:rsid w:val="0061781A"/>
    <w:rsid w:val="00625491"/>
    <w:rsid w:val="00635C84"/>
    <w:rsid w:val="00641A8F"/>
    <w:rsid w:val="006445A3"/>
    <w:rsid w:val="006604A1"/>
    <w:rsid w:val="0066534C"/>
    <w:rsid w:val="00670320"/>
    <w:rsid w:val="00673AD0"/>
    <w:rsid w:val="00674C9C"/>
    <w:rsid w:val="006761E2"/>
    <w:rsid w:val="00683C86"/>
    <w:rsid w:val="006A1534"/>
    <w:rsid w:val="006A73B1"/>
    <w:rsid w:val="006B0C8F"/>
    <w:rsid w:val="006C390B"/>
    <w:rsid w:val="006C6158"/>
    <w:rsid w:val="006D1CF0"/>
    <w:rsid w:val="006F298F"/>
    <w:rsid w:val="00701F97"/>
    <w:rsid w:val="00705E1D"/>
    <w:rsid w:val="00710962"/>
    <w:rsid w:val="0071128A"/>
    <w:rsid w:val="00731BED"/>
    <w:rsid w:val="00736082"/>
    <w:rsid w:val="007420C2"/>
    <w:rsid w:val="00746A44"/>
    <w:rsid w:val="00764CC2"/>
    <w:rsid w:val="0077458B"/>
    <w:rsid w:val="00784798"/>
    <w:rsid w:val="00786256"/>
    <w:rsid w:val="007A6951"/>
    <w:rsid w:val="007B062A"/>
    <w:rsid w:val="007B4352"/>
    <w:rsid w:val="007B6AEF"/>
    <w:rsid w:val="007C07F9"/>
    <w:rsid w:val="007C09A6"/>
    <w:rsid w:val="007C30AB"/>
    <w:rsid w:val="007C5092"/>
    <w:rsid w:val="00820402"/>
    <w:rsid w:val="00822C99"/>
    <w:rsid w:val="00822F79"/>
    <w:rsid w:val="00846B3E"/>
    <w:rsid w:val="0086233A"/>
    <w:rsid w:val="008633AD"/>
    <w:rsid w:val="008828EF"/>
    <w:rsid w:val="008830CE"/>
    <w:rsid w:val="0088789F"/>
    <w:rsid w:val="0089635C"/>
    <w:rsid w:val="008A10E6"/>
    <w:rsid w:val="008B3374"/>
    <w:rsid w:val="008E6029"/>
    <w:rsid w:val="008E6501"/>
    <w:rsid w:val="008F0AEC"/>
    <w:rsid w:val="0090708B"/>
    <w:rsid w:val="00912C0A"/>
    <w:rsid w:val="009470ED"/>
    <w:rsid w:val="00963BC1"/>
    <w:rsid w:val="009750D6"/>
    <w:rsid w:val="00981DC8"/>
    <w:rsid w:val="00984910"/>
    <w:rsid w:val="00991134"/>
    <w:rsid w:val="009933C9"/>
    <w:rsid w:val="00996DAF"/>
    <w:rsid w:val="009A094F"/>
    <w:rsid w:val="009C05C8"/>
    <w:rsid w:val="009E77F8"/>
    <w:rsid w:val="009E7A1C"/>
    <w:rsid w:val="009F183F"/>
    <w:rsid w:val="00A10835"/>
    <w:rsid w:val="00A304EE"/>
    <w:rsid w:val="00A7377A"/>
    <w:rsid w:val="00A7468D"/>
    <w:rsid w:val="00AA7061"/>
    <w:rsid w:val="00AB29E6"/>
    <w:rsid w:val="00AB65EC"/>
    <w:rsid w:val="00AC6C48"/>
    <w:rsid w:val="00AE347A"/>
    <w:rsid w:val="00AE3497"/>
    <w:rsid w:val="00AE6C18"/>
    <w:rsid w:val="00AF3189"/>
    <w:rsid w:val="00B05176"/>
    <w:rsid w:val="00B23E89"/>
    <w:rsid w:val="00B34C53"/>
    <w:rsid w:val="00B37B04"/>
    <w:rsid w:val="00B50E8B"/>
    <w:rsid w:val="00B521D9"/>
    <w:rsid w:val="00B5594A"/>
    <w:rsid w:val="00B776DA"/>
    <w:rsid w:val="00B95484"/>
    <w:rsid w:val="00BB7210"/>
    <w:rsid w:val="00BC4FC1"/>
    <w:rsid w:val="00BD26F8"/>
    <w:rsid w:val="00BE5C42"/>
    <w:rsid w:val="00BF2623"/>
    <w:rsid w:val="00C05749"/>
    <w:rsid w:val="00C05EDD"/>
    <w:rsid w:val="00C21870"/>
    <w:rsid w:val="00C22703"/>
    <w:rsid w:val="00C22BF5"/>
    <w:rsid w:val="00C2468C"/>
    <w:rsid w:val="00C46DF7"/>
    <w:rsid w:val="00C61226"/>
    <w:rsid w:val="00C953A9"/>
    <w:rsid w:val="00CB431F"/>
    <w:rsid w:val="00CE570B"/>
    <w:rsid w:val="00CE7771"/>
    <w:rsid w:val="00CF5CE8"/>
    <w:rsid w:val="00D00852"/>
    <w:rsid w:val="00D06A09"/>
    <w:rsid w:val="00D07828"/>
    <w:rsid w:val="00D2526C"/>
    <w:rsid w:val="00D26356"/>
    <w:rsid w:val="00D41978"/>
    <w:rsid w:val="00D4696B"/>
    <w:rsid w:val="00D51E3F"/>
    <w:rsid w:val="00D67008"/>
    <w:rsid w:val="00D83BD1"/>
    <w:rsid w:val="00D85A9B"/>
    <w:rsid w:val="00D8632F"/>
    <w:rsid w:val="00D94433"/>
    <w:rsid w:val="00D97948"/>
    <w:rsid w:val="00DB536A"/>
    <w:rsid w:val="00DC68E1"/>
    <w:rsid w:val="00E017FE"/>
    <w:rsid w:val="00E21825"/>
    <w:rsid w:val="00E53EE6"/>
    <w:rsid w:val="00E55F82"/>
    <w:rsid w:val="00E7534E"/>
    <w:rsid w:val="00EA3E22"/>
    <w:rsid w:val="00EB18EA"/>
    <w:rsid w:val="00EC3546"/>
    <w:rsid w:val="00ED1824"/>
    <w:rsid w:val="00EF151C"/>
    <w:rsid w:val="00F0468E"/>
    <w:rsid w:val="00F3315F"/>
    <w:rsid w:val="00F3549F"/>
    <w:rsid w:val="00F36C1F"/>
    <w:rsid w:val="00F402D9"/>
    <w:rsid w:val="00F5517B"/>
    <w:rsid w:val="00F60BE3"/>
    <w:rsid w:val="00F70CFE"/>
    <w:rsid w:val="00F82486"/>
    <w:rsid w:val="00F84FCD"/>
    <w:rsid w:val="00F875F9"/>
    <w:rsid w:val="00F93206"/>
    <w:rsid w:val="00F94F92"/>
    <w:rsid w:val="00FD79F5"/>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6702812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10823</Words>
  <Characters>64940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7</cp:revision>
  <cp:lastPrinted>2022-02-21T10:14:00Z</cp:lastPrinted>
  <dcterms:created xsi:type="dcterms:W3CDTF">2022-04-01T11:04:00Z</dcterms:created>
  <dcterms:modified xsi:type="dcterms:W3CDTF">2022-04-11T08:48:00Z</dcterms:modified>
</cp:coreProperties>
</file>