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19B91384"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9A094F">
        <w:rPr>
          <w:rStyle w:val="Domylnaczcionkaakapitu1"/>
          <w:rFonts w:ascii="Sylfaen" w:eastAsia="Calibri" w:hAnsi="Sylfaen"/>
          <w:b/>
          <w:bCs/>
          <w:sz w:val="22"/>
          <w:szCs w:val="22"/>
        </w:rPr>
        <w:t>33</w:t>
      </w:r>
      <w:r w:rsidR="002C283D">
        <w:rPr>
          <w:rStyle w:val="Domylnaczcionkaakapitu1"/>
          <w:rFonts w:ascii="Sylfaen" w:eastAsia="Calibri" w:hAnsi="Sylfaen"/>
          <w:b/>
          <w:bCs/>
          <w:sz w:val="22"/>
          <w:szCs w:val="22"/>
        </w:rPr>
        <w:t>.</w:t>
      </w:r>
      <w:r w:rsidR="00C2468C" w:rsidRPr="003D6A5F">
        <w:rPr>
          <w:rStyle w:val="Domylnaczcionkaakapitu1"/>
          <w:rFonts w:ascii="Sylfaen" w:eastAsia="Calibri" w:hAnsi="Sylfaen"/>
          <w:b/>
          <w:bCs/>
          <w:sz w:val="22"/>
          <w:szCs w:val="22"/>
        </w:rPr>
        <w:t>202</w:t>
      </w:r>
      <w:r w:rsidR="00D83BD1">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2C1484C3"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310520">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408512D4"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9A094F">
        <w:rPr>
          <w:rFonts w:ascii="Sylfaen" w:hAnsi="Sylfaen"/>
          <w:i w:val="0"/>
          <w:iCs w:val="0"/>
          <w:color w:val="auto"/>
        </w:rPr>
        <w:t>LEKU ELTROMBOPAGUM</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32843EF4" w:rsidR="00D00852" w:rsidRDefault="00D00852" w:rsidP="00B521D9">
      <w:pPr>
        <w:pStyle w:val="Standard"/>
        <w:rPr>
          <w:sz w:val="22"/>
          <w:szCs w:val="22"/>
        </w:rPr>
      </w:pPr>
    </w:p>
    <w:p w14:paraId="166FE8C4" w14:textId="77777777" w:rsidR="0026225C" w:rsidRDefault="0026225C"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7E904ECE" w14:textId="7BDFF48C" w:rsidR="002E6DA6" w:rsidRDefault="002E6DA6" w:rsidP="00B521D9">
      <w:pPr>
        <w:pStyle w:val="Standard"/>
        <w:rPr>
          <w:sz w:val="22"/>
          <w:szCs w:val="22"/>
        </w:rPr>
      </w:pPr>
    </w:p>
    <w:p w14:paraId="59B59F0F" w14:textId="77777777" w:rsidR="00CF5CE8" w:rsidRPr="006A73B1" w:rsidRDefault="00CF5CE8"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14799F3"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Przedmiotem zamówienia jest</w:t>
      </w:r>
      <w:r w:rsidR="00C22703">
        <w:rPr>
          <w:rFonts w:ascii="Sylfaen" w:hAnsi="Sylfaen"/>
          <w:sz w:val="22"/>
          <w:szCs w:val="22"/>
        </w:rPr>
        <w:t xml:space="preserve"> </w:t>
      </w:r>
      <w:r w:rsidR="00D00852" w:rsidRPr="00C22703">
        <w:rPr>
          <w:rFonts w:ascii="Sylfaen" w:hAnsi="Sylfaen"/>
          <w:sz w:val="22"/>
          <w:szCs w:val="22"/>
        </w:rPr>
        <w:t>dostawa</w:t>
      </w:r>
      <w:bookmarkStart w:id="0" w:name="_Hlk94866141"/>
      <w:r w:rsidR="009A094F">
        <w:rPr>
          <w:rFonts w:ascii="Sylfaen" w:hAnsi="Sylfaen"/>
          <w:sz w:val="22"/>
          <w:szCs w:val="22"/>
        </w:rPr>
        <w:t xml:space="preserve"> </w:t>
      </w:r>
      <w:bookmarkStart w:id="1" w:name="_Hlk96347819"/>
      <w:r w:rsidR="009A094F">
        <w:rPr>
          <w:rFonts w:ascii="Sylfaen" w:hAnsi="Sylfaen"/>
          <w:sz w:val="22"/>
          <w:szCs w:val="22"/>
        </w:rPr>
        <w:t>leku Eltrombopagum</w:t>
      </w:r>
      <w:r w:rsidR="00310520">
        <w:rPr>
          <w:rFonts w:ascii="Sylfaen" w:hAnsi="Sylfaen"/>
          <w:sz w:val="22"/>
          <w:szCs w:val="22"/>
        </w:rPr>
        <w:t xml:space="preserve"> </w:t>
      </w:r>
      <w:bookmarkEnd w:id="0"/>
      <w:bookmarkEnd w:id="1"/>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D83BD1">
        <w:rPr>
          <w:rFonts w:ascii="Sylfaen" w:hAnsi="Sylfaen"/>
          <w:sz w:val="22"/>
          <w:szCs w:val="22"/>
        </w:rPr>
        <w:t xml:space="preserve"> </w:t>
      </w:r>
      <w:r w:rsidR="00C2468C">
        <w:rPr>
          <w:rFonts w:ascii="Sylfaen" w:hAnsi="Sylfaen"/>
          <w:sz w:val="22"/>
          <w:szCs w:val="22"/>
        </w:rPr>
        <w:t>M.</w:t>
      </w:r>
      <w:r w:rsidR="00D83BD1">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7B95DF8F"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w:t>
      </w:r>
      <w:r w:rsidR="00705E1D">
        <w:rPr>
          <w:rFonts w:ascii="Sylfaen" w:hAnsi="Sylfaen" w:cs="EUAlbertina"/>
          <w:sz w:val="22"/>
          <w:szCs w:val="22"/>
        </w:rPr>
        <w:t>3</w:t>
      </w:r>
      <w:r w:rsidR="009A094F">
        <w:rPr>
          <w:rFonts w:ascii="Sylfaen" w:hAnsi="Sylfaen" w:cs="EUAlbertina"/>
          <w:sz w:val="22"/>
          <w:szCs w:val="22"/>
        </w:rPr>
        <w:t>600000-6</w:t>
      </w:r>
      <w:r w:rsidR="002C7625">
        <w:rPr>
          <w:rFonts w:ascii="Sylfaen" w:hAnsi="Sylfaen" w:cs="EUAlbertina"/>
          <w:sz w:val="22"/>
          <w:szCs w:val="22"/>
        </w:rPr>
        <w:t xml:space="preserve"> - produkty lecznicze.</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5F1A7D03" w14:textId="07DC0A5A" w:rsidR="00B521D9" w:rsidRPr="00B5594A" w:rsidRDefault="00B521D9" w:rsidP="00B521D9">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6D1CF0">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F3549F">
        <w:rPr>
          <w:rFonts w:ascii="Sylfaen" w:hAnsi="Sylfaen" w:cs="Arial"/>
          <w:b/>
          <w:sz w:val="22"/>
          <w:szCs w:val="22"/>
        </w:rPr>
        <w:t xml:space="preserve">, </w:t>
      </w:r>
      <w:r w:rsidR="00F3549F" w:rsidRPr="00C72766">
        <w:rPr>
          <w:rFonts w:ascii="Sylfaen" w:hAnsi="Sylfaen"/>
          <w:sz w:val="22"/>
          <w:szCs w:val="22"/>
        </w:rPr>
        <w:t xml:space="preserve">ze względu na fakt, iż niniejsze zamówienie </w:t>
      </w:r>
      <w:r w:rsidR="00F3549F">
        <w:rPr>
          <w:rFonts w:ascii="Sylfaen" w:hAnsi="Sylfaen"/>
          <w:sz w:val="22"/>
          <w:szCs w:val="22"/>
        </w:rPr>
        <w:t xml:space="preserve">nie jest </w:t>
      </w:r>
      <w:r w:rsidR="00F3549F" w:rsidRPr="00C72766">
        <w:rPr>
          <w:rFonts w:ascii="Sylfaen" w:hAnsi="Sylfaen"/>
          <w:sz w:val="22"/>
          <w:szCs w:val="22"/>
        </w:rPr>
        <w:t>podzielone na części</w:t>
      </w:r>
      <w:r w:rsidR="00F3549F">
        <w:rPr>
          <w:rFonts w:ascii="Sylfaen" w:hAnsi="Sylfaen"/>
          <w:sz w:val="22"/>
          <w:szCs w:val="22"/>
        </w:rPr>
        <w:t>. Przedmiotu zamówienia nie można podzielić na części.</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lastRenderedPageBreak/>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996DAF">
      <w:pPr>
        <w:numPr>
          <w:ilvl w:val="0"/>
          <w:numId w:val="26"/>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Dane 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lastRenderedPageBreak/>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02A384F6" w:rsidR="00822C99" w:rsidRPr="00822C99" w:rsidRDefault="00822C99" w:rsidP="00996DAF">
      <w:pPr>
        <w:pStyle w:val="Akapitzlist"/>
        <w:numPr>
          <w:ilvl w:val="0"/>
          <w:numId w:val="26"/>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746A44">
        <w:rPr>
          <w:rStyle w:val="Domylnaczcionkaakapitu1"/>
          <w:rFonts w:ascii="Sylfaen" w:eastAsia="Calibri" w:hAnsi="Sylfaen"/>
          <w:sz w:val="22"/>
          <w:szCs w:val="22"/>
        </w:rPr>
        <w:t>33</w:t>
      </w:r>
      <w:r w:rsidR="003D6A5F" w:rsidRPr="003D6A5F">
        <w:rPr>
          <w:rStyle w:val="Domylnaczcionkaakapitu1"/>
          <w:rFonts w:ascii="Sylfaen" w:eastAsia="Calibri" w:hAnsi="Sylfaen"/>
          <w:sz w:val="22"/>
          <w:szCs w:val="22"/>
        </w:rPr>
        <w:t>.</w:t>
      </w:r>
      <w:r w:rsidRPr="003D6A5F">
        <w:rPr>
          <w:rStyle w:val="Domylnaczcionkaakapitu1"/>
          <w:rFonts w:ascii="Sylfaen" w:eastAsia="Calibri" w:hAnsi="Sylfaen"/>
          <w:sz w:val="22"/>
          <w:szCs w:val="22"/>
        </w:rPr>
        <w:t>202</w:t>
      </w:r>
      <w:r w:rsidR="00061F8D">
        <w:rPr>
          <w:rStyle w:val="Domylnaczcionkaakapitu1"/>
          <w:rFonts w:ascii="Sylfaen" w:eastAsia="Calibri" w:hAnsi="Sylfaen"/>
          <w:sz w:val="22"/>
          <w:szCs w:val="22"/>
        </w:rPr>
        <w:t>2</w:t>
      </w:r>
      <w:r w:rsidRPr="003D6A5F">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3861E015" w:rsidR="00B521D9" w:rsidRPr="00B5594A" w:rsidRDefault="00D8632F" w:rsidP="00B521D9">
      <w:pPr>
        <w:ind w:right="57"/>
        <w:jc w:val="both"/>
        <w:rPr>
          <w:rFonts w:ascii="Sylfaen" w:hAnsi="Sylfaen"/>
          <w:b/>
          <w:sz w:val="22"/>
          <w:szCs w:val="22"/>
        </w:rPr>
      </w:pPr>
      <w:r>
        <w:rPr>
          <w:rFonts w:ascii="Sylfaen" w:hAnsi="Sylfaen"/>
          <w:b/>
          <w:sz w:val="22"/>
          <w:szCs w:val="22"/>
        </w:rPr>
        <w:t>1</w:t>
      </w:r>
      <w:r w:rsidR="00EB18EA" w:rsidRPr="00B5594A">
        <w:rPr>
          <w:rFonts w:ascii="Sylfaen" w:hAnsi="Sylfaen"/>
          <w:b/>
          <w:sz w:val="22"/>
          <w:szCs w:val="22"/>
        </w:rPr>
        <w:t xml:space="preserve">2 miesięcy </w:t>
      </w:r>
      <w:r w:rsidR="00EB18EA"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25125BB0"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F875F9" w:rsidRPr="00B5594A">
        <w:rPr>
          <w:rFonts w:ascii="Sylfaen" w:eastAsiaTheme="majorEastAsia" w:hAnsi="Sylfaen"/>
          <w:b/>
          <w:bCs/>
          <w:sz w:val="22"/>
          <w:szCs w:val="22"/>
          <w:lang w:eastAsia="en-US"/>
        </w:rPr>
        <w:t>Zamawiający wymaga posiadania przez Wykonawcę zezwolenia na prowadzenie hurtowni farmaceutycznej, składu celnego lub składu konsygnacyjnego</w:t>
      </w:r>
      <w:r w:rsidR="00F875F9"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D51D451" w14:textId="77777777" w:rsidR="00F70CFE" w:rsidRPr="00B5594A" w:rsidRDefault="00F70CFE" w:rsidP="00F70CFE">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274B1319" w14:textId="77777777" w:rsidR="00F70CFE" w:rsidRPr="00B5594A" w:rsidRDefault="00F70CFE" w:rsidP="00F70CFE">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06288099" w14:textId="77777777" w:rsidR="00F70CFE" w:rsidRPr="00B5594A" w:rsidRDefault="00F70CFE" w:rsidP="00F70CFE">
      <w:pPr>
        <w:jc w:val="both"/>
        <w:rPr>
          <w:rFonts w:ascii="Sylfaen" w:hAnsi="Sylfaen"/>
          <w:sz w:val="22"/>
          <w:szCs w:val="22"/>
        </w:rPr>
      </w:pPr>
      <w:r w:rsidRPr="00B5594A">
        <w:rPr>
          <w:rFonts w:ascii="Sylfaen" w:hAnsi="Sylfaen"/>
          <w:sz w:val="22"/>
          <w:szCs w:val="22"/>
        </w:rPr>
        <w:t>Z postępowania o udzielenie zamówienia wyklucza się wykonawcę:</w:t>
      </w:r>
    </w:p>
    <w:p w14:paraId="5ADA313E" w14:textId="77777777" w:rsidR="00F70CFE" w:rsidRPr="00B5594A" w:rsidRDefault="00F70CFE" w:rsidP="00F70CFE">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7F9FF22F" w14:textId="77777777" w:rsidR="00F70CFE" w:rsidRPr="00B5594A" w:rsidRDefault="00F70CFE" w:rsidP="00F70CFE">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361AED09" w14:textId="77777777" w:rsidR="00F70CFE" w:rsidRPr="00B5594A" w:rsidRDefault="00F70CFE" w:rsidP="00F70CFE">
      <w:pPr>
        <w:jc w:val="both"/>
        <w:rPr>
          <w:rFonts w:ascii="Sylfaen" w:hAnsi="Sylfaen"/>
          <w:sz w:val="22"/>
          <w:szCs w:val="22"/>
        </w:rPr>
      </w:pPr>
      <w:r w:rsidRPr="00B5594A">
        <w:rPr>
          <w:rFonts w:ascii="Sylfaen" w:hAnsi="Sylfaen"/>
          <w:sz w:val="22"/>
          <w:szCs w:val="22"/>
        </w:rPr>
        <w:t>b) handlu ludźmi, o którym mowa w art.189a Kodeksu karnego,</w:t>
      </w:r>
    </w:p>
    <w:p w14:paraId="420444C4"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38CEEC85" w14:textId="77777777" w:rsidR="00F70CFE" w:rsidRPr="00B5594A" w:rsidRDefault="00F70CFE" w:rsidP="00F70CFE">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75547192" w14:textId="77777777" w:rsidR="00F70CFE" w:rsidRPr="00B5594A" w:rsidRDefault="00F70CFE" w:rsidP="00F70CFE">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4395E447"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6863438B" w14:textId="77777777" w:rsidR="00F70CFE" w:rsidRPr="00B5594A" w:rsidRDefault="00F70CFE" w:rsidP="00F70CFE">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43231DD6" w14:textId="77777777" w:rsidR="00F70CFE" w:rsidRPr="00B5594A" w:rsidRDefault="00F70CFE" w:rsidP="00F70CFE">
      <w:pPr>
        <w:jc w:val="both"/>
        <w:rPr>
          <w:rFonts w:ascii="Sylfaen" w:hAnsi="Sylfaen"/>
          <w:sz w:val="22"/>
          <w:szCs w:val="22"/>
        </w:rPr>
      </w:pPr>
      <w:r w:rsidRPr="00B5594A">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353C7BA0" w14:textId="77777777" w:rsidR="00F70CFE" w:rsidRPr="00B5594A" w:rsidRDefault="00F70CFE" w:rsidP="00F70CFE">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C5F7DA4" w14:textId="77777777" w:rsidR="00F70CFE" w:rsidRPr="00B5594A" w:rsidRDefault="00F70CFE" w:rsidP="00F70CFE">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63F896" w14:textId="77777777" w:rsidR="00F70CFE" w:rsidRPr="00B5594A" w:rsidRDefault="00F70CFE" w:rsidP="00F70CFE">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64445DA5"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2DC963E6" w14:textId="77777777" w:rsidR="00F70CFE" w:rsidRPr="00B5594A" w:rsidRDefault="00F70CFE" w:rsidP="00F70CFE">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220A4A0B" w14:textId="7FEACC00" w:rsidR="00F70CFE" w:rsidRDefault="00F70CFE" w:rsidP="00F70CFE">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lastRenderedPageBreak/>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58C2702" w:rsidR="00B521D9" w:rsidRPr="00D97948" w:rsidRDefault="00B521D9" w:rsidP="00673AD0">
      <w:pPr>
        <w:numPr>
          <w:ilvl w:val="0"/>
          <w:numId w:val="9"/>
        </w:numPr>
        <w:ind w:right="-108"/>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w:t>
      </w:r>
      <w:r w:rsidR="00673AD0">
        <w:rPr>
          <w:rFonts w:ascii="Sylfaen" w:hAnsi="Sylfaen"/>
          <w:sz w:val="22"/>
          <w:szCs w:val="22"/>
        </w:rPr>
        <w:t xml:space="preserve"> </w:t>
      </w:r>
      <w:r w:rsidRPr="00D97948">
        <w:rPr>
          <w:rFonts w:ascii="Sylfaen" w:hAnsi="Sylfaen"/>
          <w:sz w:val="22"/>
          <w:szCs w:val="22"/>
        </w:rPr>
        <w:t>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lastRenderedPageBreak/>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5E5560C3" w:rsidR="00B521D9"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B0EE5B8" w14:textId="77777777" w:rsidR="00B34C53" w:rsidRDefault="00B34C53" w:rsidP="00B34C53">
      <w:pPr>
        <w:tabs>
          <w:tab w:val="left" w:pos="284"/>
        </w:tabs>
        <w:ind w:right="20"/>
        <w:jc w:val="both"/>
        <w:rPr>
          <w:rFonts w:ascii="Sylfaen" w:hAnsi="Sylfaen"/>
          <w:sz w:val="22"/>
          <w:szCs w:val="22"/>
        </w:rPr>
      </w:pPr>
    </w:p>
    <w:p w14:paraId="5B51A093" w14:textId="3CDB7B1D" w:rsidR="00B34C53" w:rsidRDefault="00B34C53" w:rsidP="00B34C53">
      <w:pPr>
        <w:tabs>
          <w:tab w:val="left" w:pos="284"/>
        </w:tabs>
        <w:ind w:right="20"/>
        <w:jc w:val="both"/>
        <w:rPr>
          <w:rFonts w:ascii="Sylfaen" w:hAnsi="Sylfaen"/>
          <w:sz w:val="22"/>
          <w:szCs w:val="22"/>
        </w:rPr>
      </w:pPr>
      <w:r>
        <w:rPr>
          <w:rFonts w:ascii="Sylfaen" w:hAnsi="Sylfaen"/>
          <w:sz w:val="22"/>
          <w:szCs w:val="22"/>
        </w:rPr>
        <w:t xml:space="preserve">b)   </w:t>
      </w:r>
      <w:r>
        <w:rPr>
          <w:rFonts w:ascii="Sylfaen" w:hAnsi="Sylfaen"/>
          <w:b/>
          <w:bCs/>
          <w:sz w:val="22"/>
          <w:szCs w:val="22"/>
        </w:rPr>
        <w:t>Zezwolenie na prowadzenie hurtowni farmaceutycznej, składu celnego lub składu konsygnacyjnego</w:t>
      </w:r>
      <w:r>
        <w:rPr>
          <w:rFonts w:ascii="Sylfaen" w:hAnsi="Sylfaen"/>
          <w:sz w:val="22"/>
          <w:szCs w:val="22"/>
        </w:rPr>
        <w:t>.</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07DCB245" w:rsidR="00B521D9" w:rsidRPr="00D97948" w:rsidRDefault="00B521D9" w:rsidP="00B521D9">
      <w:pPr>
        <w:jc w:val="both"/>
        <w:rPr>
          <w:rFonts w:ascii="Sylfaen" w:hAnsi="Sylfaen"/>
          <w:b/>
          <w:bCs/>
          <w:sz w:val="22"/>
          <w:szCs w:val="22"/>
        </w:rPr>
      </w:pPr>
      <w:r w:rsidRPr="00D97948">
        <w:rPr>
          <w:rFonts w:ascii="Sylfaen" w:hAnsi="Sylfaen"/>
          <w:b/>
          <w:bCs/>
          <w:sz w:val="22"/>
          <w:szCs w:val="22"/>
        </w:rPr>
        <w:t>1</w:t>
      </w:r>
      <w:r w:rsidR="00012B15">
        <w:rPr>
          <w:rFonts w:ascii="Sylfaen" w:hAnsi="Sylfaen"/>
          <w:b/>
          <w:bCs/>
          <w:sz w:val="22"/>
          <w:szCs w:val="22"/>
        </w:rPr>
        <w:t>7</w:t>
      </w:r>
      <w:r w:rsidRPr="00D97948">
        <w:rPr>
          <w:rFonts w:ascii="Sylfaen" w:hAnsi="Sylfaen"/>
          <w:b/>
          <w:bCs/>
          <w:sz w:val="22"/>
          <w:szCs w:val="22"/>
        </w:rPr>
        <w:t>. Informacje o sposobie porozumiewania się Zamawiającego z Wykonawcami oraz przekazywania oferty, oświadczeń lub dokumentów, osoby uprawnione do porozumiewania się z Wykonawcami.</w:t>
      </w:r>
    </w:p>
    <w:p w14:paraId="0110C85A" w14:textId="13C25EB9"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w:t>
      </w:r>
      <w:r w:rsidR="00C05EDD">
        <w:rPr>
          <w:rFonts w:ascii="Sylfaen" w:hAnsi="Sylfaen"/>
          <w:sz w:val="22"/>
          <w:szCs w:val="22"/>
        </w:rPr>
        <w:t>8</w:t>
      </w:r>
      <w:r w:rsidRPr="00D97948">
        <w:rPr>
          <w:rFonts w:ascii="Sylfaen" w:hAnsi="Sylfaen"/>
          <w:sz w:val="22"/>
          <w:szCs w:val="22"/>
        </w:rPr>
        <w:t>.1.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4691E143" w:rsidR="009C05C8" w:rsidRPr="005B2D79" w:rsidRDefault="00C05EDD" w:rsidP="00C05EDD">
      <w:pPr>
        <w:widowControl w:val="0"/>
        <w:suppressAutoHyphens/>
        <w:jc w:val="both"/>
        <w:rPr>
          <w:rFonts w:ascii="Sylfaen" w:hAnsi="Sylfaen"/>
          <w:bCs/>
          <w:sz w:val="22"/>
          <w:szCs w:val="22"/>
        </w:rPr>
      </w:pPr>
      <w:r>
        <w:rPr>
          <w:rFonts w:ascii="Sylfaen" w:hAnsi="Sylfaen"/>
          <w:bCs/>
          <w:sz w:val="22"/>
          <w:szCs w:val="22"/>
          <w:lang w:eastAsia="x-none"/>
        </w:rPr>
        <w:t xml:space="preserve">18.2. </w:t>
      </w:r>
      <w:r w:rsidR="009C05C8" w:rsidRPr="005B2D79">
        <w:rPr>
          <w:rFonts w:ascii="Sylfaen" w:hAnsi="Sylfaen"/>
          <w:bCs/>
          <w:sz w:val="22"/>
          <w:szCs w:val="22"/>
          <w:lang w:eastAsia="x-none"/>
        </w:rPr>
        <w:t xml:space="preserve">Komunikacja </w:t>
      </w:r>
      <w:r w:rsidR="009C05C8"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009C05C8" w:rsidRPr="005B2D79">
        <w:rPr>
          <w:rFonts w:ascii="Sylfaen" w:hAnsi="Sylfaen"/>
          <w:bCs/>
          <w:sz w:val="22"/>
          <w:szCs w:val="22"/>
          <w:lang w:eastAsia="x-none"/>
        </w:rPr>
        <w:t>, podmiotowych środków dowodowych, przedmiotowych środków dowodowych</w:t>
      </w:r>
      <w:r w:rsidR="009C05C8" w:rsidRPr="005B2D79">
        <w:rPr>
          <w:rFonts w:ascii="Sylfaen" w:hAnsi="Sylfaen"/>
          <w:bCs/>
          <w:sz w:val="22"/>
          <w:szCs w:val="22"/>
          <w:lang w:val="x-none" w:eastAsia="x-none"/>
        </w:rPr>
        <w:t xml:space="preserve"> odbywa się przy użyciu środków komunikacji elektronicznej.</w:t>
      </w:r>
    </w:p>
    <w:p w14:paraId="5249B322" w14:textId="3333314E" w:rsidR="005D7300" w:rsidRPr="001819E2" w:rsidRDefault="00C05EDD" w:rsidP="001819E2">
      <w:pPr>
        <w:widowControl w:val="0"/>
        <w:suppressAutoHyphens/>
        <w:jc w:val="both"/>
        <w:rPr>
          <w:rFonts w:ascii="Sylfaen" w:hAnsi="Sylfaen"/>
          <w:bCs/>
          <w:sz w:val="22"/>
          <w:szCs w:val="22"/>
        </w:rPr>
      </w:pPr>
      <w:r>
        <w:rPr>
          <w:rFonts w:ascii="Sylfaen" w:hAnsi="Sylfaen" w:cs="Tahoma"/>
          <w:bCs/>
          <w:sz w:val="22"/>
          <w:szCs w:val="22"/>
        </w:rPr>
        <w:t xml:space="preserve">18.3. </w:t>
      </w:r>
      <w:r w:rsidR="009C05C8"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009C05C8" w:rsidRPr="005B2D79">
          <w:rPr>
            <w:rStyle w:val="Nagwek9Znak"/>
            <w:rFonts w:ascii="Sylfaen" w:hAnsi="Sylfaen" w:cs="Tahoma"/>
            <w:bCs w:val="0"/>
            <w:sz w:val="22"/>
            <w:szCs w:val="22"/>
          </w:rPr>
          <w:t>https://miniportal.uzp.gov.pl</w:t>
        </w:r>
      </w:hyperlink>
      <w:r w:rsidR="009C05C8"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009C05C8"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ePUAP i udostępnionego na miniPortalu.</w:t>
      </w:r>
    </w:p>
    <w:p w14:paraId="631A6CF0" w14:textId="1B64C19A"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lastRenderedPageBreak/>
        <w:t xml:space="preserve">18.4. </w:t>
      </w:r>
      <w:r w:rsidR="009C05C8"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009C05C8" w:rsidRPr="005B2D79">
        <w:rPr>
          <w:rFonts w:ascii="Sylfaen" w:hAnsi="Sylfaen" w:cs="Tahoma"/>
          <w:bCs/>
          <w:color w:val="000000"/>
          <w:sz w:val="22"/>
          <w:szCs w:val="22"/>
        </w:rPr>
        <w:t>celem złożenia oferty i dokumentów przekazywanych wraz z nią, przekazywania oświadczeń, zawiadomień, informacji.</w:t>
      </w:r>
    </w:p>
    <w:p w14:paraId="26B0AC82" w14:textId="33375A24"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18.5. </w:t>
      </w:r>
      <w:r w:rsidR="009C05C8"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43C9F961" w:rsidR="009C05C8" w:rsidRPr="00D97948" w:rsidRDefault="001819E2" w:rsidP="001819E2">
      <w:pPr>
        <w:tabs>
          <w:tab w:val="left" w:pos="-1560"/>
        </w:tabs>
        <w:ind w:right="-2"/>
        <w:jc w:val="both"/>
        <w:rPr>
          <w:rFonts w:ascii="Sylfaen" w:hAnsi="Sylfaen" w:cs="Tahoma"/>
          <w:color w:val="000000"/>
          <w:sz w:val="22"/>
          <w:szCs w:val="22"/>
        </w:rPr>
      </w:pPr>
      <w:r>
        <w:rPr>
          <w:rFonts w:ascii="Sylfaen" w:hAnsi="Sylfaen" w:cs="Tahoma"/>
          <w:color w:val="000000"/>
          <w:sz w:val="22"/>
          <w:szCs w:val="22"/>
        </w:rPr>
        <w:t>18.6.</w:t>
      </w:r>
      <w:r w:rsidR="009C05C8" w:rsidRPr="00D97948">
        <w:rPr>
          <w:rFonts w:ascii="Sylfaen" w:hAnsi="Sylfaen" w:cs="Tahoma"/>
          <w:color w:val="000000"/>
          <w:sz w:val="22"/>
          <w:szCs w:val="22"/>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2666F4C" w:rsidR="009C05C8" w:rsidRPr="00D97948" w:rsidRDefault="006C6158" w:rsidP="006C6158">
      <w:pPr>
        <w:tabs>
          <w:tab w:val="left" w:pos="-1560"/>
        </w:tabs>
        <w:ind w:right="-2"/>
        <w:jc w:val="both"/>
        <w:rPr>
          <w:rFonts w:ascii="Sylfaen" w:hAnsi="Sylfaen" w:cs="Tahoma"/>
          <w:color w:val="000000"/>
          <w:sz w:val="22"/>
          <w:szCs w:val="22"/>
        </w:rPr>
      </w:pPr>
      <w:r>
        <w:rPr>
          <w:rFonts w:ascii="Sylfaen" w:hAnsi="Sylfaen" w:cs="Arial"/>
          <w:sz w:val="22"/>
          <w:szCs w:val="22"/>
        </w:rPr>
        <w:t xml:space="preserve">18.7. </w:t>
      </w:r>
      <w:r w:rsidR="009C05C8"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02FE2959" w:rsidR="009C05C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18.8. </w:t>
      </w:r>
      <w:r w:rsidR="009C05C8"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6AC06788" w:rsidR="009C05C8" w:rsidRPr="0066534C"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18.9. </w:t>
      </w:r>
      <w:r w:rsidR="009C05C8" w:rsidRPr="00D97948">
        <w:rPr>
          <w:rFonts w:ascii="Sylfaen" w:hAnsi="Sylfaen" w:cs="Arial"/>
          <w:sz w:val="22"/>
          <w:szCs w:val="22"/>
        </w:rPr>
        <w:t xml:space="preserve">Szczegółowe instrukcje użytkowania miniPortalu (narzędzia udostępnionego przez Urząd </w:t>
      </w:r>
      <w:r w:rsidR="009C05C8"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009C05C8" w:rsidRPr="0066534C">
          <w:rPr>
            <w:rStyle w:val="Nagwek9Znak"/>
            <w:rFonts w:ascii="Sylfaen" w:hAnsi="Sylfaen" w:cs="Arial"/>
            <w:sz w:val="22"/>
            <w:szCs w:val="22"/>
          </w:rPr>
          <w:t>https://miniportal.uzp.gov.pl</w:t>
        </w:r>
      </w:hyperlink>
      <w:r w:rsidR="009C05C8" w:rsidRPr="0066534C">
        <w:rPr>
          <w:rFonts w:ascii="Sylfaen" w:hAnsi="Sylfaen" w:cs="Arial"/>
          <w:sz w:val="22"/>
          <w:szCs w:val="22"/>
        </w:rPr>
        <w:t>.</w:t>
      </w:r>
    </w:p>
    <w:p w14:paraId="0EAA9F93" w14:textId="42DF96AD" w:rsidR="00D97948" w:rsidRPr="0066534C" w:rsidRDefault="0037474B" w:rsidP="0037474B">
      <w:pPr>
        <w:tabs>
          <w:tab w:val="left" w:pos="-1560"/>
        </w:tabs>
        <w:ind w:right="-2"/>
        <w:jc w:val="both"/>
        <w:rPr>
          <w:rFonts w:ascii="Sylfaen" w:hAnsi="Sylfaen" w:cs="Tahoma"/>
          <w:color w:val="000000"/>
          <w:sz w:val="22"/>
          <w:szCs w:val="22"/>
        </w:rPr>
      </w:pPr>
      <w:r>
        <w:rPr>
          <w:rFonts w:ascii="Sylfaen" w:hAnsi="Sylfaen"/>
          <w:sz w:val="22"/>
          <w:szCs w:val="22"/>
        </w:rPr>
        <w:t xml:space="preserve">18.20. </w:t>
      </w:r>
      <w:r w:rsidR="0066534C"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577FEE44"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18.21. </w:t>
      </w:r>
      <w:r w:rsidR="009C05C8" w:rsidRPr="00D97948">
        <w:rPr>
          <w:rFonts w:ascii="Sylfaen" w:hAnsi="Sylfaen" w:cs="Arial"/>
          <w:sz w:val="22"/>
          <w:szCs w:val="22"/>
        </w:rPr>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213C0BA9"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18.22</w:t>
      </w:r>
      <w:r w:rsidR="00A10835">
        <w:rPr>
          <w:rFonts w:ascii="Sylfaen" w:hAnsi="Sylfaen" w:cs="Arial"/>
          <w:sz w:val="22"/>
          <w:szCs w:val="22"/>
        </w:rPr>
        <w:t xml:space="preserve">. </w:t>
      </w:r>
      <w:r w:rsidR="009C05C8"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0111CD4A"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Arial"/>
          <w:sz w:val="22"/>
          <w:szCs w:val="22"/>
        </w:rPr>
        <w:t xml:space="preserve">18.23. </w:t>
      </w:r>
      <w:r w:rsidR="009C05C8"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49C8BF93"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Zamawiający dopuszcza w szczególności następujący format przesyłanych danych: .pdf, .doc, .docx, .rtf, .xps, .odt.</w:t>
      </w:r>
    </w:p>
    <w:p w14:paraId="561BA399" w14:textId="449AF5A8" w:rsidR="00D97948" w:rsidRPr="00D97948" w:rsidRDefault="00577211" w:rsidP="00577211">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009C05C8" w:rsidRPr="00D97948">
        <w:rPr>
          <w:rFonts w:ascii="Sylfaen" w:hAnsi="Sylfaen" w:cs="Tahoma"/>
          <w:i/>
          <w:color w:val="000000"/>
          <w:sz w:val="22"/>
          <w:szCs w:val="22"/>
        </w:rPr>
        <w:t>.</w:t>
      </w:r>
    </w:p>
    <w:p w14:paraId="1A66B71D" w14:textId="586DAA1F" w:rsidR="009C05C8" w:rsidRPr="00577211" w:rsidRDefault="009C05C8" w:rsidP="00577211">
      <w:pPr>
        <w:pStyle w:val="Akapitzlist"/>
        <w:numPr>
          <w:ilvl w:val="1"/>
          <w:numId w:val="34"/>
        </w:numPr>
        <w:tabs>
          <w:tab w:val="left" w:pos="-1560"/>
        </w:tabs>
        <w:ind w:right="-2"/>
        <w:jc w:val="both"/>
        <w:rPr>
          <w:rFonts w:ascii="Sylfaen" w:hAnsi="Sylfaen" w:cs="Tahoma"/>
          <w:color w:val="000000"/>
          <w:sz w:val="22"/>
          <w:szCs w:val="22"/>
        </w:rPr>
      </w:pPr>
      <w:r w:rsidRPr="00577211">
        <w:rPr>
          <w:rFonts w:ascii="Sylfaen" w:hAnsi="Sylfaen" w:cs="Tahoma"/>
          <w:sz w:val="22"/>
          <w:szCs w:val="22"/>
        </w:rPr>
        <w:t>Do porozumiewania się z Wykonawcami upoważnione są następujące osoby:</w:t>
      </w:r>
    </w:p>
    <w:p w14:paraId="718B9638" w14:textId="42BB3760"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6A1534">
        <w:rPr>
          <w:rFonts w:ascii="Sylfaen" w:hAnsi="Sylfaen" w:cs="Tahoma"/>
          <w:sz w:val="22"/>
          <w:szCs w:val="22"/>
        </w:rPr>
        <w:t>Stanisław Doroszewski</w:t>
      </w:r>
      <w:r w:rsidR="009C05C8" w:rsidRPr="00701F97">
        <w:rPr>
          <w:rFonts w:ascii="Sylfaen" w:hAnsi="Sylfaen" w:cs="Tahoma"/>
          <w:sz w:val="22"/>
          <w:szCs w:val="22"/>
        </w:rPr>
        <w:t xml:space="preserve"> – Kierownik </w:t>
      </w:r>
      <w:r w:rsidR="006A1534">
        <w:rPr>
          <w:rFonts w:ascii="Sylfaen" w:hAnsi="Sylfaen" w:cs="Tahoma"/>
          <w:sz w:val="22"/>
          <w:szCs w:val="22"/>
        </w:rPr>
        <w:t>Apteki</w:t>
      </w:r>
      <w:r w:rsidR="009C05C8" w:rsidRPr="00701F97">
        <w:rPr>
          <w:rFonts w:ascii="Sylfaen" w:hAnsi="Sylfaen" w:cs="Tahoma"/>
          <w:sz w:val="22"/>
          <w:szCs w:val="22"/>
        </w:rPr>
        <w:t>,</w:t>
      </w:r>
    </w:p>
    <w:p w14:paraId="7AC8E9E8" w14:textId="441677EA"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b)w sprawach proceduralnych – </w:t>
      </w:r>
      <w:r w:rsidR="003A1725">
        <w:rPr>
          <w:rFonts w:ascii="Sylfaen" w:hAnsi="Sylfaen" w:cs="Tahoma"/>
          <w:sz w:val="22"/>
          <w:szCs w:val="22"/>
        </w:rPr>
        <w:t>Elżbieta Onoszko</w:t>
      </w:r>
      <w:r w:rsidRPr="00D97948">
        <w:rPr>
          <w:rFonts w:ascii="Sylfaen" w:hAnsi="Sylfaen" w:cs="Tahoma"/>
          <w:sz w:val="22"/>
          <w:szCs w:val="22"/>
        </w:rPr>
        <w:t xml:space="preserve">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lastRenderedPageBreak/>
        <w:t>Wyjaśnienia dotyczące SWZ udzielane są z zachowaniem zasad określonych w art. 135 uPzp.</w:t>
      </w:r>
    </w:p>
    <w:p w14:paraId="1FE0B5CC" w14:textId="0191A926"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 xml:space="preserve">18.26. </w:t>
      </w:r>
      <w:r w:rsidR="009C05C8" w:rsidRPr="00D97948">
        <w:rPr>
          <w:rFonts w:ascii="Sylfaen" w:hAnsi="Sylfaen" w:cs="Tahoma"/>
          <w:sz w:val="22"/>
          <w:szCs w:val="22"/>
        </w:rPr>
        <w:t>Wykonawca za pośrednictwem miniPortalu, ePUAPu</w:t>
      </w:r>
      <w:r w:rsidR="00D97948" w:rsidRPr="00D97948">
        <w:rPr>
          <w:rFonts w:ascii="Sylfaen" w:hAnsi="Sylfaen" w:cs="Tahoma"/>
          <w:sz w:val="22"/>
          <w:szCs w:val="22"/>
        </w:rPr>
        <w:t xml:space="preserve"> </w:t>
      </w:r>
      <w:r w:rsidR="009C05C8" w:rsidRPr="00D97948">
        <w:rPr>
          <w:rFonts w:ascii="Sylfaen" w:hAnsi="Sylfaen" w:cs="Tahoma"/>
          <w:sz w:val="22"/>
          <w:szCs w:val="22"/>
        </w:rPr>
        <w:t xml:space="preserve">może zwrócić się do Zamawiającego – z wnioskiem o wyjaśnienie treści SWZ. </w:t>
      </w:r>
    </w:p>
    <w:p w14:paraId="619BDB29" w14:textId="70098C2F"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18.27</w:t>
      </w:r>
      <w:r w:rsidR="0071128A">
        <w:rPr>
          <w:rFonts w:ascii="Sylfaen" w:hAnsi="Sylfaen" w:cs="Tahoma"/>
          <w:sz w:val="22"/>
          <w:szCs w:val="22"/>
        </w:rPr>
        <w:t xml:space="preserve">. </w:t>
      </w:r>
      <w:r w:rsidR="009C05C8"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170AB768" w:rsidR="009C05C8" w:rsidRPr="00D97948" w:rsidRDefault="0071128A" w:rsidP="0071128A">
      <w:pPr>
        <w:tabs>
          <w:tab w:val="left" w:leader="dot" w:pos="567"/>
          <w:tab w:val="left" w:leader="dot" w:pos="4535"/>
        </w:tabs>
        <w:rPr>
          <w:rFonts w:ascii="Sylfaen" w:hAnsi="Sylfaen" w:cs="Tahoma"/>
          <w:sz w:val="22"/>
          <w:szCs w:val="22"/>
        </w:rPr>
      </w:pPr>
      <w:r>
        <w:rPr>
          <w:rFonts w:ascii="Sylfaen" w:hAnsi="Sylfaen" w:cs="Tahoma"/>
          <w:sz w:val="22"/>
          <w:szCs w:val="22"/>
        </w:rPr>
        <w:t xml:space="preserve">18.28. </w:t>
      </w:r>
      <w:r w:rsidR="009C05C8"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7825EAB9" w14:textId="46F052B4" w:rsidR="00B521D9" w:rsidRPr="00E46874" w:rsidRDefault="00B521D9" w:rsidP="00B521D9">
      <w:pPr>
        <w:tabs>
          <w:tab w:val="left" w:pos="426"/>
        </w:tabs>
        <w:contextualSpacing/>
        <w:jc w:val="both"/>
        <w:rPr>
          <w:b/>
          <w:sz w:val="22"/>
          <w:szCs w:val="22"/>
        </w:rPr>
      </w:pPr>
      <w:r>
        <w:rPr>
          <w:b/>
          <w:sz w:val="22"/>
          <w:szCs w:val="22"/>
        </w:rPr>
        <w:t>1</w:t>
      </w:r>
      <w:r w:rsidR="00012B15">
        <w:rPr>
          <w:b/>
          <w:sz w:val="22"/>
          <w:szCs w:val="22"/>
        </w:rPr>
        <w:t>8</w:t>
      </w:r>
      <w:r>
        <w:rPr>
          <w:b/>
          <w:sz w:val="22"/>
          <w:szCs w:val="22"/>
        </w:rPr>
        <w:t xml:space="preserve">. </w:t>
      </w:r>
      <w:r w:rsidRPr="00E46874">
        <w:rPr>
          <w:b/>
          <w:sz w:val="22"/>
          <w:szCs w:val="22"/>
        </w:rPr>
        <w:t>Złożenie oferty</w:t>
      </w:r>
    </w:p>
    <w:p w14:paraId="22DD0E59" w14:textId="77777777" w:rsidR="00E53EE6" w:rsidRPr="00E6419D" w:rsidRDefault="00E53EE6" w:rsidP="00996DAF">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08074D3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BC4FC1">
        <w:rPr>
          <w:rFonts w:ascii="Sylfaen" w:hAnsi="Sylfaen" w:cs="Arial"/>
          <w:color w:val="auto"/>
          <w:sz w:val="22"/>
          <w:szCs w:val="22"/>
          <w:lang w:val="pl-PL"/>
        </w:rPr>
        <w:t>,</w:t>
      </w:r>
      <w:r w:rsidRPr="00D06A09">
        <w:rPr>
          <w:rFonts w:ascii="Sylfaen" w:hAnsi="Sylfaen" w:cs="Arial"/>
          <w:color w:val="auto"/>
          <w:sz w:val="22"/>
          <w:szCs w:val="22"/>
        </w:rPr>
        <w:t xml:space="preserve"> </w:t>
      </w:r>
    </w:p>
    <w:p w14:paraId="563915BB" w14:textId="263F51B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 </w:t>
      </w:r>
    </w:p>
    <w:p w14:paraId="670395E6" w14:textId="26A400CF" w:rsidR="00E53EE6" w:rsidRPr="001A36AE" w:rsidRDefault="00575608"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996DAF">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996DAF">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ePuaP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mimiPortalu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996DAF">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E6419D" w:rsidRDefault="00E53EE6" w:rsidP="00996DAF">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r w:rsidRPr="00E6419D">
        <w:rPr>
          <w:rFonts w:ascii="Sylfaen" w:hAnsi="Sylfaen" w:cs="Tahoma"/>
          <w:color w:val="000000"/>
          <w:sz w:val="22"/>
          <w:szCs w:val="22"/>
        </w:rPr>
        <w:t>ePuaP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Wykonawca może złożyć tylko jedną ofertę, z wyjątkiem przypadków określonych w ustawie.</w:t>
      </w:r>
    </w:p>
    <w:p w14:paraId="0028D1CE"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37B8EDDD" w:rsidR="00B521D9" w:rsidRPr="00FD79F5" w:rsidRDefault="00012B15" w:rsidP="00FD79F5">
      <w:pPr>
        <w:tabs>
          <w:tab w:val="num" w:pos="400"/>
        </w:tabs>
        <w:jc w:val="both"/>
        <w:rPr>
          <w:rFonts w:ascii="Sylfaen" w:hAnsi="Sylfaen" w:cs="Tahoma"/>
          <w:color w:val="000000"/>
          <w:sz w:val="22"/>
          <w:szCs w:val="22"/>
        </w:rPr>
      </w:pPr>
      <w:r>
        <w:rPr>
          <w:rFonts w:ascii="Sylfaen" w:hAnsi="Sylfaen"/>
          <w:b/>
          <w:sz w:val="22"/>
          <w:szCs w:val="22"/>
        </w:rPr>
        <w:t>19</w:t>
      </w:r>
      <w:r w:rsidR="00B521D9" w:rsidRPr="00FD79F5">
        <w:rPr>
          <w:rFonts w:ascii="Sylfaen" w:hAnsi="Sylfaen"/>
          <w:b/>
          <w:sz w:val="22"/>
          <w:szCs w:val="22"/>
        </w:rPr>
        <w:t>. Opis sposobu obliczenia ceny oferty</w:t>
      </w:r>
    </w:p>
    <w:p w14:paraId="00A4F5E2" w14:textId="1EE776CC" w:rsidR="00B521D9" w:rsidRPr="003035FB" w:rsidRDefault="006C6158" w:rsidP="00B521D9">
      <w:pPr>
        <w:tabs>
          <w:tab w:val="left" w:pos="0"/>
        </w:tabs>
        <w:suppressAutoHyphens/>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1</w:t>
      </w:r>
      <w:r w:rsidR="00B521D9"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4FD2C6E9" w:rsidR="00B521D9" w:rsidRPr="003035FB" w:rsidRDefault="006C6158" w:rsidP="00B521D9">
      <w:pPr>
        <w:contextualSpacing/>
        <w:jc w:val="both"/>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2</w:t>
      </w:r>
      <w:r w:rsidR="00B521D9" w:rsidRPr="003035FB">
        <w:rPr>
          <w:rFonts w:ascii="Sylfaen" w:eastAsiaTheme="majorEastAsia" w:hAnsi="Sylfaen"/>
          <w:sz w:val="22"/>
          <w:szCs w:val="22"/>
          <w:lang w:eastAsia="en-US"/>
        </w:rPr>
        <w:t>. Brak złożenia ww. informacji będzie postrzegany jako brak powstania obowiązku podatkowego u zamawiającego.</w:t>
      </w:r>
      <w:bookmarkStart w:id="2" w:name="bookmark28"/>
    </w:p>
    <w:bookmarkEnd w:id="2"/>
    <w:p w14:paraId="0FE4D296" w14:textId="7B6B8BF2"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.3</w:t>
      </w:r>
      <w:r w:rsidR="00575608" w:rsidRPr="003035FB">
        <w:rPr>
          <w:rFonts w:ascii="Sylfaen" w:eastAsiaTheme="majorEastAsia" w:hAnsi="Sylfaen"/>
          <w:color w:val="002060"/>
          <w:sz w:val="22"/>
          <w:szCs w:val="22"/>
          <w:lang w:eastAsia="en-US"/>
        </w:rPr>
        <w:t xml:space="preserve">. </w:t>
      </w:r>
      <w:r w:rsidR="00575608"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632C3299"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.4.</w:t>
      </w:r>
      <w:r w:rsidR="00575608"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6857BCDD" w:rsidR="00236BB9" w:rsidRDefault="006C6158" w:rsidP="00575608">
      <w:pPr>
        <w:jc w:val="both"/>
        <w:rPr>
          <w:rFonts w:ascii="Sylfaen" w:hAnsi="Sylfaen"/>
          <w:sz w:val="22"/>
          <w:szCs w:val="22"/>
        </w:rPr>
      </w:pPr>
      <w:r>
        <w:rPr>
          <w:rFonts w:ascii="Sylfaen" w:hAnsi="Sylfaen" w:cs="Arial"/>
          <w:sz w:val="22"/>
          <w:szCs w:val="22"/>
        </w:rPr>
        <w:t>20</w:t>
      </w:r>
      <w:r w:rsidR="00575608" w:rsidRPr="003035FB">
        <w:rPr>
          <w:rFonts w:ascii="Sylfaen" w:hAnsi="Sylfaen" w:cs="Arial"/>
          <w:sz w:val="22"/>
          <w:szCs w:val="22"/>
        </w:rPr>
        <w:t xml:space="preserve">.5. </w:t>
      </w:r>
      <w:r w:rsidR="00575608"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4D3EB3BB" w:rsidR="00575608" w:rsidRDefault="00575608" w:rsidP="00575608">
      <w:pPr>
        <w:jc w:val="both"/>
        <w:rPr>
          <w:rFonts w:ascii="Sylfaen" w:hAnsi="Sylfaen"/>
          <w:sz w:val="22"/>
          <w:szCs w:val="22"/>
        </w:rPr>
      </w:pPr>
      <w:r w:rsidRPr="003035FB">
        <w:rPr>
          <w:rFonts w:ascii="Sylfaen" w:hAnsi="Sylfaen"/>
          <w:sz w:val="22"/>
          <w:szCs w:val="22"/>
        </w:rPr>
        <w:t xml:space="preserve">a) cena jedn. netto </w:t>
      </w:r>
      <w:r w:rsidR="00012B15">
        <w:rPr>
          <w:rFonts w:ascii="Sylfaen" w:hAnsi="Sylfaen"/>
          <w:sz w:val="22"/>
          <w:szCs w:val="22"/>
        </w:rPr>
        <w:t>opak</w:t>
      </w:r>
      <w:r w:rsidRPr="003035FB">
        <w:rPr>
          <w:rFonts w:ascii="Sylfaen" w:hAnsi="Sylfaen"/>
          <w:sz w:val="22"/>
          <w:szCs w:val="22"/>
        </w:rPr>
        <w:t xml:space="preserve">. x ilość </w:t>
      </w:r>
      <w:r w:rsidR="00012B15">
        <w:rPr>
          <w:rFonts w:ascii="Sylfaen" w:hAnsi="Sylfaen"/>
          <w:sz w:val="22"/>
          <w:szCs w:val="22"/>
        </w:rPr>
        <w:t>opak</w:t>
      </w:r>
      <w:r w:rsidRPr="003035FB">
        <w:rPr>
          <w:rFonts w:ascii="Sylfaen" w:hAnsi="Sylfaen"/>
          <w:sz w:val="22"/>
          <w:szCs w:val="22"/>
        </w:rPr>
        <w:t>. = wartość netto + należny podatek VAT</w:t>
      </w:r>
    </w:p>
    <w:p w14:paraId="5FB762F0" w14:textId="77777777" w:rsidR="00003972" w:rsidRPr="003035FB" w:rsidRDefault="00003972" w:rsidP="00003972">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67864CE2"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w:t>
      </w:r>
      <w:r w:rsidR="00012B15">
        <w:rPr>
          <w:rFonts w:ascii="Sylfaen" w:hAnsi="Sylfaen"/>
          <w:b/>
          <w:sz w:val="22"/>
          <w:szCs w:val="22"/>
        </w:rPr>
        <w:t>0</w:t>
      </w:r>
      <w:r w:rsidRPr="0030373A">
        <w:rPr>
          <w:rFonts w:ascii="Sylfaen" w:hAnsi="Sylfaen"/>
          <w:b/>
          <w:sz w:val="22"/>
          <w:szCs w:val="22"/>
        </w:rPr>
        <w:t>.  Termin składania ofert</w:t>
      </w:r>
      <w:r w:rsidR="00C61226">
        <w:rPr>
          <w:rFonts w:ascii="Sylfaen" w:hAnsi="Sylfaen"/>
          <w:b/>
          <w:sz w:val="22"/>
          <w:szCs w:val="22"/>
        </w:rPr>
        <w:t>, termin otwarcia ofert</w:t>
      </w:r>
    </w:p>
    <w:p w14:paraId="11805B9B" w14:textId="5463712C" w:rsidR="00B521D9" w:rsidRPr="0030373A" w:rsidRDefault="00B521D9" w:rsidP="00B521D9">
      <w:pPr>
        <w:ind w:right="-108"/>
        <w:jc w:val="both"/>
        <w:rPr>
          <w:rFonts w:ascii="Sylfaen" w:hAnsi="Sylfaen"/>
          <w:b/>
          <w:sz w:val="22"/>
          <w:szCs w:val="22"/>
        </w:rPr>
      </w:pPr>
      <w:r w:rsidRPr="0030373A">
        <w:rPr>
          <w:rFonts w:ascii="Sylfaen" w:hAnsi="Sylfaen"/>
          <w:sz w:val="22"/>
          <w:szCs w:val="22"/>
        </w:rPr>
        <w:lastRenderedPageBreak/>
        <w:t>2</w:t>
      </w:r>
      <w:r w:rsidR="006C6158">
        <w:rPr>
          <w:rFonts w:ascii="Sylfaen" w:hAnsi="Sylfaen"/>
          <w:sz w:val="22"/>
          <w:szCs w:val="22"/>
        </w:rPr>
        <w:t>1</w:t>
      </w:r>
      <w:r w:rsidRPr="0030373A">
        <w:rPr>
          <w:rFonts w:ascii="Sylfaen" w:hAnsi="Sylfaen"/>
          <w:sz w:val="22"/>
          <w:szCs w:val="22"/>
        </w:rPr>
        <w:t xml:space="preserve">.1.  Ofertę należy złożyć w terminie do dnia </w:t>
      </w:r>
      <w:r w:rsidR="003C6ADA">
        <w:rPr>
          <w:rFonts w:ascii="Sylfaen" w:hAnsi="Sylfaen"/>
          <w:b/>
          <w:color w:val="FF0000"/>
          <w:sz w:val="22"/>
          <w:szCs w:val="22"/>
        </w:rPr>
        <w:t>10</w:t>
      </w:r>
      <w:r w:rsidR="0030373A" w:rsidRPr="00C61226">
        <w:rPr>
          <w:rFonts w:ascii="Sylfaen" w:hAnsi="Sylfaen"/>
          <w:b/>
          <w:color w:val="FF0000"/>
          <w:sz w:val="22"/>
          <w:szCs w:val="22"/>
        </w:rPr>
        <w:t xml:space="preserve"> </w:t>
      </w:r>
      <w:r w:rsidR="00B50E8B">
        <w:rPr>
          <w:rFonts w:ascii="Sylfaen" w:hAnsi="Sylfaen"/>
          <w:b/>
          <w:color w:val="FF0000"/>
          <w:sz w:val="22"/>
          <w:szCs w:val="22"/>
        </w:rPr>
        <w:t>marca</w:t>
      </w:r>
      <w:r w:rsidRPr="00C61226">
        <w:rPr>
          <w:rFonts w:ascii="Sylfaen" w:hAnsi="Sylfaen"/>
          <w:b/>
          <w:color w:val="FF0000"/>
          <w:sz w:val="22"/>
          <w:szCs w:val="22"/>
        </w:rPr>
        <w:t xml:space="preserve"> 2021 r. do godz. </w:t>
      </w:r>
      <w:r w:rsidR="00F0468E">
        <w:rPr>
          <w:rFonts w:ascii="Sylfaen" w:hAnsi="Sylfaen"/>
          <w:b/>
          <w:color w:val="FF0000"/>
          <w:sz w:val="22"/>
          <w:szCs w:val="22"/>
        </w:rPr>
        <w:t>1</w:t>
      </w:r>
      <w:r w:rsidR="0030373A" w:rsidRPr="00C61226">
        <w:rPr>
          <w:rFonts w:ascii="Sylfaen" w:hAnsi="Sylfaen"/>
          <w:b/>
          <w:color w:val="FF0000"/>
          <w:sz w:val="22"/>
          <w:szCs w:val="22"/>
        </w:rPr>
        <w:t>0</w:t>
      </w:r>
      <w:r w:rsidRPr="00C61226">
        <w:rPr>
          <w:rFonts w:ascii="Sylfaen" w:hAnsi="Sylfaen"/>
          <w:b/>
          <w:color w:val="FF0000"/>
          <w:sz w:val="22"/>
          <w:szCs w:val="22"/>
        </w:rPr>
        <w:t>:00.</w:t>
      </w:r>
    </w:p>
    <w:p w14:paraId="0446F765" w14:textId="6F90C5C0"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.2. Otwarcie ofert nastąpi w dniu </w:t>
      </w:r>
      <w:r w:rsidR="00FE4051" w:rsidRPr="0030373A">
        <w:rPr>
          <w:rFonts w:ascii="Sylfaen" w:hAnsi="Sylfaen"/>
          <w:b/>
          <w:sz w:val="22"/>
          <w:szCs w:val="22"/>
        </w:rPr>
        <w:t xml:space="preserve"> </w:t>
      </w:r>
      <w:r w:rsidR="003C6ADA">
        <w:rPr>
          <w:rFonts w:ascii="Sylfaen" w:hAnsi="Sylfaen"/>
          <w:b/>
          <w:color w:val="FF0000"/>
          <w:sz w:val="22"/>
          <w:szCs w:val="22"/>
        </w:rPr>
        <w:t>10</w:t>
      </w:r>
      <w:r w:rsidR="0030373A" w:rsidRPr="00C61226">
        <w:rPr>
          <w:rFonts w:ascii="Sylfaen" w:hAnsi="Sylfaen"/>
          <w:b/>
          <w:color w:val="FF0000"/>
          <w:sz w:val="22"/>
          <w:szCs w:val="22"/>
        </w:rPr>
        <w:t xml:space="preserve"> </w:t>
      </w:r>
      <w:r w:rsidR="00B50E8B">
        <w:rPr>
          <w:rFonts w:ascii="Sylfaen" w:hAnsi="Sylfaen"/>
          <w:b/>
          <w:color w:val="FF0000"/>
          <w:sz w:val="22"/>
          <w:szCs w:val="22"/>
        </w:rPr>
        <w:t>marca</w:t>
      </w:r>
      <w:r w:rsidRPr="00C61226">
        <w:rPr>
          <w:rFonts w:ascii="Sylfaen" w:hAnsi="Sylfaen"/>
          <w:b/>
          <w:color w:val="FF0000"/>
          <w:sz w:val="22"/>
          <w:szCs w:val="22"/>
        </w:rPr>
        <w:t xml:space="preserve"> 2021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35E135E3"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.3.  Zamawiający, najpóźniej przed otwarciem ofert, udostępni na stronie internetowej prowadzonego postępowania informację o kwocie, jaką zamierza przeznaczyć na sfinansowanie zamówienia.</w:t>
      </w:r>
    </w:p>
    <w:p w14:paraId="1D5AA391" w14:textId="4368266D" w:rsidR="00B521D9" w:rsidRPr="0030373A" w:rsidRDefault="006C6158" w:rsidP="00B521D9">
      <w:pPr>
        <w:tabs>
          <w:tab w:val="left" w:pos="567"/>
        </w:tabs>
        <w:ind w:right="-108"/>
        <w:jc w:val="both"/>
        <w:rPr>
          <w:rFonts w:ascii="Sylfaen" w:hAnsi="Sylfaen"/>
          <w:sz w:val="22"/>
          <w:szCs w:val="22"/>
        </w:rPr>
      </w:pPr>
      <w:r>
        <w:rPr>
          <w:rFonts w:ascii="Sylfaen" w:hAnsi="Sylfaen"/>
          <w:sz w:val="22"/>
          <w:szCs w:val="22"/>
        </w:rPr>
        <w:t>21</w:t>
      </w:r>
      <w:r w:rsidR="00B521D9" w:rsidRPr="0030373A">
        <w:rPr>
          <w:rFonts w:ascii="Sylfaen" w:hAnsi="Sylfaen"/>
          <w:sz w:val="22"/>
          <w:szCs w:val="22"/>
        </w:rPr>
        <w:t>.4.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673ED1D" w:rsidR="00B521D9" w:rsidRPr="003035FB" w:rsidRDefault="00B521D9" w:rsidP="00B521D9">
      <w:pPr>
        <w:ind w:right="-108"/>
        <w:jc w:val="both"/>
        <w:rPr>
          <w:rFonts w:ascii="Sylfaen" w:hAnsi="Sylfaen"/>
          <w:b/>
          <w:sz w:val="22"/>
          <w:szCs w:val="22"/>
        </w:rPr>
      </w:pPr>
      <w:r w:rsidRPr="003035FB">
        <w:rPr>
          <w:rFonts w:ascii="Sylfaen" w:hAnsi="Sylfaen"/>
          <w:b/>
          <w:sz w:val="22"/>
          <w:szCs w:val="22"/>
        </w:rPr>
        <w:t>2</w:t>
      </w:r>
      <w:r w:rsidR="006C6158">
        <w:rPr>
          <w:rFonts w:ascii="Sylfaen" w:hAnsi="Sylfaen"/>
          <w:b/>
          <w:sz w:val="22"/>
          <w:szCs w:val="22"/>
        </w:rPr>
        <w:t>2</w:t>
      </w:r>
      <w:r w:rsidRPr="003035FB">
        <w:rPr>
          <w:rFonts w:ascii="Sylfaen" w:hAnsi="Sylfaen"/>
          <w:b/>
          <w:sz w:val="22"/>
          <w:szCs w:val="22"/>
        </w:rPr>
        <w:t xml:space="preserve">. Termin związania ofertą </w:t>
      </w:r>
    </w:p>
    <w:p w14:paraId="62BC9542" w14:textId="1EA403D3"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3C6ADA">
        <w:rPr>
          <w:rFonts w:ascii="Sylfaen" w:hAnsi="Sylfaen"/>
          <w:b/>
          <w:bCs/>
          <w:color w:val="FF0000"/>
          <w:sz w:val="22"/>
          <w:szCs w:val="22"/>
        </w:rPr>
        <w:t>8</w:t>
      </w:r>
      <w:r w:rsidR="001110AD">
        <w:rPr>
          <w:rFonts w:ascii="Sylfaen" w:hAnsi="Sylfaen"/>
          <w:b/>
          <w:bCs/>
          <w:color w:val="FF0000"/>
          <w:sz w:val="22"/>
          <w:szCs w:val="22"/>
        </w:rPr>
        <w:t>.0</w:t>
      </w:r>
      <w:r w:rsidR="00012B15">
        <w:rPr>
          <w:rFonts w:ascii="Sylfaen" w:hAnsi="Sylfaen"/>
          <w:b/>
          <w:bCs/>
          <w:color w:val="FF0000"/>
          <w:sz w:val="22"/>
          <w:szCs w:val="22"/>
        </w:rPr>
        <w:t>4</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532F8FB6" w:rsidR="00B521D9" w:rsidRPr="003035FB" w:rsidRDefault="006C6158" w:rsidP="006C6158">
      <w:pPr>
        <w:jc w:val="both"/>
        <w:outlineLvl w:val="0"/>
        <w:rPr>
          <w:rFonts w:ascii="Sylfaen" w:eastAsiaTheme="minorHAnsi" w:hAnsi="Sylfaen"/>
          <w:b/>
          <w:bCs/>
          <w:sz w:val="22"/>
          <w:szCs w:val="22"/>
          <w:lang w:eastAsia="en-US"/>
        </w:rPr>
      </w:pPr>
      <w:r>
        <w:rPr>
          <w:rFonts w:ascii="Sylfaen" w:eastAsiaTheme="minorHAnsi" w:hAnsi="Sylfaen"/>
          <w:b/>
          <w:bCs/>
          <w:sz w:val="22"/>
          <w:szCs w:val="22"/>
          <w:lang w:eastAsia="en-US"/>
        </w:rPr>
        <w:t xml:space="preserve">23. </w:t>
      </w:r>
      <w:r w:rsidR="00B521D9" w:rsidRPr="003035FB">
        <w:rPr>
          <w:rFonts w:ascii="Sylfaen" w:eastAsiaTheme="minorHAnsi" w:hAnsi="Sylfaen"/>
          <w:b/>
          <w:bCs/>
          <w:sz w:val="22"/>
          <w:szCs w:val="22"/>
          <w:lang w:eastAsia="en-US"/>
        </w:rPr>
        <w:t>Opis kryteriów oceny ofert i sposób oceny</w:t>
      </w:r>
    </w:p>
    <w:p w14:paraId="68F014CF" w14:textId="0FC18293" w:rsidR="004C01ED" w:rsidRPr="003035FB" w:rsidRDefault="004C01ED" w:rsidP="004C01ED">
      <w:pPr>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 xml:space="preserve">.1. Oferty będą oceniane metodą punktową w skali 100-punktowej.  </w:t>
      </w:r>
    </w:p>
    <w:p w14:paraId="5D5B383E" w14:textId="56D2DE9C"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.2. Zamawiający przystąpi do oceny złożonych ofert przy zastosowaniu podanych kryteriów wyłącznie w stosunku do ofert złożonych przez Wykonawców niepodlegających wykluczeniu oraz ofert niepodlegających odrzuceniu.</w:t>
      </w:r>
    </w:p>
    <w:p w14:paraId="0B287BC6" w14:textId="54F12107" w:rsidR="00641A8F" w:rsidRPr="00236BB9" w:rsidRDefault="004C01ED" w:rsidP="00236BB9">
      <w:pPr>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r w:rsidRPr="003035FB">
              <w:rPr>
                <w:rFonts w:ascii="Sylfaen" w:hAnsi="Sylfaen" w:cs="Arial"/>
                <w:b/>
                <w:color w:val="auto"/>
                <w:sz w:val="22"/>
                <w:szCs w:val="22"/>
              </w:rPr>
              <w:t>L.p</w:t>
            </w:r>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57AF95B9" w:rsidR="00641A8F" w:rsidRPr="003035FB" w:rsidRDefault="007A6951" w:rsidP="007A4C56">
            <w:pPr>
              <w:pStyle w:val="glowny"/>
              <w:rPr>
                <w:rFonts w:ascii="Sylfaen" w:hAnsi="Sylfaen" w:cs="Arial"/>
                <w:color w:val="auto"/>
                <w:sz w:val="22"/>
                <w:szCs w:val="22"/>
                <w:highlight w:val="yellow"/>
              </w:rPr>
            </w:pPr>
            <w:r>
              <w:rPr>
                <w:rFonts w:ascii="Sylfaen" w:hAnsi="Sylfaen" w:cs="Arial"/>
                <w:color w:val="auto"/>
                <w:sz w:val="22"/>
                <w:szCs w:val="22"/>
                <w:lang w:val="pl-PL"/>
              </w:rPr>
              <w:t>95</w:t>
            </w:r>
            <w:r w:rsidR="00641A8F" w:rsidRPr="003035FB">
              <w:rPr>
                <w:rFonts w:ascii="Sylfaen" w:hAnsi="Sylfaen" w:cs="Arial"/>
                <w:color w:val="auto"/>
                <w:sz w:val="22"/>
                <w:szCs w:val="22"/>
              </w:rPr>
              <w:t>%</w:t>
            </w:r>
          </w:p>
        </w:tc>
      </w:tr>
      <w:tr w:rsidR="007A6951" w:rsidRPr="003035FB" w14:paraId="160ADDBB" w14:textId="77777777" w:rsidTr="00641A8F">
        <w:trPr>
          <w:trHeight w:val="280"/>
        </w:trPr>
        <w:tc>
          <w:tcPr>
            <w:tcW w:w="1105" w:type="dxa"/>
            <w:vAlign w:val="center"/>
          </w:tcPr>
          <w:p w14:paraId="35A1C03E" w14:textId="02E712F0" w:rsidR="007A6951" w:rsidRPr="007A6951" w:rsidRDefault="007A6951" w:rsidP="007A6951">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1958CF3C" w14:textId="51CFC465" w:rsidR="007A6951" w:rsidRP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 xml:space="preserve">Termin </w:t>
            </w:r>
            <w:r w:rsidR="00012B15">
              <w:rPr>
                <w:rFonts w:ascii="Sylfaen" w:hAnsi="Sylfaen" w:cs="Arial"/>
                <w:color w:val="auto"/>
                <w:sz w:val="22"/>
                <w:szCs w:val="22"/>
                <w:lang w:val="pl-PL"/>
              </w:rPr>
              <w:t>dostawy</w:t>
            </w:r>
          </w:p>
        </w:tc>
        <w:tc>
          <w:tcPr>
            <w:tcW w:w="2672" w:type="dxa"/>
            <w:shd w:val="clear" w:color="auto" w:fill="FFFFFF"/>
          </w:tcPr>
          <w:p w14:paraId="7F12F9EC" w14:textId="692FCF05" w:rsid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5%</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16C67853" w14:textId="77777777" w:rsidR="00EC3546" w:rsidRPr="00097852" w:rsidRDefault="00EC3546" w:rsidP="00EC3546">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sz w:val="22"/>
          <w:szCs w:val="22"/>
          <w:u w:val="single"/>
        </w:rPr>
        <w:t>K</w:t>
      </w:r>
      <w:r w:rsidRPr="00097852">
        <w:rPr>
          <w:rFonts w:ascii="Sylfaen" w:hAnsi="Sylfaen" w:cs="Arial"/>
          <w:b/>
          <w:sz w:val="22"/>
          <w:szCs w:val="22"/>
          <w:u w:val="single"/>
          <w:vertAlign w:val="subscript"/>
        </w:rPr>
        <w:t>1)</w:t>
      </w:r>
      <w:r w:rsidRPr="00097852">
        <w:rPr>
          <w:rFonts w:ascii="Sylfaen" w:hAnsi="Sylfaen"/>
          <w:b/>
          <w:sz w:val="22"/>
          <w:szCs w:val="22"/>
          <w:u w:val="single"/>
        </w:rPr>
        <w:t>:</w:t>
      </w:r>
    </w:p>
    <w:p w14:paraId="5702BE8D" w14:textId="77777777" w:rsidR="00EC3546" w:rsidRPr="00097852" w:rsidRDefault="00EC3546" w:rsidP="00EC3546">
      <w:pPr>
        <w:rPr>
          <w:rFonts w:ascii="Sylfaen" w:hAnsi="Sylfaen"/>
          <w:sz w:val="22"/>
          <w:szCs w:val="22"/>
        </w:rPr>
      </w:pPr>
      <w:r w:rsidRPr="00097852">
        <w:rPr>
          <w:rFonts w:ascii="Sylfaen" w:hAnsi="Sylfaen"/>
          <w:sz w:val="22"/>
          <w:szCs w:val="22"/>
        </w:rPr>
        <w:t xml:space="preserve">                                            cena minimalna (najniższa z cen)</w:t>
      </w:r>
    </w:p>
    <w:p w14:paraId="1F54FC1E" w14:textId="77777777" w:rsidR="00EC3546" w:rsidRPr="00097852" w:rsidRDefault="00EC3546" w:rsidP="00EC3546">
      <w:pPr>
        <w:rPr>
          <w:rFonts w:ascii="Sylfaen" w:hAnsi="Sylfaen"/>
          <w:sz w:val="22"/>
          <w:szCs w:val="22"/>
        </w:rPr>
      </w:pPr>
      <w:r w:rsidRPr="00097852">
        <w:rPr>
          <w:rFonts w:ascii="Sylfaen" w:hAnsi="Sylfaen"/>
          <w:sz w:val="22"/>
          <w:szCs w:val="22"/>
        </w:rPr>
        <w:t>oferta  oceniana =   -----------------------------------------------------  x  ranga</w:t>
      </w:r>
      <w:r w:rsidRPr="00097852">
        <w:rPr>
          <w:rFonts w:ascii="Sylfaen" w:hAnsi="Sylfaen"/>
          <w:i/>
          <w:sz w:val="22"/>
          <w:szCs w:val="22"/>
        </w:rPr>
        <w:t xml:space="preserve">  </w:t>
      </w:r>
    </w:p>
    <w:p w14:paraId="1A58DD06" w14:textId="77777777" w:rsidR="00EC3546" w:rsidRPr="00097852" w:rsidRDefault="00EC3546" w:rsidP="00EC3546">
      <w:pPr>
        <w:jc w:val="both"/>
        <w:rPr>
          <w:rFonts w:ascii="Sylfaen" w:hAnsi="Sylfaen"/>
          <w:sz w:val="22"/>
          <w:szCs w:val="22"/>
        </w:rPr>
      </w:pPr>
      <w:r w:rsidRPr="00097852">
        <w:rPr>
          <w:rFonts w:ascii="Sylfaen" w:hAnsi="Sylfaen"/>
          <w:i/>
          <w:sz w:val="22"/>
          <w:szCs w:val="22"/>
        </w:rPr>
        <w:t xml:space="preserve">                                 </w:t>
      </w:r>
      <w:r w:rsidRPr="00097852">
        <w:rPr>
          <w:rFonts w:ascii="Sylfaen" w:hAnsi="Sylfaen"/>
          <w:sz w:val="22"/>
          <w:szCs w:val="22"/>
        </w:rPr>
        <w:t xml:space="preserve">           cena oferty ocenianej</w:t>
      </w:r>
    </w:p>
    <w:p w14:paraId="5E23E5A7"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p>
    <w:p w14:paraId="222E1388"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r w:rsidRPr="00097852">
        <w:rPr>
          <w:rFonts w:ascii="Sylfaen" w:hAnsi="Sylfaen"/>
          <w:sz w:val="22"/>
        </w:rPr>
        <w:t xml:space="preserve">Maksymalną ilość </w:t>
      </w:r>
      <w:r>
        <w:rPr>
          <w:rFonts w:ascii="Sylfaen" w:hAnsi="Sylfaen"/>
          <w:sz w:val="22"/>
        </w:rPr>
        <w:t>95</w:t>
      </w:r>
      <w:r w:rsidRPr="00097852">
        <w:rPr>
          <w:rFonts w:ascii="Sylfaen" w:hAnsi="Sylfaen"/>
          <w:sz w:val="22"/>
        </w:rPr>
        <w:t xml:space="preserve"> pkt. otrzyma Wykonawca przedkładający ofertę o najniższej cenie.</w:t>
      </w:r>
    </w:p>
    <w:p w14:paraId="6A2CBBA6" w14:textId="77777777" w:rsidR="00F402D9" w:rsidRDefault="00F402D9" w:rsidP="00F402D9">
      <w:pPr>
        <w:pStyle w:val="Akapitzlist"/>
        <w:tabs>
          <w:tab w:val="left" w:pos="12"/>
        </w:tabs>
        <w:autoSpaceDE w:val="0"/>
        <w:autoSpaceDN w:val="0"/>
        <w:adjustRightInd w:val="0"/>
        <w:ind w:left="0"/>
        <w:jc w:val="both"/>
        <w:rPr>
          <w:rFonts w:ascii="Sylfaen" w:hAnsi="Sylfaen"/>
          <w:sz w:val="22"/>
        </w:rPr>
      </w:pPr>
    </w:p>
    <w:p w14:paraId="4C4BE08B" w14:textId="77777777" w:rsidR="00555D0A" w:rsidRPr="00486537" w:rsidRDefault="00555D0A" w:rsidP="00555D0A">
      <w:pPr>
        <w:rPr>
          <w:rFonts w:ascii="Sylfaen" w:hAnsi="Sylfaen"/>
          <w:b/>
          <w:sz w:val="22"/>
          <w:szCs w:val="22"/>
          <w:u w:val="single"/>
        </w:rPr>
      </w:pPr>
      <w:r w:rsidRPr="00486537">
        <w:rPr>
          <w:rFonts w:ascii="Sylfaen" w:hAnsi="Sylfaen"/>
          <w:b/>
          <w:sz w:val="22"/>
          <w:szCs w:val="22"/>
          <w:u w:val="single"/>
        </w:rPr>
        <w:t>Termin dostawy (K</w:t>
      </w:r>
      <w:r w:rsidRPr="00486537">
        <w:rPr>
          <w:rFonts w:ascii="Sylfaen" w:hAnsi="Sylfaen"/>
          <w:b/>
          <w:sz w:val="22"/>
          <w:szCs w:val="22"/>
          <w:u w:val="single"/>
          <w:vertAlign w:val="subscript"/>
        </w:rPr>
        <w:t>2</w:t>
      </w:r>
      <w:r w:rsidRPr="00486537">
        <w:rPr>
          <w:rFonts w:ascii="Sylfaen" w:hAnsi="Sylfaen"/>
          <w:b/>
          <w:sz w:val="22"/>
          <w:szCs w:val="22"/>
          <w:u w:val="single"/>
        </w:rPr>
        <w:t>):</w:t>
      </w:r>
    </w:p>
    <w:p w14:paraId="15F21169" w14:textId="77777777" w:rsidR="00555D0A" w:rsidRPr="00486537" w:rsidRDefault="00555D0A" w:rsidP="00555D0A">
      <w:pPr>
        <w:spacing w:line="200" w:lineRule="atLeast"/>
        <w:jc w:val="center"/>
        <w:rPr>
          <w:rFonts w:ascii="Sylfaen" w:hAnsi="Sylfaen"/>
          <w:sz w:val="22"/>
          <w:szCs w:val="22"/>
        </w:rPr>
      </w:pPr>
      <w:r w:rsidRPr="00486537">
        <w:rPr>
          <w:rFonts w:ascii="Sylfaen" w:hAnsi="Sylfaen"/>
          <w:sz w:val="22"/>
          <w:szCs w:val="22"/>
        </w:rPr>
        <w:t xml:space="preserve">          termin najkrótszy</w:t>
      </w:r>
    </w:p>
    <w:p w14:paraId="0292A59E" w14:textId="77777777" w:rsidR="00555D0A" w:rsidRPr="00486537" w:rsidRDefault="00555D0A" w:rsidP="00555D0A">
      <w:pPr>
        <w:spacing w:line="200" w:lineRule="atLeast"/>
        <w:jc w:val="center"/>
        <w:rPr>
          <w:rFonts w:ascii="Sylfaen" w:hAnsi="Sylfaen"/>
          <w:sz w:val="22"/>
          <w:szCs w:val="22"/>
        </w:rPr>
      </w:pPr>
      <w:r w:rsidRPr="00486537">
        <w:rPr>
          <w:rFonts w:ascii="Sylfaen" w:hAnsi="Sylfaen"/>
          <w:sz w:val="22"/>
          <w:szCs w:val="22"/>
        </w:rPr>
        <w:t>oferta  oceniana =     -------------------------------------------------------------------------   x ranga</w:t>
      </w:r>
    </w:p>
    <w:p w14:paraId="4EE841EA" w14:textId="77777777" w:rsidR="00555D0A" w:rsidRPr="00486537" w:rsidRDefault="00555D0A" w:rsidP="00555D0A">
      <w:pPr>
        <w:spacing w:line="200" w:lineRule="atLeast"/>
        <w:jc w:val="center"/>
        <w:rPr>
          <w:rFonts w:ascii="Sylfaen" w:hAnsi="Sylfaen"/>
          <w:b/>
          <w:bCs/>
          <w:sz w:val="22"/>
          <w:szCs w:val="22"/>
          <w:u w:val="single"/>
        </w:rPr>
      </w:pPr>
      <w:r w:rsidRPr="00486537">
        <w:rPr>
          <w:rFonts w:ascii="Sylfaen" w:hAnsi="Sylfaen"/>
          <w:sz w:val="22"/>
          <w:szCs w:val="22"/>
        </w:rPr>
        <w:t xml:space="preserve">            termin oferty ocenianej</w:t>
      </w:r>
    </w:p>
    <w:p w14:paraId="3F358B99" w14:textId="77777777" w:rsidR="00555D0A" w:rsidRPr="00486537" w:rsidRDefault="00555D0A" w:rsidP="00555D0A">
      <w:pPr>
        <w:jc w:val="both"/>
        <w:rPr>
          <w:rFonts w:ascii="Sylfaen" w:hAnsi="Sylfaen"/>
          <w:sz w:val="22"/>
          <w:szCs w:val="22"/>
        </w:rPr>
      </w:pPr>
    </w:p>
    <w:p w14:paraId="0439320B" w14:textId="77777777" w:rsidR="00555D0A" w:rsidRPr="00486537" w:rsidRDefault="00555D0A" w:rsidP="00555D0A">
      <w:pPr>
        <w:jc w:val="both"/>
        <w:rPr>
          <w:rFonts w:ascii="Sylfaen" w:hAnsi="Sylfaen"/>
          <w:sz w:val="22"/>
          <w:szCs w:val="22"/>
        </w:rPr>
      </w:pPr>
      <w:r w:rsidRPr="00486537">
        <w:rPr>
          <w:rFonts w:ascii="Sylfaen" w:hAnsi="Sylfaen"/>
          <w:sz w:val="22"/>
          <w:szCs w:val="22"/>
        </w:rPr>
        <w:t>UWAGA: Zgodnie z warunkami swz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C7B3BA" w14:textId="77777777" w:rsidR="00EC3546" w:rsidRPr="00486537" w:rsidRDefault="00EC3546" w:rsidP="00EC3546">
      <w:pPr>
        <w:pStyle w:val="awciety"/>
        <w:tabs>
          <w:tab w:val="clear" w:pos="454"/>
        </w:tabs>
        <w:ind w:left="0" w:firstLine="0"/>
        <w:rPr>
          <w:rFonts w:ascii="Sylfaen" w:hAnsi="Sylfaen" w:cs="Arial"/>
          <w:color w:val="auto"/>
          <w:sz w:val="22"/>
          <w:szCs w:val="22"/>
        </w:rPr>
      </w:pPr>
    </w:p>
    <w:p w14:paraId="5546A1FD" w14:textId="77777777" w:rsidR="00EC3546" w:rsidRPr="00486537" w:rsidRDefault="00EC3546" w:rsidP="00EC3546">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t>3. Wzór końcowy do obliczenia całkowitej ilości punktów przyznanych ofercie:</w:t>
      </w:r>
    </w:p>
    <w:p w14:paraId="11C14253"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rPr>
      </w:pPr>
    </w:p>
    <w:p w14:paraId="3E1A34B5"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0E64D355" w14:textId="77777777" w:rsidR="00EC3546" w:rsidRPr="00486537" w:rsidRDefault="00EC3546" w:rsidP="00EC3546">
      <w:pPr>
        <w:pStyle w:val="awciety"/>
        <w:tabs>
          <w:tab w:val="clear" w:pos="454"/>
        </w:tabs>
        <w:ind w:left="0" w:firstLine="0"/>
        <w:jc w:val="left"/>
        <w:rPr>
          <w:rFonts w:ascii="Sylfaen" w:hAnsi="Sylfaen" w:cs="Arial"/>
          <w:b/>
          <w:color w:val="auto"/>
          <w:sz w:val="22"/>
          <w:szCs w:val="22"/>
        </w:rPr>
      </w:pPr>
    </w:p>
    <w:p w14:paraId="4D0C139C" w14:textId="77777777" w:rsidR="00EC3546" w:rsidRPr="00486537" w:rsidRDefault="00EC3546" w:rsidP="00EC3546">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3591632" w14:textId="77777777" w:rsidR="00EC3546" w:rsidRPr="00486537" w:rsidRDefault="00EC3546" w:rsidP="00EC3546">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2020A4CC" w14:textId="594162CB" w:rsidR="00B521D9" w:rsidRPr="0055226D" w:rsidRDefault="00EC3546" w:rsidP="0055226D">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dostawy”</w:t>
      </w:r>
    </w:p>
    <w:p w14:paraId="1F5EFB61" w14:textId="22C4089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2</w:t>
      </w:r>
      <w:r w:rsidR="00D2526C">
        <w:rPr>
          <w:rFonts w:ascii="Sylfaen" w:hAnsi="Sylfaen"/>
          <w:b/>
          <w:sz w:val="22"/>
          <w:szCs w:val="22"/>
        </w:rPr>
        <w:t>4</w:t>
      </w:r>
      <w:r w:rsidRPr="003035FB">
        <w:rPr>
          <w:rFonts w:ascii="Sylfaen" w:hAnsi="Sylfaen"/>
          <w:b/>
          <w:sz w:val="22"/>
          <w:szCs w:val="22"/>
        </w:rPr>
        <w:t xml:space="preserve">.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42F1A57F"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5</w:t>
      </w:r>
      <w:r w:rsidRPr="003035FB">
        <w:rPr>
          <w:rFonts w:ascii="Sylfaen" w:hAnsi="Sylfaen"/>
          <w:b/>
          <w:bCs/>
          <w:color w:val="000000"/>
          <w:sz w:val="22"/>
          <w:szCs w:val="22"/>
        </w:rPr>
        <w:t>. Wybór oferty</w:t>
      </w:r>
    </w:p>
    <w:p w14:paraId="3B17F6FA" w14:textId="40686D22"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 xml:space="preserve">.1.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18A820B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4C1F1339"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2</w:t>
      </w:r>
      <w:r w:rsidR="00D2526C">
        <w:rPr>
          <w:rFonts w:ascii="Sylfaen" w:hAnsi="Sylfaen"/>
          <w:b/>
          <w:sz w:val="22"/>
          <w:szCs w:val="22"/>
        </w:rPr>
        <w:t>6</w:t>
      </w:r>
      <w:r w:rsidRPr="003035FB">
        <w:rPr>
          <w:rFonts w:ascii="Sylfaen" w:hAnsi="Sylfaen"/>
          <w:b/>
          <w:sz w:val="22"/>
          <w:szCs w:val="22"/>
        </w:rPr>
        <w:t xml:space="preserve">.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3"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0415FA03"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7</w:t>
      </w:r>
      <w:r w:rsidRPr="003035FB">
        <w:rPr>
          <w:rFonts w:ascii="Sylfaen" w:hAnsi="Sylfaen"/>
          <w:b/>
          <w:bCs/>
          <w:color w:val="000000"/>
          <w:sz w:val="22"/>
          <w:szCs w:val="22"/>
        </w:rPr>
        <w:t>.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002376">
      <w:pPr>
        <w:jc w:val="both"/>
        <w:rPr>
          <w:rFonts w:ascii="Sylfaen" w:hAnsi="Sylfaen"/>
          <w:b/>
          <w:sz w:val="22"/>
          <w:szCs w:val="22"/>
        </w:rPr>
      </w:pPr>
    </w:p>
    <w:p w14:paraId="212C9887" w14:textId="588B96E6"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2</w:t>
      </w:r>
      <w:r w:rsidR="00D2526C">
        <w:rPr>
          <w:rFonts w:ascii="Sylfaen" w:hAnsi="Sylfaen"/>
          <w:b/>
          <w:sz w:val="22"/>
          <w:szCs w:val="22"/>
        </w:rPr>
        <w:t>8</w:t>
      </w:r>
      <w:r w:rsidRPr="003035FB">
        <w:rPr>
          <w:rFonts w:ascii="Sylfaen" w:hAnsi="Sylfaen"/>
          <w:b/>
          <w:sz w:val="22"/>
          <w:szCs w:val="22"/>
        </w:rPr>
        <w:t xml:space="preserve">.  </w:t>
      </w:r>
      <w:r w:rsidRPr="003035FB">
        <w:rPr>
          <w:rFonts w:ascii="Sylfaen" w:hAnsi="Sylfaen"/>
          <w:b/>
          <w:bCs/>
          <w:color w:val="000000"/>
          <w:sz w:val="22"/>
          <w:szCs w:val="22"/>
        </w:rPr>
        <w:t>Pouczenie o środkach ochrony prawnej</w:t>
      </w:r>
    </w:p>
    <w:p w14:paraId="46E445FD" w14:textId="7D9AF3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2539BD97"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3062FEDA" w:rsidR="00B521D9" w:rsidRPr="00D2526C" w:rsidRDefault="00D2526C" w:rsidP="00D2526C">
      <w:pPr>
        <w:pStyle w:val="Akapitzlist"/>
        <w:numPr>
          <w:ilvl w:val="1"/>
          <w:numId w:val="33"/>
        </w:numPr>
        <w:tabs>
          <w:tab w:val="left" w:pos="567"/>
        </w:tabs>
        <w:suppressAutoHyphens/>
        <w:jc w:val="both"/>
        <w:rPr>
          <w:rFonts w:ascii="Sylfaen" w:hAnsi="Sylfaen"/>
          <w:sz w:val="22"/>
          <w:szCs w:val="22"/>
        </w:rPr>
      </w:pPr>
      <w:r>
        <w:rPr>
          <w:rFonts w:ascii="Sylfaen" w:hAnsi="Sylfaen"/>
          <w:sz w:val="22"/>
          <w:szCs w:val="22"/>
        </w:rPr>
        <w:t xml:space="preserve">. </w:t>
      </w:r>
      <w:r w:rsidR="00B521D9" w:rsidRPr="00D2526C">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4BE10313" w:rsidR="00B521D9" w:rsidRPr="003035FB" w:rsidRDefault="00B521D9" w:rsidP="00B521D9">
      <w:pPr>
        <w:suppressAutoHyphens/>
        <w:jc w:val="both"/>
        <w:rPr>
          <w:rFonts w:ascii="Sylfaen" w:hAnsi="Sylfaen"/>
          <w:sz w:val="22"/>
          <w:szCs w:val="22"/>
        </w:rPr>
      </w:pPr>
      <w:r w:rsidRPr="003035FB">
        <w:rPr>
          <w:rFonts w:ascii="Sylfaen" w:hAnsi="Sylfaen"/>
          <w:sz w:val="22"/>
          <w:szCs w:val="22"/>
        </w:rPr>
        <w:lastRenderedPageBreak/>
        <w:t>2</w:t>
      </w:r>
      <w:r w:rsidR="00D2526C">
        <w:rPr>
          <w:rFonts w:ascii="Sylfaen" w:hAnsi="Sylfaen"/>
          <w:sz w:val="22"/>
          <w:szCs w:val="22"/>
        </w:rPr>
        <w:t>8</w:t>
      </w:r>
      <w:r w:rsidRPr="003035FB">
        <w:rPr>
          <w:rFonts w:ascii="Sylfaen" w:hAnsi="Sylfaen"/>
          <w:sz w:val="22"/>
          <w:szCs w:val="22"/>
        </w:rPr>
        <w:t>.4.</w:t>
      </w:r>
      <w:r w:rsidR="00D2526C">
        <w:rPr>
          <w:rFonts w:ascii="Sylfaen" w:hAnsi="Sylfaen"/>
          <w:sz w:val="22"/>
          <w:szCs w:val="22"/>
        </w:rPr>
        <w:t xml:space="preserve"> </w:t>
      </w:r>
      <w:r w:rsidRPr="003035FB">
        <w:rPr>
          <w:rFonts w:ascii="Sylfaen" w:hAnsi="Sylfaen"/>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48B1C1B" w14:textId="377E296A"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06DF5855"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2DF29E36"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1F8D4D3C"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.8.  Na orzeczenie Izby oraz postanowienie Prezesa Izby, o którym mowa w art. 519 ust. 1 ustawy p.z.p., stronom oraz uczestnikom postępowania odwoławczego przysługuje skarga do sądu.</w:t>
      </w:r>
    </w:p>
    <w:p w14:paraId="0C56CA42" w14:textId="002CD14F" w:rsidR="00B521D9" w:rsidRPr="003035FB" w:rsidRDefault="00D2526C" w:rsidP="00D2526C">
      <w:pPr>
        <w:suppressAutoHyphens/>
        <w:jc w:val="both"/>
        <w:rPr>
          <w:rFonts w:ascii="Sylfaen" w:hAnsi="Sylfaen"/>
          <w:sz w:val="22"/>
          <w:szCs w:val="22"/>
        </w:rPr>
      </w:pPr>
      <w:r>
        <w:rPr>
          <w:rFonts w:ascii="Sylfaen" w:hAnsi="Sylfaen"/>
          <w:sz w:val="22"/>
          <w:szCs w:val="22"/>
        </w:rPr>
        <w:t xml:space="preserve">28.9. </w:t>
      </w:r>
      <w:r w:rsidR="00B521D9"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5E4CF67B"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.10.  Skargę wnosi się do Sądu Okręgowego w Warszawie - sądu zamówień publicznych, zwanego dalej "sądem zamówień publicznych".</w:t>
      </w:r>
    </w:p>
    <w:p w14:paraId="4850EE4D" w14:textId="04AB812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2ABF3C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.12.  Prezes Izby przekazuje skargę wraz z aktami postępowania odwoławczego do sądu zamówień publicznych w terminie 7 dni od dnia jej otrzymania.</w:t>
      </w:r>
    </w:p>
    <w:p w14:paraId="2ACCD44E" w14:textId="4D3C0602"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5418ADF2"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2</w:t>
      </w:r>
      <w:r w:rsidR="00D2526C">
        <w:rPr>
          <w:rFonts w:ascii="Sylfaen" w:eastAsiaTheme="majorEastAsia" w:hAnsi="Sylfaen" w:cstheme="majorBidi"/>
          <w:b/>
          <w:sz w:val="22"/>
          <w:szCs w:val="22"/>
          <w:lang w:eastAsia="en-US"/>
        </w:rPr>
        <w:t>9</w:t>
      </w:r>
      <w:r w:rsidRPr="003035FB">
        <w:rPr>
          <w:rFonts w:ascii="Sylfaen" w:eastAsiaTheme="majorEastAsia" w:hAnsi="Sylfaen" w:cstheme="majorBidi"/>
          <w:b/>
          <w:sz w:val="22"/>
          <w:szCs w:val="22"/>
          <w:lang w:eastAsia="en-US"/>
        </w:rPr>
        <w:t xml:space="preserve">.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Specjalistyczny Szpital Miejski im.M.Kopernika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w Specjalistycznym Szpitalu Miejskim im.M.Kopernika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Pzp, związanym </w:t>
      </w:r>
      <w:r w:rsidRPr="003035FB">
        <w:rPr>
          <w:rFonts w:ascii="Sylfaen" w:hAnsi="Sylfaen"/>
          <w:sz w:val="22"/>
          <w:szCs w:val="22"/>
        </w:rPr>
        <w:lastRenderedPageBreak/>
        <w:t>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4067405B" w:rsidR="00B521D9" w:rsidRPr="00FD79F5" w:rsidRDefault="00D2526C" w:rsidP="00FD79F5">
      <w:pPr>
        <w:shd w:val="clear" w:color="auto" w:fill="FFFFFF" w:themeFill="background1"/>
        <w:spacing w:after="200" w:line="252" w:lineRule="auto"/>
        <w:contextualSpacing/>
        <w:jc w:val="both"/>
        <w:rPr>
          <w:rFonts w:ascii="Sylfaen" w:hAnsi="Sylfaen"/>
          <w:b/>
          <w:sz w:val="22"/>
          <w:szCs w:val="22"/>
          <w:lang w:eastAsia="en-US"/>
        </w:rPr>
      </w:pPr>
      <w:r>
        <w:rPr>
          <w:rFonts w:ascii="Sylfaen" w:hAnsi="Sylfaen"/>
          <w:b/>
          <w:sz w:val="22"/>
          <w:szCs w:val="22"/>
          <w:lang w:eastAsia="en-US"/>
        </w:rPr>
        <w:t>30</w:t>
      </w:r>
      <w:r w:rsidR="00B521D9" w:rsidRPr="003035FB">
        <w:rPr>
          <w:rFonts w:ascii="Sylfaen" w:hAnsi="Sylfaen"/>
          <w:b/>
          <w:sz w:val="22"/>
          <w:szCs w:val="22"/>
          <w:lang w:eastAsia="en-US"/>
        </w:rPr>
        <w:t xml:space="preserve">.  Do spraw nieuregulowanych w SWZ mają zastosowanie przepisy ustawy z 11 września </w:t>
      </w:r>
      <w:r w:rsidR="00B521D9" w:rsidRPr="003035FB">
        <w:rPr>
          <w:rFonts w:ascii="Sylfaen" w:hAnsi="Sylfaen"/>
          <w:b/>
          <w:sz w:val="22"/>
          <w:szCs w:val="22"/>
          <w:lang w:eastAsia="en-US"/>
        </w:rPr>
        <w:br/>
        <w:t>2019 r. – Prawo zamówień publicznych (t.j.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100718AE" w:rsidR="00236BB9" w:rsidRDefault="00236BB9" w:rsidP="00F5517B">
      <w:pPr>
        <w:spacing w:line="200" w:lineRule="exact"/>
        <w:ind w:left="40"/>
        <w:jc w:val="right"/>
        <w:rPr>
          <w:rFonts w:ascii="Sylfaen" w:hAnsi="Sylfaen"/>
          <w:color w:val="000000"/>
        </w:rPr>
      </w:pPr>
    </w:p>
    <w:p w14:paraId="7B4A9576" w14:textId="7754D04B" w:rsidR="007C09A6" w:rsidRDefault="007C09A6" w:rsidP="00F5517B">
      <w:pPr>
        <w:spacing w:line="200" w:lineRule="exact"/>
        <w:ind w:left="40"/>
        <w:jc w:val="right"/>
        <w:rPr>
          <w:rFonts w:ascii="Sylfaen" w:hAnsi="Sylfaen"/>
          <w:color w:val="000000"/>
        </w:rPr>
      </w:pPr>
    </w:p>
    <w:p w14:paraId="0BC7B3FA" w14:textId="07503280" w:rsidR="007C09A6" w:rsidRDefault="007C09A6" w:rsidP="00F5517B">
      <w:pPr>
        <w:spacing w:line="200" w:lineRule="exact"/>
        <w:ind w:left="40"/>
        <w:jc w:val="right"/>
        <w:rPr>
          <w:rFonts w:ascii="Sylfaen" w:hAnsi="Sylfaen"/>
          <w:color w:val="000000"/>
        </w:rPr>
      </w:pPr>
    </w:p>
    <w:p w14:paraId="2AAE0037" w14:textId="704AFBCB" w:rsidR="007C09A6" w:rsidRDefault="007C09A6" w:rsidP="00F5517B">
      <w:pPr>
        <w:spacing w:line="200" w:lineRule="exact"/>
        <w:ind w:left="40"/>
        <w:jc w:val="right"/>
        <w:rPr>
          <w:rFonts w:ascii="Sylfaen" w:hAnsi="Sylfaen"/>
          <w:color w:val="000000"/>
        </w:rPr>
      </w:pPr>
    </w:p>
    <w:p w14:paraId="07AA9555" w14:textId="362F97A6" w:rsidR="007C09A6" w:rsidRDefault="007C09A6" w:rsidP="00F5517B">
      <w:pPr>
        <w:spacing w:line="200" w:lineRule="exact"/>
        <w:ind w:left="40"/>
        <w:jc w:val="right"/>
        <w:rPr>
          <w:rFonts w:ascii="Sylfaen" w:hAnsi="Sylfaen"/>
          <w:color w:val="000000"/>
        </w:rPr>
      </w:pPr>
    </w:p>
    <w:p w14:paraId="5AD996DE" w14:textId="687D9B23" w:rsidR="007C09A6" w:rsidRDefault="007C09A6" w:rsidP="00F5517B">
      <w:pPr>
        <w:spacing w:line="200" w:lineRule="exact"/>
        <w:ind w:left="40"/>
        <w:jc w:val="right"/>
        <w:rPr>
          <w:rFonts w:ascii="Sylfaen" w:hAnsi="Sylfaen"/>
          <w:color w:val="000000"/>
        </w:rPr>
      </w:pPr>
    </w:p>
    <w:p w14:paraId="35B57B69" w14:textId="0E4C41FD" w:rsidR="007C09A6" w:rsidRDefault="007C09A6" w:rsidP="00F5517B">
      <w:pPr>
        <w:spacing w:line="200" w:lineRule="exact"/>
        <w:ind w:left="40"/>
        <w:jc w:val="right"/>
        <w:rPr>
          <w:rFonts w:ascii="Sylfaen" w:hAnsi="Sylfaen"/>
          <w:color w:val="000000"/>
        </w:rPr>
      </w:pPr>
    </w:p>
    <w:p w14:paraId="1E8C4E65" w14:textId="07A8371C" w:rsidR="007C09A6" w:rsidRDefault="007C09A6" w:rsidP="00F5517B">
      <w:pPr>
        <w:spacing w:line="200" w:lineRule="exact"/>
        <w:ind w:left="40"/>
        <w:jc w:val="right"/>
        <w:rPr>
          <w:rFonts w:ascii="Sylfaen" w:hAnsi="Sylfaen"/>
          <w:color w:val="000000"/>
        </w:rPr>
      </w:pPr>
    </w:p>
    <w:p w14:paraId="5B56EC69" w14:textId="30B85DAC" w:rsidR="007C09A6" w:rsidRDefault="007C09A6" w:rsidP="00F5517B">
      <w:pPr>
        <w:spacing w:line="200" w:lineRule="exact"/>
        <w:ind w:left="40"/>
        <w:jc w:val="right"/>
        <w:rPr>
          <w:rFonts w:ascii="Sylfaen" w:hAnsi="Sylfaen"/>
          <w:color w:val="000000"/>
        </w:rPr>
      </w:pPr>
    </w:p>
    <w:p w14:paraId="2BEE6E0C" w14:textId="75007EAC" w:rsidR="007C09A6" w:rsidRDefault="007C09A6" w:rsidP="00F5517B">
      <w:pPr>
        <w:spacing w:line="200" w:lineRule="exact"/>
        <w:ind w:left="40"/>
        <w:jc w:val="right"/>
        <w:rPr>
          <w:rFonts w:ascii="Sylfaen" w:hAnsi="Sylfaen"/>
          <w:color w:val="000000"/>
        </w:rPr>
      </w:pPr>
    </w:p>
    <w:p w14:paraId="2F089528" w14:textId="774EDEFE" w:rsidR="007C09A6" w:rsidRDefault="007C09A6" w:rsidP="00F5517B">
      <w:pPr>
        <w:spacing w:line="200" w:lineRule="exact"/>
        <w:ind w:left="40"/>
        <w:jc w:val="right"/>
        <w:rPr>
          <w:rFonts w:ascii="Sylfaen" w:hAnsi="Sylfaen"/>
          <w:color w:val="000000"/>
        </w:rPr>
      </w:pPr>
    </w:p>
    <w:p w14:paraId="27CDB0B5" w14:textId="1900E21A" w:rsidR="007C09A6" w:rsidRDefault="007C09A6" w:rsidP="00F5517B">
      <w:pPr>
        <w:spacing w:line="200" w:lineRule="exact"/>
        <w:ind w:left="40"/>
        <w:jc w:val="right"/>
        <w:rPr>
          <w:rFonts w:ascii="Sylfaen" w:hAnsi="Sylfaen"/>
          <w:color w:val="000000"/>
        </w:rPr>
      </w:pPr>
    </w:p>
    <w:p w14:paraId="51EECAD3" w14:textId="50E7D027" w:rsidR="007C09A6" w:rsidRDefault="007C09A6" w:rsidP="00F5517B">
      <w:pPr>
        <w:spacing w:line="200" w:lineRule="exact"/>
        <w:ind w:left="40"/>
        <w:jc w:val="right"/>
        <w:rPr>
          <w:rFonts w:ascii="Sylfaen" w:hAnsi="Sylfaen"/>
          <w:color w:val="000000"/>
        </w:rPr>
      </w:pPr>
    </w:p>
    <w:p w14:paraId="297FBE3F" w14:textId="32DA6070" w:rsidR="00D4696B" w:rsidRDefault="00D4696B" w:rsidP="00555D0A">
      <w:pPr>
        <w:spacing w:line="200" w:lineRule="exact"/>
        <w:rPr>
          <w:rFonts w:ascii="Sylfaen" w:hAnsi="Sylfaen"/>
          <w:color w:val="000000"/>
        </w:rPr>
      </w:pPr>
    </w:p>
    <w:p w14:paraId="7EB27EC7" w14:textId="77777777" w:rsidR="00555D0A" w:rsidRDefault="00555D0A" w:rsidP="00555D0A">
      <w:pPr>
        <w:spacing w:line="200" w:lineRule="exact"/>
        <w:rPr>
          <w:rFonts w:ascii="Sylfaen" w:hAnsi="Sylfaen"/>
          <w:color w:val="000000"/>
        </w:rPr>
      </w:pPr>
    </w:p>
    <w:p w14:paraId="64322AE2" w14:textId="77777777" w:rsidR="00D4696B" w:rsidRDefault="00D4696B" w:rsidP="00F5517B">
      <w:pPr>
        <w:spacing w:line="200" w:lineRule="exact"/>
        <w:ind w:left="40"/>
        <w:jc w:val="right"/>
        <w:rPr>
          <w:rFonts w:ascii="Sylfaen" w:hAnsi="Sylfaen"/>
          <w:color w:val="000000"/>
        </w:rPr>
      </w:pPr>
    </w:p>
    <w:p w14:paraId="3824D534" w14:textId="78140BCC" w:rsidR="007C09A6" w:rsidRDefault="007C09A6" w:rsidP="00F5517B">
      <w:pPr>
        <w:spacing w:line="200" w:lineRule="exact"/>
        <w:ind w:left="40"/>
        <w:jc w:val="right"/>
        <w:rPr>
          <w:rFonts w:ascii="Sylfaen" w:hAnsi="Sylfaen"/>
          <w:color w:val="000000"/>
        </w:rPr>
      </w:pPr>
    </w:p>
    <w:p w14:paraId="34157E22" w14:textId="37949CEB" w:rsidR="007C09A6" w:rsidRDefault="007C09A6" w:rsidP="00F5517B">
      <w:pPr>
        <w:spacing w:line="200" w:lineRule="exact"/>
        <w:ind w:left="40"/>
        <w:jc w:val="right"/>
        <w:rPr>
          <w:rFonts w:ascii="Sylfaen" w:hAnsi="Sylfaen"/>
          <w:color w:val="000000"/>
        </w:rPr>
      </w:pPr>
    </w:p>
    <w:p w14:paraId="5B54B08C" w14:textId="77777777" w:rsidR="007C09A6" w:rsidRDefault="007C09A6" w:rsidP="00F5517B">
      <w:pPr>
        <w:spacing w:line="200" w:lineRule="exact"/>
        <w:ind w:left="40"/>
        <w:jc w:val="right"/>
        <w:rPr>
          <w:rFonts w:ascii="Sylfaen" w:hAnsi="Sylfaen"/>
          <w:color w:val="000000"/>
        </w:rPr>
      </w:pPr>
    </w:p>
    <w:p w14:paraId="38EB3121" w14:textId="77777777" w:rsidR="007C09A6" w:rsidRDefault="007C09A6" w:rsidP="007C09A6">
      <w:pPr>
        <w:spacing w:line="200" w:lineRule="exact"/>
        <w:ind w:left="40"/>
        <w:jc w:val="right"/>
        <w:rPr>
          <w:rFonts w:ascii="Sylfaen" w:hAnsi="Sylfaen"/>
          <w:color w:val="000000"/>
        </w:rPr>
      </w:pPr>
    </w:p>
    <w:p w14:paraId="0C353C5F" w14:textId="75366A47" w:rsidR="00236BB9" w:rsidRDefault="007C09A6" w:rsidP="0046337C">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31E2BA3A" w14:textId="77777777" w:rsidR="00BD26F8" w:rsidRDefault="00BD26F8" w:rsidP="00BD26F8">
      <w:pPr>
        <w:tabs>
          <w:tab w:val="left" w:pos="2127"/>
        </w:tabs>
        <w:rPr>
          <w:i/>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
        <w:gridCol w:w="325"/>
        <w:gridCol w:w="525"/>
        <w:gridCol w:w="1136"/>
        <w:gridCol w:w="1276"/>
        <w:gridCol w:w="1417"/>
        <w:gridCol w:w="709"/>
        <w:gridCol w:w="850"/>
        <w:gridCol w:w="567"/>
        <w:gridCol w:w="851"/>
        <w:gridCol w:w="425"/>
        <w:gridCol w:w="851"/>
        <w:gridCol w:w="992"/>
      </w:tblGrid>
      <w:tr w:rsidR="00BD26F8" w:rsidRPr="005F286E" w14:paraId="77990B56" w14:textId="77777777" w:rsidTr="00203316">
        <w:tc>
          <w:tcPr>
            <w:tcW w:w="466" w:type="dxa"/>
            <w:gridSpan w:val="2"/>
            <w:tcBorders>
              <w:top w:val="single" w:sz="4" w:space="0" w:color="auto"/>
              <w:left w:val="single" w:sz="4" w:space="0" w:color="auto"/>
              <w:bottom w:val="single" w:sz="4" w:space="0" w:color="auto"/>
              <w:right w:val="single" w:sz="4" w:space="0" w:color="auto"/>
            </w:tcBorders>
            <w:vAlign w:val="center"/>
          </w:tcPr>
          <w:p w14:paraId="620F1125" w14:textId="77777777" w:rsidR="00BD26F8" w:rsidRPr="005F286E" w:rsidRDefault="00BD26F8" w:rsidP="00203316">
            <w:pPr>
              <w:suppressAutoHyphens/>
              <w:snapToGrid w:val="0"/>
              <w:spacing w:line="200" w:lineRule="atLeast"/>
              <w:rPr>
                <w:sz w:val="18"/>
                <w:szCs w:val="20"/>
                <w:lang w:eastAsia="ar-SA"/>
              </w:rPr>
            </w:pPr>
            <w:r w:rsidRPr="005F286E">
              <w:rPr>
                <w:rFonts w:eastAsia="Batang"/>
                <w:sz w:val="18"/>
                <w:szCs w:val="20"/>
                <w:lang w:eastAsia="ar-SA"/>
              </w:rPr>
              <w:t>Lp.</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7119C9E" w14:textId="77777777" w:rsidR="00BD26F8" w:rsidRPr="005F286E" w:rsidRDefault="00BD26F8" w:rsidP="00203316">
            <w:pPr>
              <w:suppressAutoHyphens/>
              <w:snapToGrid w:val="0"/>
              <w:spacing w:line="200" w:lineRule="atLeast"/>
              <w:rPr>
                <w:rFonts w:eastAsia="Batang"/>
                <w:sz w:val="18"/>
                <w:szCs w:val="20"/>
                <w:lang w:eastAsia="ar-SA"/>
              </w:rPr>
            </w:pPr>
            <w:r w:rsidRPr="005F286E">
              <w:rPr>
                <w:rFonts w:eastAsia="Batang"/>
                <w:sz w:val="18"/>
                <w:szCs w:val="20"/>
                <w:lang w:eastAsia="ar-SA"/>
              </w:rPr>
              <w:t>Nazwa międzynarodowa</w:t>
            </w:r>
          </w:p>
        </w:tc>
        <w:tc>
          <w:tcPr>
            <w:tcW w:w="1276" w:type="dxa"/>
            <w:tcBorders>
              <w:top w:val="single" w:sz="4" w:space="0" w:color="auto"/>
              <w:left w:val="single" w:sz="4" w:space="0" w:color="auto"/>
              <w:bottom w:val="single" w:sz="4" w:space="0" w:color="auto"/>
              <w:right w:val="single" w:sz="4" w:space="0" w:color="auto"/>
            </w:tcBorders>
          </w:tcPr>
          <w:p w14:paraId="79B253FA" w14:textId="77777777" w:rsidR="00BD26F8" w:rsidRPr="005F286E" w:rsidRDefault="00BD26F8" w:rsidP="00203316">
            <w:pPr>
              <w:suppressAutoHyphens/>
              <w:snapToGrid w:val="0"/>
              <w:spacing w:line="200" w:lineRule="atLeast"/>
              <w:rPr>
                <w:rFonts w:eastAsia="Batang"/>
                <w:sz w:val="18"/>
                <w:szCs w:val="20"/>
                <w:lang w:eastAsia="ar-SA"/>
              </w:rPr>
            </w:pPr>
          </w:p>
          <w:p w14:paraId="494CA451" w14:textId="77777777" w:rsidR="00BD26F8" w:rsidRPr="005F286E" w:rsidRDefault="00BD26F8" w:rsidP="00203316">
            <w:pPr>
              <w:suppressAutoHyphens/>
              <w:snapToGrid w:val="0"/>
              <w:spacing w:line="200" w:lineRule="atLeast"/>
              <w:rPr>
                <w:rFonts w:eastAsia="Batang"/>
                <w:sz w:val="18"/>
                <w:szCs w:val="20"/>
                <w:lang w:eastAsia="ar-SA"/>
              </w:rPr>
            </w:pPr>
            <w:r>
              <w:rPr>
                <w:rFonts w:eastAsia="Batang"/>
                <w:sz w:val="18"/>
                <w:szCs w:val="20"/>
                <w:lang w:eastAsia="ar-SA"/>
              </w:rPr>
              <w:t>Opakowanie</w:t>
            </w:r>
          </w:p>
        </w:tc>
        <w:tc>
          <w:tcPr>
            <w:tcW w:w="1417" w:type="dxa"/>
            <w:tcBorders>
              <w:top w:val="single" w:sz="4" w:space="0" w:color="auto"/>
              <w:left w:val="single" w:sz="4" w:space="0" w:color="auto"/>
              <w:bottom w:val="single" w:sz="4" w:space="0" w:color="auto"/>
              <w:right w:val="single" w:sz="4" w:space="0" w:color="auto"/>
            </w:tcBorders>
            <w:vAlign w:val="center"/>
          </w:tcPr>
          <w:p w14:paraId="1C489311" w14:textId="77777777" w:rsidR="00BD26F8" w:rsidRPr="005F286E" w:rsidRDefault="00BD26F8" w:rsidP="00203316">
            <w:pPr>
              <w:suppressAutoHyphens/>
              <w:snapToGrid w:val="0"/>
              <w:spacing w:line="200" w:lineRule="atLeast"/>
              <w:rPr>
                <w:rFonts w:eastAsia="Batang"/>
                <w:sz w:val="18"/>
                <w:szCs w:val="20"/>
                <w:lang w:eastAsia="ar-SA"/>
              </w:rPr>
            </w:pPr>
            <w:r w:rsidRPr="005F286E">
              <w:rPr>
                <w:rFonts w:eastAsia="Batang"/>
                <w:sz w:val="18"/>
                <w:szCs w:val="20"/>
                <w:lang w:eastAsia="ar-SA"/>
              </w:rPr>
              <w:t>Postać</w:t>
            </w:r>
          </w:p>
        </w:tc>
        <w:tc>
          <w:tcPr>
            <w:tcW w:w="709" w:type="dxa"/>
            <w:tcBorders>
              <w:top w:val="single" w:sz="4" w:space="0" w:color="auto"/>
              <w:left w:val="single" w:sz="4" w:space="0" w:color="auto"/>
              <w:bottom w:val="single" w:sz="4" w:space="0" w:color="auto"/>
              <w:right w:val="single" w:sz="4" w:space="0" w:color="auto"/>
            </w:tcBorders>
            <w:vAlign w:val="center"/>
          </w:tcPr>
          <w:p w14:paraId="273EAC46" w14:textId="77777777" w:rsidR="00BD26F8" w:rsidRPr="005F286E" w:rsidRDefault="00BD26F8" w:rsidP="00203316">
            <w:pPr>
              <w:suppressAutoHyphens/>
              <w:snapToGrid w:val="0"/>
              <w:spacing w:line="200" w:lineRule="atLeast"/>
              <w:rPr>
                <w:rFonts w:eastAsia="Batang"/>
                <w:sz w:val="18"/>
                <w:szCs w:val="20"/>
                <w:lang w:eastAsia="ar-SA"/>
              </w:rPr>
            </w:pPr>
            <w:r>
              <w:rPr>
                <w:rFonts w:eastAsia="Batang"/>
                <w:sz w:val="18"/>
                <w:szCs w:val="20"/>
                <w:lang w:eastAsia="ar-SA"/>
              </w:rPr>
              <w:t>Dawka mg</w:t>
            </w:r>
          </w:p>
        </w:tc>
        <w:tc>
          <w:tcPr>
            <w:tcW w:w="850" w:type="dxa"/>
            <w:tcBorders>
              <w:top w:val="single" w:sz="4" w:space="0" w:color="auto"/>
              <w:left w:val="single" w:sz="4" w:space="0" w:color="auto"/>
              <w:bottom w:val="single" w:sz="4" w:space="0" w:color="auto"/>
              <w:right w:val="single" w:sz="4" w:space="0" w:color="auto"/>
            </w:tcBorders>
          </w:tcPr>
          <w:p w14:paraId="2A63BCA4" w14:textId="77777777" w:rsidR="00BD26F8" w:rsidRPr="005F286E" w:rsidRDefault="00BD26F8" w:rsidP="00203316">
            <w:pPr>
              <w:suppressAutoHyphens/>
              <w:snapToGrid w:val="0"/>
              <w:spacing w:line="200" w:lineRule="atLeast"/>
              <w:rPr>
                <w:rFonts w:eastAsia="Batang"/>
                <w:sz w:val="18"/>
                <w:szCs w:val="20"/>
                <w:lang w:eastAsia="ar-SA"/>
              </w:rPr>
            </w:pPr>
            <w:r w:rsidRPr="005F286E">
              <w:rPr>
                <w:rFonts w:eastAsia="Batang"/>
                <w:sz w:val="18"/>
                <w:szCs w:val="20"/>
                <w:lang w:eastAsia="ar-SA"/>
              </w:rPr>
              <w:t xml:space="preserve">Ilość opak. </w:t>
            </w:r>
          </w:p>
        </w:tc>
        <w:tc>
          <w:tcPr>
            <w:tcW w:w="567" w:type="dxa"/>
            <w:tcBorders>
              <w:top w:val="single" w:sz="4" w:space="0" w:color="auto"/>
              <w:left w:val="single" w:sz="4" w:space="0" w:color="auto"/>
              <w:bottom w:val="single" w:sz="4" w:space="0" w:color="auto"/>
              <w:right w:val="single" w:sz="4" w:space="0" w:color="auto"/>
            </w:tcBorders>
          </w:tcPr>
          <w:p w14:paraId="4F48B6CB" w14:textId="77777777" w:rsidR="00BD26F8" w:rsidRPr="005F286E" w:rsidRDefault="00BD26F8" w:rsidP="00203316">
            <w:pPr>
              <w:suppressAutoHyphens/>
              <w:snapToGrid w:val="0"/>
              <w:spacing w:line="200" w:lineRule="atLeast"/>
              <w:rPr>
                <w:rFonts w:eastAsia="Batang"/>
                <w:sz w:val="18"/>
                <w:szCs w:val="20"/>
                <w:lang w:eastAsia="ar-SA"/>
              </w:rPr>
            </w:pPr>
            <w:r w:rsidRPr="005F286E">
              <w:rPr>
                <w:rFonts w:eastAsia="Batang"/>
                <w:sz w:val="18"/>
                <w:szCs w:val="20"/>
                <w:lang w:eastAsia="ar-SA"/>
              </w:rPr>
              <w:t xml:space="preserve">Cena jedn. netto </w:t>
            </w:r>
          </w:p>
        </w:tc>
        <w:tc>
          <w:tcPr>
            <w:tcW w:w="851" w:type="dxa"/>
            <w:tcBorders>
              <w:top w:val="single" w:sz="4" w:space="0" w:color="auto"/>
              <w:left w:val="single" w:sz="4" w:space="0" w:color="auto"/>
              <w:bottom w:val="single" w:sz="4" w:space="0" w:color="auto"/>
              <w:right w:val="single" w:sz="4" w:space="0" w:color="auto"/>
            </w:tcBorders>
            <w:vAlign w:val="center"/>
          </w:tcPr>
          <w:p w14:paraId="33997412" w14:textId="77777777" w:rsidR="00BD26F8" w:rsidRPr="005F286E" w:rsidRDefault="00BD26F8" w:rsidP="00203316">
            <w:pPr>
              <w:suppressAutoHyphens/>
              <w:snapToGrid w:val="0"/>
              <w:spacing w:line="200" w:lineRule="atLeast"/>
              <w:rPr>
                <w:rFonts w:eastAsia="Batang"/>
                <w:sz w:val="18"/>
                <w:szCs w:val="20"/>
                <w:lang w:eastAsia="ar-SA"/>
              </w:rPr>
            </w:pPr>
            <w:r w:rsidRPr="005F286E">
              <w:rPr>
                <w:rFonts w:eastAsia="Batang"/>
                <w:sz w:val="18"/>
                <w:szCs w:val="20"/>
                <w:lang w:eastAsia="ar-SA"/>
              </w:rPr>
              <w:t xml:space="preserve">Wartość netto </w:t>
            </w:r>
          </w:p>
        </w:tc>
        <w:tc>
          <w:tcPr>
            <w:tcW w:w="425" w:type="dxa"/>
            <w:tcBorders>
              <w:top w:val="single" w:sz="4" w:space="0" w:color="auto"/>
              <w:left w:val="single" w:sz="4" w:space="0" w:color="auto"/>
              <w:bottom w:val="single" w:sz="4" w:space="0" w:color="auto"/>
              <w:right w:val="single" w:sz="4" w:space="0" w:color="auto"/>
            </w:tcBorders>
            <w:vAlign w:val="center"/>
          </w:tcPr>
          <w:p w14:paraId="2106A6B7" w14:textId="77777777" w:rsidR="00BD26F8" w:rsidRPr="005F286E" w:rsidRDefault="00BD26F8" w:rsidP="00203316">
            <w:pPr>
              <w:suppressAutoHyphens/>
              <w:snapToGrid w:val="0"/>
              <w:spacing w:line="200" w:lineRule="atLeast"/>
              <w:rPr>
                <w:rFonts w:eastAsia="Batang"/>
                <w:sz w:val="18"/>
                <w:szCs w:val="20"/>
                <w:lang w:eastAsia="ar-SA"/>
              </w:rPr>
            </w:pPr>
            <w:r w:rsidRPr="005F286E">
              <w:rPr>
                <w:rFonts w:eastAsia="Batang"/>
                <w:sz w:val="18"/>
                <w:szCs w:val="20"/>
                <w:lang w:eastAsia="ar-SA"/>
              </w:rPr>
              <w:t>Vat %</w:t>
            </w:r>
          </w:p>
        </w:tc>
        <w:tc>
          <w:tcPr>
            <w:tcW w:w="851" w:type="dxa"/>
            <w:tcBorders>
              <w:top w:val="single" w:sz="4" w:space="0" w:color="auto"/>
              <w:left w:val="single" w:sz="4" w:space="0" w:color="auto"/>
              <w:bottom w:val="single" w:sz="4" w:space="0" w:color="auto"/>
              <w:right w:val="single" w:sz="4" w:space="0" w:color="auto"/>
            </w:tcBorders>
            <w:vAlign w:val="center"/>
          </w:tcPr>
          <w:p w14:paraId="17367B99" w14:textId="77777777" w:rsidR="00BD26F8" w:rsidRPr="005F286E" w:rsidRDefault="00BD26F8" w:rsidP="00203316">
            <w:pPr>
              <w:suppressAutoHyphens/>
              <w:snapToGrid w:val="0"/>
              <w:spacing w:line="200" w:lineRule="atLeast"/>
              <w:rPr>
                <w:rFonts w:eastAsia="Batang"/>
                <w:sz w:val="18"/>
                <w:szCs w:val="20"/>
                <w:lang w:eastAsia="ar-SA"/>
              </w:rPr>
            </w:pPr>
            <w:r w:rsidRPr="005F286E">
              <w:rPr>
                <w:rFonts w:eastAsia="Batang"/>
                <w:sz w:val="18"/>
                <w:szCs w:val="20"/>
                <w:lang w:eastAsia="ar-SA"/>
              </w:rPr>
              <w:t>Wartość brutto</w:t>
            </w:r>
          </w:p>
        </w:tc>
        <w:tc>
          <w:tcPr>
            <w:tcW w:w="992" w:type="dxa"/>
            <w:tcBorders>
              <w:top w:val="single" w:sz="4" w:space="0" w:color="auto"/>
              <w:left w:val="single" w:sz="4" w:space="0" w:color="auto"/>
              <w:bottom w:val="single" w:sz="4" w:space="0" w:color="auto"/>
              <w:right w:val="single" w:sz="4" w:space="0" w:color="auto"/>
            </w:tcBorders>
            <w:vAlign w:val="center"/>
          </w:tcPr>
          <w:p w14:paraId="20304A24" w14:textId="77777777" w:rsidR="00BD26F8" w:rsidRPr="005F286E" w:rsidRDefault="00BD26F8" w:rsidP="00203316">
            <w:pPr>
              <w:suppressAutoHyphens/>
              <w:snapToGrid w:val="0"/>
              <w:spacing w:line="200" w:lineRule="atLeast"/>
              <w:rPr>
                <w:rFonts w:eastAsia="Batang"/>
                <w:sz w:val="18"/>
                <w:szCs w:val="20"/>
                <w:lang w:eastAsia="ar-SA"/>
              </w:rPr>
            </w:pPr>
            <w:r w:rsidRPr="005F286E">
              <w:rPr>
                <w:rFonts w:eastAsia="Batang"/>
                <w:sz w:val="18"/>
                <w:szCs w:val="20"/>
                <w:lang w:eastAsia="ar-SA"/>
              </w:rPr>
              <w:t>Producent/ nazwa handlowa</w:t>
            </w:r>
          </w:p>
        </w:tc>
      </w:tr>
      <w:tr w:rsidR="00BD26F8" w:rsidRPr="005F286E" w14:paraId="1C3FE37F" w14:textId="77777777" w:rsidTr="00203316">
        <w:tc>
          <w:tcPr>
            <w:tcW w:w="466" w:type="dxa"/>
            <w:gridSpan w:val="2"/>
            <w:tcBorders>
              <w:top w:val="single" w:sz="4" w:space="0" w:color="auto"/>
              <w:left w:val="single" w:sz="4" w:space="0" w:color="auto"/>
              <w:bottom w:val="single" w:sz="4" w:space="0" w:color="auto"/>
              <w:right w:val="single" w:sz="4" w:space="0" w:color="auto"/>
            </w:tcBorders>
          </w:tcPr>
          <w:p w14:paraId="4554CE4A" w14:textId="77777777" w:rsidR="00BD26F8" w:rsidRPr="005F286E" w:rsidRDefault="00BD26F8" w:rsidP="00203316">
            <w:pPr>
              <w:suppressAutoHyphens/>
              <w:snapToGrid w:val="0"/>
              <w:spacing w:line="200" w:lineRule="atLeast"/>
              <w:rPr>
                <w:rFonts w:eastAsia="Batang"/>
                <w:sz w:val="18"/>
                <w:szCs w:val="20"/>
                <w:lang w:eastAsia="ar-SA"/>
              </w:rPr>
            </w:pPr>
            <w:bookmarkStart w:id="4" w:name="_Hlk39822453"/>
            <w:r w:rsidRPr="005F286E">
              <w:rPr>
                <w:rFonts w:eastAsia="Batang"/>
                <w:sz w:val="18"/>
                <w:szCs w:val="20"/>
                <w:lang w:eastAsia="ar-SA"/>
              </w:rPr>
              <w:t>1</w:t>
            </w:r>
          </w:p>
        </w:tc>
        <w:tc>
          <w:tcPr>
            <w:tcW w:w="1661" w:type="dxa"/>
            <w:gridSpan w:val="2"/>
            <w:tcBorders>
              <w:top w:val="single" w:sz="8" w:space="0" w:color="auto"/>
              <w:left w:val="single" w:sz="8" w:space="0" w:color="auto"/>
              <w:bottom w:val="single" w:sz="4" w:space="0" w:color="auto"/>
              <w:right w:val="nil"/>
            </w:tcBorders>
            <w:shd w:val="clear" w:color="auto" w:fill="auto"/>
            <w:vAlign w:val="center"/>
          </w:tcPr>
          <w:p w14:paraId="617AC406" w14:textId="3232FD5C" w:rsidR="00BD26F8" w:rsidRPr="005F286E" w:rsidRDefault="00BD26F8" w:rsidP="00203316">
            <w:pPr>
              <w:suppressAutoHyphens/>
              <w:jc w:val="center"/>
              <w:rPr>
                <w:rFonts w:eastAsia="Batang"/>
                <w:sz w:val="18"/>
                <w:szCs w:val="18"/>
                <w:lang w:eastAsia="ar-SA"/>
              </w:rPr>
            </w:pPr>
            <w:r>
              <w:rPr>
                <w:rFonts w:eastAsia="Batang"/>
                <w:sz w:val="18"/>
                <w:szCs w:val="18"/>
                <w:lang w:eastAsia="ar-SA"/>
              </w:rPr>
              <w:t>Eltrombopagum</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14:paraId="3DBEFD89" w14:textId="4D33B296" w:rsidR="00BD26F8" w:rsidRPr="005F286E" w:rsidRDefault="00BD26F8" w:rsidP="00203316">
            <w:pPr>
              <w:suppressAutoHyphens/>
              <w:jc w:val="center"/>
              <w:rPr>
                <w:rFonts w:eastAsia="Batang"/>
                <w:sz w:val="18"/>
                <w:szCs w:val="18"/>
                <w:lang w:eastAsia="ar-SA"/>
              </w:rPr>
            </w:pPr>
            <w:r>
              <w:rPr>
                <w:rFonts w:eastAsia="Batang"/>
                <w:sz w:val="18"/>
                <w:szCs w:val="18"/>
                <w:lang w:eastAsia="ar-SA"/>
              </w:rPr>
              <w:t>X 28 tabl. powl.</w:t>
            </w:r>
          </w:p>
        </w:tc>
        <w:tc>
          <w:tcPr>
            <w:tcW w:w="1417" w:type="dxa"/>
            <w:tcBorders>
              <w:top w:val="single" w:sz="8" w:space="0" w:color="auto"/>
              <w:left w:val="nil"/>
              <w:bottom w:val="single" w:sz="4" w:space="0" w:color="auto"/>
              <w:right w:val="single" w:sz="8" w:space="0" w:color="auto"/>
            </w:tcBorders>
            <w:shd w:val="clear" w:color="auto" w:fill="auto"/>
            <w:vAlign w:val="center"/>
          </w:tcPr>
          <w:p w14:paraId="63114510" w14:textId="77777777" w:rsidR="00BD26F8" w:rsidRPr="005F286E" w:rsidRDefault="00BD26F8" w:rsidP="00203316">
            <w:pPr>
              <w:suppressAutoHyphens/>
              <w:jc w:val="center"/>
              <w:rPr>
                <w:rFonts w:eastAsia="Batang"/>
                <w:sz w:val="18"/>
                <w:szCs w:val="18"/>
                <w:lang w:eastAsia="ar-SA"/>
              </w:rPr>
            </w:pPr>
            <w:r>
              <w:rPr>
                <w:rFonts w:eastAsia="Batang"/>
                <w:sz w:val="18"/>
                <w:szCs w:val="18"/>
                <w:lang w:eastAsia="ar-SA"/>
              </w:rPr>
              <w:t>doustny</w:t>
            </w:r>
          </w:p>
        </w:tc>
        <w:tc>
          <w:tcPr>
            <w:tcW w:w="709" w:type="dxa"/>
            <w:tcBorders>
              <w:top w:val="single" w:sz="8" w:space="0" w:color="auto"/>
              <w:left w:val="nil"/>
              <w:bottom w:val="single" w:sz="4" w:space="0" w:color="auto"/>
              <w:right w:val="single" w:sz="8" w:space="0" w:color="auto"/>
            </w:tcBorders>
            <w:shd w:val="clear" w:color="auto" w:fill="auto"/>
            <w:vAlign w:val="center"/>
          </w:tcPr>
          <w:p w14:paraId="28935DEA" w14:textId="1A6CEDFE" w:rsidR="00BD26F8" w:rsidRPr="005F286E" w:rsidRDefault="00BD26F8" w:rsidP="00203316">
            <w:pPr>
              <w:suppressAutoHyphens/>
              <w:jc w:val="center"/>
              <w:rPr>
                <w:rFonts w:eastAsia="Batang"/>
                <w:sz w:val="18"/>
                <w:szCs w:val="18"/>
                <w:lang w:eastAsia="ar-SA"/>
              </w:rPr>
            </w:pPr>
            <w:r>
              <w:rPr>
                <w:rFonts w:eastAsia="Batang"/>
                <w:sz w:val="18"/>
                <w:szCs w:val="18"/>
                <w:lang w:eastAsia="ar-SA"/>
              </w:rPr>
              <w:t>25</w:t>
            </w:r>
          </w:p>
        </w:tc>
        <w:tc>
          <w:tcPr>
            <w:tcW w:w="850" w:type="dxa"/>
            <w:tcBorders>
              <w:top w:val="single" w:sz="8" w:space="0" w:color="auto"/>
              <w:left w:val="nil"/>
              <w:bottom w:val="single" w:sz="4" w:space="0" w:color="auto"/>
              <w:right w:val="single" w:sz="8" w:space="0" w:color="auto"/>
            </w:tcBorders>
            <w:shd w:val="clear" w:color="auto" w:fill="auto"/>
            <w:vAlign w:val="center"/>
          </w:tcPr>
          <w:p w14:paraId="3886B173" w14:textId="3640F01D" w:rsidR="00BD26F8" w:rsidRPr="005F286E" w:rsidRDefault="00BD26F8" w:rsidP="00203316">
            <w:pPr>
              <w:jc w:val="center"/>
              <w:rPr>
                <w:color w:val="000000"/>
                <w:sz w:val="18"/>
                <w:szCs w:val="18"/>
              </w:rPr>
            </w:pPr>
            <w:r>
              <w:rPr>
                <w:color w:val="000000"/>
                <w:sz w:val="18"/>
                <w:szCs w:val="18"/>
              </w:rPr>
              <w:t>34</w:t>
            </w:r>
          </w:p>
        </w:tc>
        <w:tc>
          <w:tcPr>
            <w:tcW w:w="567" w:type="dxa"/>
            <w:tcBorders>
              <w:top w:val="single" w:sz="4" w:space="0" w:color="auto"/>
              <w:left w:val="single" w:sz="4" w:space="0" w:color="auto"/>
              <w:bottom w:val="single" w:sz="4" w:space="0" w:color="auto"/>
              <w:right w:val="single" w:sz="4" w:space="0" w:color="auto"/>
            </w:tcBorders>
          </w:tcPr>
          <w:p w14:paraId="225261A5" w14:textId="77777777" w:rsidR="00BD26F8" w:rsidRPr="005F286E" w:rsidRDefault="00BD26F8" w:rsidP="00203316">
            <w:pPr>
              <w:suppressAutoHyphens/>
              <w:snapToGrid w:val="0"/>
              <w:spacing w:line="200" w:lineRule="atLeast"/>
              <w:rPr>
                <w:rFonts w:eastAsia="Batang"/>
                <w:sz w:val="18"/>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14:paraId="4D78BAC0" w14:textId="77777777" w:rsidR="00BD26F8" w:rsidRPr="005F286E" w:rsidRDefault="00BD26F8" w:rsidP="00203316">
            <w:pPr>
              <w:suppressAutoHyphens/>
              <w:snapToGrid w:val="0"/>
              <w:spacing w:line="200" w:lineRule="atLeast"/>
              <w:rPr>
                <w:rFonts w:eastAsia="Batang"/>
                <w:sz w:val="18"/>
                <w:szCs w:val="20"/>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2BA1405A" w14:textId="77777777" w:rsidR="00BD26F8" w:rsidRPr="005F286E" w:rsidRDefault="00BD26F8" w:rsidP="00203316">
            <w:pPr>
              <w:suppressAutoHyphens/>
              <w:snapToGrid w:val="0"/>
              <w:spacing w:line="200" w:lineRule="atLeast"/>
              <w:jc w:val="right"/>
              <w:rPr>
                <w:rFonts w:eastAsia="Batang"/>
                <w:sz w:val="18"/>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14:paraId="642E860C" w14:textId="77777777" w:rsidR="00BD26F8" w:rsidRPr="005F286E" w:rsidRDefault="00BD26F8" w:rsidP="00203316">
            <w:pPr>
              <w:suppressAutoHyphens/>
              <w:snapToGrid w:val="0"/>
              <w:spacing w:line="200" w:lineRule="atLeast"/>
              <w:jc w:val="center"/>
              <w:rPr>
                <w:rFonts w:eastAsia="Batang"/>
                <w:sz w:val="18"/>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bottom"/>
          </w:tcPr>
          <w:p w14:paraId="67D973E4" w14:textId="77777777" w:rsidR="00BD26F8" w:rsidRPr="005F286E" w:rsidRDefault="00BD26F8" w:rsidP="00203316">
            <w:pPr>
              <w:suppressAutoHyphens/>
              <w:snapToGrid w:val="0"/>
              <w:spacing w:line="200" w:lineRule="atLeast"/>
              <w:jc w:val="center"/>
              <w:rPr>
                <w:rFonts w:eastAsia="Batang"/>
                <w:sz w:val="18"/>
                <w:szCs w:val="20"/>
                <w:lang w:eastAsia="ar-SA"/>
              </w:rPr>
            </w:pPr>
          </w:p>
        </w:tc>
      </w:tr>
      <w:tr w:rsidR="00BD26F8" w:rsidRPr="005F286E" w14:paraId="7529DF15" w14:textId="77777777" w:rsidTr="00203316">
        <w:tc>
          <w:tcPr>
            <w:tcW w:w="466" w:type="dxa"/>
            <w:gridSpan w:val="2"/>
            <w:tcBorders>
              <w:top w:val="single" w:sz="4" w:space="0" w:color="auto"/>
              <w:left w:val="single" w:sz="4" w:space="0" w:color="auto"/>
              <w:bottom w:val="single" w:sz="4" w:space="0" w:color="auto"/>
              <w:right w:val="single" w:sz="4" w:space="0" w:color="auto"/>
            </w:tcBorders>
          </w:tcPr>
          <w:p w14:paraId="1AE06D80" w14:textId="62602F20" w:rsidR="00BD26F8" w:rsidRPr="005F286E" w:rsidRDefault="00BD26F8" w:rsidP="00203316">
            <w:pPr>
              <w:suppressAutoHyphens/>
              <w:snapToGrid w:val="0"/>
              <w:spacing w:line="200" w:lineRule="atLeast"/>
              <w:rPr>
                <w:rFonts w:eastAsia="Batang"/>
                <w:sz w:val="18"/>
                <w:szCs w:val="20"/>
                <w:lang w:eastAsia="ar-SA"/>
              </w:rPr>
            </w:pPr>
            <w:r>
              <w:rPr>
                <w:rFonts w:eastAsia="Batang"/>
                <w:sz w:val="18"/>
                <w:szCs w:val="20"/>
                <w:lang w:eastAsia="ar-SA"/>
              </w:rPr>
              <w:t>2</w:t>
            </w:r>
          </w:p>
        </w:tc>
        <w:tc>
          <w:tcPr>
            <w:tcW w:w="1661" w:type="dxa"/>
            <w:gridSpan w:val="2"/>
            <w:tcBorders>
              <w:top w:val="single" w:sz="8" w:space="0" w:color="auto"/>
              <w:left w:val="single" w:sz="8" w:space="0" w:color="auto"/>
              <w:bottom w:val="single" w:sz="4" w:space="0" w:color="auto"/>
              <w:right w:val="nil"/>
            </w:tcBorders>
            <w:shd w:val="clear" w:color="auto" w:fill="auto"/>
            <w:vAlign w:val="center"/>
          </w:tcPr>
          <w:p w14:paraId="2ED57907" w14:textId="35836928" w:rsidR="00BD26F8" w:rsidRDefault="00BD26F8" w:rsidP="00203316">
            <w:pPr>
              <w:suppressAutoHyphens/>
              <w:jc w:val="center"/>
              <w:rPr>
                <w:rFonts w:eastAsia="Batang"/>
                <w:sz w:val="18"/>
                <w:szCs w:val="18"/>
                <w:lang w:eastAsia="ar-SA"/>
              </w:rPr>
            </w:pPr>
            <w:r>
              <w:rPr>
                <w:rFonts w:eastAsia="Batang"/>
                <w:sz w:val="18"/>
                <w:szCs w:val="18"/>
                <w:lang w:eastAsia="ar-SA"/>
              </w:rPr>
              <w:t>Eltrombopagum</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14:paraId="4E90DDDB" w14:textId="2C6E4CFC" w:rsidR="00BD26F8" w:rsidRDefault="00BD26F8" w:rsidP="00203316">
            <w:pPr>
              <w:suppressAutoHyphens/>
              <w:jc w:val="center"/>
              <w:rPr>
                <w:rFonts w:eastAsia="Batang"/>
                <w:sz w:val="18"/>
                <w:szCs w:val="18"/>
                <w:lang w:eastAsia="ar-SA"/>
              </w:rPr>
            </w:pPr>
            <w:r>
              <w:rPr>
                <w:rFonts w:eastAsia="Batang"/>
                <w:sz w:val="18"/>
                <w:szCs w:val="18"/>
                <w:lang w:eastAsia="ar-SA"/>
              </w:rPr>
              <w:t>X 28 tabl. powl.</w:t>
            </w:r>
          </w:p>
        </w:tc>
        <w:tc>
          <w:tcPr>
            <w:tcW w:w="1417" w:type="dxa"/>
            <w:tcBorders>
              <w:top w:val="single" w:sz="8" w:space="0" w:color="auto"/>
              <w:left w:val="nil"/>
              <w:bottom w:val="single" w:sz="4" w:space="0" w:color="auto"/>
              <w:right w:val="single" w:sz="8" w:space="0" w:color="auto"/>
            </w:tcBorders>
            <w:shd w:val="clear" w:color="auto" w:fill="auto"/>
            <w:vAlign w:val="center"/>
          </w:tcPr>
          <w:p w14:paraId="269BEC02" w14:textId="3C26BF93" w:rsidR="00BD26F8" w:rsidRDefault="00BD26F8" w:rsidP="00203316">
            <w:pPr>
              <w:suppressAutoHyphens/>
              <w:jc w:val="center"/>
              <w:rPr>
                <w:rFonts w:eastAsia="Batang"/>
                <w:sz w:val="18"/>
                <w:szCs w:val="18"/>
                <w:lang w:eastAsia="ar-SA"/>
              </w:rPr>
            </w:pPr>
            <w:r>
              <w:rPr>
                <w:rFonts w:eastAsia="Batang"/>
                <w:sz w:val="18"/>
                <w:szCs w:val="18"/>
                <w:lang w:eastAsia="ar-SA"/>
              </w:rPr>
              <w:t>doustny</w:t>
            </w:r>
          </w:p>
        </w:tc>
        <w:tc>
          <w:tcPr>
            <w:tcW w:w="709" w:type="dxa"/>
            <w:tcBorders>
              <w:top w:val="single" w:sz="8" w:space="0" w:color="auto"/>
              <w:left w:val="nil"/>
              <w:bottom w:val="single" w:sz="4" w:space="0" w:color="auto"/>
              <w:right w:val="single" w:sz="8" w:space="0" w:color="auto"/>
            </w:tcBorders>
            <w:shd w:val="clear" w:color="auto" w:fill="auto"/>
            <w:vAlign w:val="center"/>
          </w:tcPr>
          <w:p w14:paraId="46B9CD36" w14:textId="03E050DC" w:rsidR="00BD26F8" w:rsidRDefault="00BD26F8" w:rsidP="00203316">
            <w:pPr>
              <w:suppressAutoHyphens/>
              <w:jc w:val="center"/>
              <w:rPr>
                <w:rFonts w:eastAsia="Batang"/>
                <w:sz w:val="18"/>
                <w:szCs w:val="18"/>
                <w:lang w:eastAsia="ar-SA"/>
              </w:rPr>
            </w:pPr>
            <w:r>
              <w:rPr>
                <w:rFonts w:eastAsia="Batang"/>
                <w:sz w:val="18"/>
                <w:szCs w:val="18"/>
                <w:lang w:eastAsia="ar-SA"/>
              </w:rPr>
              <w:t>50</w:t>
            </w:r>
          </w:p>
        </w:tc>
        <w:tc>
          <w:tcPr>
            <w:tcW w:w="850" w:type="dxa"/>
            <w:tcBorders>
              <w:top w:val="single" w:sz="8" w:space="0" w:color="auto"/>
              <w:left w:val="nil"/>
              <w:bottom w:val="single" w:sz="4" w:space="0" w:color="auto"/>
              <w:right w:val="single" w:sz="8" w:space="0" w:color="auto"/>
            </w:tcBorders>
            <w:shd w:val="clear" w:color="auto" w:fill="auto"/>
            <w:vAlign w:val="center"/>
          </w:tcPr>
          <w:p w14:paraId="61026B34" w14:textId="1765F4E3" w:rsidR="00BD26F8" w:rsidRDefault="00BD26F8" w:rsidP="00203316">
            <w:pPr>
              <w:jc w:val="center"/>
              <w:rPr>
                <w:color w:val="000000"/>
                <w:sz w:val="18"/>
                <w:szCs w:val="18"/>
              </w:rPr>
            </w:pPr>
            <w:r>
              <w:rPr>
                <w:color w:val="000000"/>
                <w:sz w:val="18"/>
                <w:szCs w:val="18"/>
              </w:rPr>
              <w:t>18</w:t>
            </w:r>
          </w:p>
        </w:tc>
        <w:tc>
          <w:tcPr>
            <w:tcW w:w="567" w:type="dxa"/>
            <w:tcBorders>
              <w:top w:val="single" w:sz="4" w:space="0" w:color="auto"/>
              <w:left w:val="single" w:sz="4" w:space="0" w:color="auto"/>
              <w:bottom w:val="single" w:sz="4" w:space="0" w:color="auto"/>
              <w:right w:val="single" w:sz="4" w:space="0" w:color="auto"/>
            </w:tcBorders>
          </w:tcPr>
          <w:p w14:paraId="34D79AE2" w14:textId="77777777" w:rsidR="00BD26F8" w:rsidRPr="005F286E" w:rsidRDefault="00BD26F8" w:rsidP="00203316">
            <w:pPr>
              <w:suppressAutoHyphens/>
              <w:snapToGrid w:val="0"/>
              <w:spacing w:line="200" w:lineRule="atLeast"/>
              <w:rPr>
                <w:rFonts w:eastAsia="Batang"/>
                <w:sz w:val="18"/>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14:paraId="4E5DA6A5" w14:textId="77777777" w:rsidR="00BD26F8" w:rsidRPr="005F286E" w:rsidRDefault="00BD26F8" w:rsidP="00203316">
            <w:pPr>
              <w:suppressAutoHyphens/>
              <w:snapToGrid w:val="0"/>
              <w:spacing w:line="200" w:lineRule="atLeast"/>
              <w:rPr>
                <w:rFonts w:eastAsia="Batang"/>
                <w:sz w:val="18"/>
                <w:szCs w:val="20"/>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79CED9E9" w14:textId="77777777" w:rsidR="00BD26F8" w:rsidRPr="005F286E" w:rsidRDefault="00BD26F8" w:rsidP="00203316">
            <w:pPr>
              <w:suppressAutoHyphens/>
              <w:snapToGrid w:val="0"/>
              <w:spacing w:line="200" w:lineRule="atLeast"/>
              <w:jc w:val="right"/>
              <w:rPr>
                <w:rFonts w:eastAsia="Batang"/>
                <w:sz w:val="18"/>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14:paraId="0F8AB4E9" w14:textId="77777777" w:rsidR="00BD26F8" w:rsidRPr="005F286E" w:rsidRDefault="00BD26F8" w:rsidP="00203316">
            <w:pPr>
              <w:suppressAutoHyphens/>
              <w:snapToGrid w:val="0"/>
              <w:spacing w:line="200" w:lineRule="atLeast"/>
              <w:jc w:val="center"/>
              <w:rPr>
                <w:rFonts w:eastAsia="Batang"/>
                <w:sz w:val="18"/>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bottom"/>
          </w:tcPr>
          <w:p w14:paraId="574B0C76" w14:textId="77777777" w:rsidR="00BD26F8" w:rsidRPr="005F286E" w:rsidRDefault="00BD26F8" w:rsidP="00203316">
            <w:pPr>
              <w:suppressAutoHyphens/>
              <w:snapToGrid w:val="0"/>
              <w:spacing w:line="200" w:lineRule="atLeast"/>
              <w:jc w:val="center"/>
              <w:rPr>
                <w:rFonts w:eastAsia="Batang"/>
                <w:sz w:val="18"/>
                <w:szCs w:val="20"/>
                <w:lang w:eastAsia="ar-SA"/>
              </w:rPr>
            </w:pPr>
          </w:p>
        </w:tc>
      </w:tr>
      <w:tr w:rsidR="00BD26F8" w:rsidRPr="005F286E" w14:paraId="467E5D11" w14:textId="77777777" w:rsidTr="00203316">
        <w:tc>
          <w:tcPr>
            <w:tcW w:w="466" w:type="dxa"/>
            <w:gridSpan w:val="2"/>
            <w:tcBorders>
              <w:top w:val="single" w:sz="4" w:space="0" w:color="auto"/>
              <w:left w:val="single" w:sz="4" w:space="0" w:color="auto"/>
              <w:bottom w:val="single" w:sz="4" w:space="0" w:color="auto"/>
              <w:right w:val="single" w:sz="4" w:space="0" w:color="auto"/>
            </w:tcBorders>
          </w:tcPr>
          <w:p w14:paraId="5A0747AB" w14:textId="77777777" w:rsidR="00BD26F8" w:rsidRPr="005F286E" w:rsidRDefault="00BD26F8" w:rsidP="00203316">
            <w:pPr>
              <w:suppressAutoHyphens/>
              <w:snapToGrid w:val="0"/>
              <w:spacing w:line="200" w:lineRule="atLeast"/>
              <w:rPr>
                <w:rFonts w:eastAsia="Batang"/>
                <w:sz w:val="18"/>
                <w:szCs w:val="20"/>
                <w:lang w:eastAsia="ar-SA"/>
              </w:rPr>
            </w:pPr>
          </w:p>
        </w:tc>
        <w:tc>
          <w:tcPr>
            <w:tcW w:w="1661" w:type="dxa"/>
            <w:gridSpan w:val="2"/>
            <w:tcBorders>
              <w:top w:val="nil"/>
              <w:left w:val="single" w:sz="8" w:space="0" w:color="auto"/>
              <w:bottom w:val="single" w:sz="4" w:space="0" w:color="auto"/>
              <w:right w:val="nil"/>
            </w:tcBorders>
            <w:shd w:val="clear" w:color="auto" w:fill="auto"/>
            <w:vAlign w:val="center"/>
          </w:tcPr>
          <w:p w14:paraId="64553E5D" w14:textId="77777777" w:rsidR="00BD26F8" w:rsidRDefault="00BD26F8" w:rsidP="00203316">
            <w:pPr>
              <w:suppressAutoHyphens/>
              <w:jc w:val="center"/>
              <w:rPr>
                <w:rFonts w:eastAsia="Batang"/>
                <w:color w:val="000000"/>
                <w:sz w:val="18"/>
                <w:szCs w:val="18"/>
                <w:lang w:eastAsia="ar-SA"/>
              </w:rPr>
            </w:pPr>
            <w:r>
              <w:rPr>
                <w:bCs/>
                <w:sz w:val="18"/>
                <w:szCs w:val="18"/>
                <w:lang w:eastAsia="ar-SA"/>
              </w:rPr>
              <w:t>Warunki transportu zgodne z zaleceniami producenta</w:t>
            </w:r>
            <w:r w:rsidRPr="005F286E">
              <w:rPr>
                <w:bCs/>
                <w:sz w:val="18"/>
                <w:szCs w:val="18"/>
                <w:lang w:eastAsia="ar-SA"/>
              </w:rPr>
              <w:t xml:space="preserve">. </w:t>
            </w:r>
            <w:r>
              <w:rPr>
                <w:bCs/>
                <w:sz w:val="18"/>
                <w:szCs w:val="18"/>
                <w:lang w:eastAsia="ar-SA"/>
              </w:rPr>
              <w:t xml:space="preserve">Zapewnienie </w:t>
            </w:r>
            <w:r w:rsidRPr="005F286E">
              <w:rPr>
                <w:bCs/>
                <w:sz w:val="18"/>
                <w:szCs w:val="18"/>
                <w:lang w:eastAsia="ar-SA"/>
              </w:rPr>
              <w:t xml:space="preserve"> monitoring</w:t>
            </w:r>
            <w:r>
              <w:rPr>
                <w:bCs/>
                <w:sz w:val="18"/>
                <w:szCs w:val="18"/>
                <w:lang w:eastAsia="ar-SA"/>
              </w:rPr>
              <w:t>u</w:t>
            </w:r>
            <w:r w:rsidRPr="005F286E">
              <w:rPr>
                <w:bCs/>
                <w:sz w:val="18"/>
                <w:szCs w:val="18"/>
                <w:lang w:eastAsia="ar-SA"/>
              </w:rPr>
              <w:t xml:space="preserve"> temperatury podczas transportu</w:t>
            </w:r>
            <w:r>
              <w:rPr>
                <w:bCs/>
                <w:sz w:val="18"/>
                <w:szCs w:val="18"/>
                <w:lang w:eastAsia="ar-SA"/>
              </w:rPr>
              <w:t xml:space="preserve"> przez Dostawcę</w:t>
            </w:r>
            <w:r w:rsidRPr="005F286E">
              <w:rPr>
                <w:bCs/>
                <w:sz w:val="18"/>
                <w:szCs w:val="18"/>
                <w:lang w:eastAsia="ar-SA"/>
              </w:rPr>
              <w:t>!!</w:t>
            </w:r>
          </w:p>
        </w:tc>
        <w:tc>
          <w:tcPr>
            <w:tcW w:w="1276" w:type="dxa"/>
            <w:tcBorders>
              <w:top w:val="nil"/>
              <w:left w:val="single" w:sz="8" w:space="0" w:color="auto"/>
              <w:bottom w:val="single" w:sz="4" w:space="0" w:color="auto"/>
              <w:right w:val="single" w:sz="8" w:space="0" w:color="auto"/>
            </w:tcBorders>
            <w:shd w:val="clear" w:color="auto" w:fill="auto"/>
            <w:vAlign w:val="center"/>
          </w:tcPr>
          <w:p w14:paraId="35466E6C" w14:textId="77777777" w:rsidR="00BD26F8" w:rsidRDefault="00BD26F8" w:rsidP="00203316">
            <w:pPr>
              <w:suppressAutoHyphens/>
              <w:jc w:val="center"/>
              <w:rPr>
                <w:rFonts w:eastAsia="Batang"/>
                <w:color w:val="000000"/>
                <w:sz w:val="18"/>
                <w:szCs w:val="18"/>
                <w:lang w:eastAsia="ar-SA"/>
              </w:rPr>
            </w:pPr>
          </w:p>
        </w:tc>
        <w:tc>
          <w:tcPr>
            <w:tcW w:w="1417" w:type="dxa"/>
            <w:tcBorders>
              <w:top w:val="nil"/>
              <w:left w:val="nil"/>
              <w:bottom w:val="single" w:sz="4" w:space="0" w:color="auto"/>
              <w:right w:val="single" w:sz="8" w:space="0" w:color="auto"/>
            </w:tcBorders>
            <w:shd w:val="clear" w:color="auto" w:fill="auto"/>
            <w:vAlign w:val="center"/>
          </w:tcPr>
          <w:p w14:paraId="6A06E9A4" w14:textId="77777777" w:rsidR="00BD26F8" w:rsidRDefault="00BD26F8" w:rsidP="00203316">
            <w:pPr>
              <w:suppressAutoHyphens/>
              <w:jc w:val="center"/>
              <w:rPr>
                <w:rFonts w:eastAsia="Batang"/>
                <w:color w:val="000000"/>
                <w:sz w:val="18"/>
                <w:szCs w:val="18"/>
                <w:lang w:eastAsia="ar-SA"/>
              </w:rPr>
            </w:pPr>
          </w:p>
        </w:tc>
        <w:tc>
          <w:tcPr>
            <w:tcW w:w="709" w:type="dxa"/>
            <w:tcBorders>
              <w:top w:val="nil"/>
              <w:left w:val="nil"/>
              <w:bottom w:val="single" w:sz="4" w:space="0" w:color="auto"/>
              <w:right w:val="single" w:sz="8" w:space="0" w:color="auto"/>
            </w:tcBorders>
            <w:shd w:val="clear" w:color="auto" w:fill="auto"/>
            <w:vAlign w:val="center"/>
          </w:tcPr>
          <w:p w14:paraId="263E3290" w14:textId="77777777" w:rsidR="00BD26F8" w:rsidRDefault="00BD26F8" w:rsidP="00203316">
            <w:pPr>
              <w:suppressAutoHyphens/>
              <w:jc w:val="center"/>
              <w:rPr>
                <w:rFonts w:eastAsia="Batang"/>
                <w:color w:val="000000"/>
                <w:sz w:val="18"/>
                <w:szCs w:val="18"/>
                <w:lang w:eastAsia="ar-SA"/>
              </w:rPr>
            </w:pPr>
          </w:p>
        </w:tc>
        <w:tc>
          <w:tcPr>
            <w:tcW w:w="850" w:type="dxa"/>
            <w:tcBorders>
              <w:top w:val="nil"/>
              <w:left w:val="nil"/>
              <w:bottom w:val="single" w:sz="4" w:space="0" w:color="auto"/>
              <w:right w:val="single" w:sz="8" w:space="0" w:color="auto"/>
            </w:tcBorders>
            <w:shd w:val="clear" w:color="auto" w:fill="auto"/>
            <w:vAlign w:val="center"/>
          </w:tcPr>
          <w:p w14:paraId="3B268D10" w14:textId="77777777" w:rsidR="00BD26F8" w:rsidRDefault="00BD26F8" w:rsidP="00203316">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FE74FB" w14:textId="77777777" w:rsidR="00BD26F8" w:rsidRPr="005F286E" w:rsidRDefault="00BD26F8" w:rsidP="00203316">
            <w:pPr>
              <w:suppressAutoHyphens/>
              <w:snapToGrid w:val="0"/>
              <w:spacing w:line="200" w:lineRule="atLeast"/>
              <w:rPr>
                <w:rFonts w:eastAsia="Batang"/>
                <w:sz w:val="18"/>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14:paraId="4CDA96AD" w14:textId="77777777" w:rsidR="00BD26F8" w:rsidRPr="005F286E" w:rsidRDefault="00BD26F8" w:rsidP="00203316">
            <w:pPr>
              <w:suppressAutoHyphens/>
              <w:snapToGrid w:val="0"/>
              <w:spacing w:line="200" w:lineRule="atLeast"/>
              <w:rPr>
                <w:rFonts w:eastAsia="Batang"/>
                <w:sz w:val="18"/>
                <w:szCs w:val="20"/>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78D34E59" w14:textId="77777777" w:rsidR="00BD26F8" w:rsidRPr="005F286E" w:rsidRDefault="00BD26F8" w:rsidP="00203316">
            <w:pPr>
              <w:suppressAutoHyphens/>
              <w:snapToGrid w:val="0"/>
              <w:spacing w:line="200" w:lineRule="atLeast"/>
              <w:jc w:val="right"/>
              <w:rPr>
                <w:rFonts w:eastAsia="Batang"/>
                <w:sz w:val="18"/>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14:paraId="5D71B4ED" w14:textId="77777777" w:rsidR="00BD26F8" w:rsidRPr="005F286E" w:rsidRDefault="00BD26F8" w:rsidP="00203316">
            <w:pPr>
              <w:suppressAutoHyphens/>
              <w:snapToGrid w:val="0"/>
              <w:spacing w:line="200" w:lineRule="atLeast"/>
              <w:jc w:val="center"/>
              <w:rPr>
                <w:rFonts w:eastAsia="Batang"/>
                <w:sz w:val="18"/>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bottom"/>
          </w:tcPr>
          <w:p w14:paraId="6E36C708" w14:textId="77777777" w:rsidR="00BD26F8" w:rsidRPr="005F286E" w:rsidRDefault="00BD26F8" w:rsidP="00203316">
            <w:pPr>
              <w:suppressAutoHyphens/>
              <w:snapToGrid w:val="0"/>
              <w:spacing w:line="200" w:lineRule="atLeast"/>
              <w:jc w:val="center"/>
              <w:rPr>
                <w:rFonts w:eastAsia="Batang"/>
                <w:sz w:val="18"/>
                <w:szCs w:val="20"/>
                <w:lang w:eastAsia="ar-SA"/>
              </w:rPr>
            </w:pPr>
          </w:p>
        </w:tc>
      </w:tr>
      <w:bookmarkEnd w:id="4"/>
      <w:tr w:rsidR="00BD26F8" w:rsidRPr="005F286E" w14:paraId="4DF234DA" w14:textId="77777777" w:rsidTr="00203316">
        <w:tc>
          <w:tcPr>
            <w:tcW w:w="466" w:type="dxa"/>
            <w:gridSpan w:val="2"/>
            <w:tcBorders>
              <w:top w:val="single" w:sz="4" w:space="0" w:color="auto"/>
              <w:left w:val="single" w:sz="4" w:space="0" w:color="auto"/>
              <w:bottom w:val="single" w:sz="4" w:space="0" w:color="auto"/>
              <w:right w:val="single" w:sz="4" w:space="0" w:color="auto"/>
            </w:tcBorders>
          </w:tcPr>
          <w:p w14:paraId="78C52306" w14:textId="77777777" w:rsidR="00BD26F8" w:rsidRPr="005F286E" w:rsidRDefault="00BD26F8" w:rsidP="00203316">
            <w:pPr>
              <w:suppressAutoHyphens/>
              <w:snapToGrid w:val="0"/>
              <w:spacing w:line="200" w:lineRule="atLeast"/>
              <w:rPr>
                <w:rFonts w:eastAsia="Batang"/>
                <w:sz w:val="20"/>
                <w:szCs w:val="20"/>
                <w:lang w:eastAsia="ar-SA"/>
              </w:rPr>
            </w:pPr>
          </w:p>
        </w:tc>
        <w:tc>
          <w:tcPr>
            <w:tcW w:w="1661" w:type="dxa"/>
            <w:gridSpan w:val="2"/>
            <w:tcBorders>
              <w:top w:val="single" w:sz="4" w:space="0" w:color="auto"/>
              <w:left w:val="single" w:sz="4" w:space="0" w:color="auto"/>
              <w:bottom w:val="single" w:sz="4" w:space="0" w:color="auto"/>
              <w:right w:val="single" w:sz="4" w:space="0" w:color="auto"/>
            </w:tcBorders>
          </w:tcPr>
          <w:p w14:paraId="3DDD92D1" w14:textId="77777777" w:rsidR="00BD26F8" w:rsidRPr="005F286E" w:rsidRDefault="00BD26F8" w:rsidP="00203316">
            <w:pPr>
              <w:suppressAutoHyphens/>
              <w:snapToGrid w:val="0"/>
              <w:spacing w:line="200" w:lineRule="atLeast"/>
              <w:rPr>
                <w:rFonts w:eastAsia="Batang"/>
                <w:sz w:val="18"/>
                <w:szCs w:val="18"/>
                <w:lang w:eastAsia="ar-SA"/>
              </w:rPr>
            </w:pPr>
            <w:r w:rsidRPr="005F286E">
              <w:rPr>
                <w:rFonts w:eastAsia="Batang"/>
                <w:sz w:val="18"/>
                <w:szCs w:val="18"/>
                <w:lang w:eastAsia="ar-SA"/>
              </w:rPr>
              <w:t>Ogółem:</w:t>
            </w:r>
          </w:p>
        </w:tc>
        <w:tc>
          <w:tcPr>
            <w:tcW w:w="1276" w:type="dxa"/>
            <w:tcBorders>
              <w:top w:val="single" w:sz="4" w:space="0" w:color="auto"/>
              <w:left w:val="single" w:sz="4" w:space="0" w:color="auto"/>
              <w:bottom w:val="single" w:sz="4" w:space="0" w:color="auto"/>
              <w:right w:val="single" w:sz="4" w:space="0" w:color="auto"/>
            </w:tcBorders>
          </w:tcPr>
          <w:p w14:paraId="78563CA8" w14:textId="77777777" w:rsidR="00BD26F8" w:rsidRPr="005F286E" w:rsidRDefault="00BD26F8" w:rsidP="00203316">
            <w:pPr>
              <w:suppressAutoHyphens/>
              <w:snapToGrid w:val="0"/>
              <w:spacing w:line="200" w:lineRule="atLeast"/>
              <w:jc w:val="right"/>
              <w:rPr>
                <w:rFonts w:eastAsia="Batang"/>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1F61E5FB" w14:textId="77777777" w:rsidR="00BD26F8" w:rsidRPr="005F286E" w:rsidRDefault="00BD26F8" w:rsidP="00203316">
            <w:pPr>
              <w:suppressAutoHyphens/>
              <w:snapToGrid w:val="0"/>
              <w:spacing w:line="200" w:lineRule="atLeast"/>
              <w:rPr>
                <w:rFonts w:eastAsia="Batang"/>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tcPr>
          <w:p w14:paraId="09C085DC" w14:textId="77777777" w:rsidR="00BD26F8" w:rsidRPr="005F286E" w:rsidRDefault="00BD26F8" w:rsidP="00203316">
            <w:pPr>
              <w:suppressAutoHyphens/>
              <w:snapToGrid w:val="0"/>
              <w:spacing w:line="200" w:lineRule="atLeast"/>
              <w:rPr>
                <w:rFonts w:eastAsia="Batang"/>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tcPr>
          <w:p w14:paraId="39DBFAD3" w14:textId="77777777" w:rsidR="00BD26F8" w:rsidRPr="005F286E" w:rsidRDefault="00BD26F8" w:rsidP="00203316">
            <w:pPr>
              <w:suppressAutoHyphens/>
              <w:snapToGrid w:val="0"/>
              <w:spacing w:line="200" w:lineRule="atLeast"/>
              <w:rPr>
                <w:rFonts w:eastAsia="Batang"/>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14:paraId="47324971" w14:textId="77777777" w:rsidR="00BD26F8" w:rsidRPr="005F286E" w:rsidRDefault="00BD26F8" w:rsidP="00203316">
            <w:pPr>
              <w:suppressAutoHyphens/>
              <w:snapToGrid w:val="0"/>
              <w:spacing w:line="200" w:lineRule="atLeast"/>
              <w:rPr>
                <w:rFonts w:eastAsia="Batang"/>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14:paraId="6F385741" w14:textId="77777777" w:rsidR="00BD26F8" w:rsidRPr="005F286E" w:rsidRDefault="00BD26F8" w:rsidP="00203316">
            <w:pPr>
              <w:suppressAutoHyphens/>
              <w:snapToGrid w:val="0"/>
              <w:spacing w:line="200" w:lineRule="atLeast"/>
              <w:rPr>
                <w:rFonts w:eastAsia="Batang"/>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Pr>
          <w:p w14:paraId="5F784555" w14:textId="77777777" w:rsidR="00BD26F8" w:rsidRPr="005F286E" w:rsidRDefault="00BD26F8" w:rsidP="00203316">
            <w:pPr>
              <w:suppressAutoHyphens/>
              <w:snapToGrid w:val="0"/>
              <w:spacing w:line="200" w:lineRule="atLeast"/>
              <w:jc w:val="right"/>
              <w:rPr>
                <w:rFonts w:eastAsia="Batang"/>
                <w:bCs/>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14:paraId="2408BD4D" w14:textId="77777777" w:rsidR="00BD26F8" w:rsidRPr="005F286E" w:rsidRDefault="00BD26F8" w:rsidP="00203316">
            <w:pPr>
              <w:suppressAutoHyphens/>
              <w:snapToGrid w:val="0"/>
              <w:spacing w:line="200" w:lineRule="atLeast"/>
              <w:rPr>
                <w:rFonts w:eastAsia="Batang"/>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7E52EA44" w14:textId="77777777" w:rsidR="00BD26F8" w:rsidRPr="005F286E" w:rsidRDefault="00BD26F8" w:rsidP="00203316">
            <w:pPr>
              <w:suppressAutoHyphens/>
              <w:snapToGrid w:val="0"/>
              <w:spacing w:line="200" w:lineRule="atLeast"/>
              <w:rPr>
                <w:rFonts w:eastAsia="Batang"/>
                <w:sz w:val="20"/>
                <w:szCs w:val="20"/>
                <w:lang w:eastAsia="ar-SA"/>
              </w:rPr>
            </w:pPr>
          </w:p>
        </w:tc>
      </w:tr>
      <w:tr w:rsidR="00BD26F8" w:rsidRPr="005F286E" w14:paraId="2CEC094C" w14:textId="77777777" w:rsidTr="0020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9"/>
          <w:wBefore w:w="141" w:type="dxa"/>
          <w:wAfter w:w="7938" w:type="dxa"/>
          <w:trHeight w:val="270"/>
        </w:trPr>
        <w:tc>
          <w:tcPr>
            <w:tcW w:w="850" w:type="dxa"/>
            <w:gridSpan w:val="2"/>
            <w:tcBorders>
              <w:top w:val="nil"/>
              <w:left w:val="nil"/>
              <w:bottom w:val="nil"/>
              <w:right w:val="nil"/>
            </w:tcBorders>
          </w:tcPr>
          <w:p w14:paraId="5FE27CAA" w14:textId="77777777" w:rsidR="00BD26F8" w:rsidRPr="005F286E" w:rsidRDefault="00BD26F8" w:rsidP="00203316">
            <w:pPr>
              <w:rPr>
                <w:rFonts w:ascii="Arial" w:hAnsi="Arial"/>
                <w:sz w:val="20"/>
                <w:szCs w:val="20"/>
              </w:rPr>
            </w:pPr>
          </w:p>
        </w:tc>
        <w:tc>
          <w:tcPr>
            <w:tcW w:w="1136" w:type="dxa"/>
            <w:tcBorders>
              <w:top w:val="nil"/>
              <w:left w:val="nil"/>
              <w:bottom w:val="nil"/>
              <w:right w:val="nil"/>
            </w:tcBorders>
          </w:tcPr>
          <w:p w14:paraId="0ED56E10" w14:textId="77777777" w:rsidR="00BD26F8" w:rsidRPr="005F286E" w:rsidRDefault="00BD26F8" w:rsidP="00203316">
            <w:pPr>
              <w:rPr>
                <w:rFonts w:ascii="Arial" w:hAnsi="Arial"/>
                <w:sz w:val="20"/>
                <w:szCs w:val="20"/>
              </w:rPr>
            </w:pPr>
          </w:p>
        </w:tc>
      </w:tr>
    </w:tbl>
    <w:p w14:paraId="1E16D4A8" w14:textId="2456C44A" w:rsidR="0011696E" w:rsidRDefault="0011696E" w:rsidP="004B16E7">
      <w:pPr>
        <w:tabs>
          <w:tab w:val="left" w:pos="2127"/>
        </w:tabs>
        <w:rPr>
          <w:rFonts w:ascii="Sylfaen" w:hAnsi="Sylfaen"/>
          <w:bCs/>
          <w:iCs/>
          <w:sz w:val="22"/>
          <w:szCs w:val="22"/>
        </w:rPr>
      </w:pPr>
    </w:p>
    <w:p w14:paraId="3FD20709" w14:textId="77777777" w:rsidR="0011696E" w:rsidRDefault="0011696E" w:rsidP="004B16E7">
      <w:pPr>
        <w:tabs>
          <w:tab w:val="left" w:pos="2127"/>
        </w:tabs>
        <w:rPr>
          <w:rFonts w:ascii="Sylfaen" w:hAnsi="Sylfaen"/>
          <w:bCs/>
          <w:iCs/>
          <w:sz w:val="22"/>
          <w:szCs w:val="22"/>
        </w:rPr>
      </w:pPr>
    </w:p>
    <w:p w14:paraId="6C09AA6E" w14:textId="2FB5125E" w:rsidR="0011696E" w:rsidRDefault="0011696E" w:rsidP="004B16E7">
      <w:pPr>
        <w:tabs>
          <w:tab w:val="left" w:pos="2127"/>
        </w:tabs>
        <w:rPr>
          <w:rFonts w:ascii="Sylfaen" w:hAnsi="Sylfaen"/>
          <w:bCs/>
          <w:iCs/>
          <w:sz w:val="22"/>
          <w:szCs w:val="22"/>
        </w:rPr>
      </w:pPr>
    </w:p>
    <w:p w14:paraId="508E5E90" w14:textId="00CE9FEB" w:rsidR="00635C84" w:rsidRDefault="00635C84" w:rsidP="004B16E7">
      <w:pPr>
        <w:tabs>
          <w:tab w:val="left" w:pos="2127"/>
        </w:tabs>
        <w:rPr>
          <w:rFonts w:ascii="Sylfaen" w:hAnsi="Sylfaen"/>
          <w:bCs/>
          <w:iCs/>
          <w:sz w:val="22"/>
          <w:szCs w:val="22"/>
        </w:rPr>
      </w:pPr>
    </w:p>
    <w:p w14:paraId="11D9B98A" w14:textId="68AF9B54" w:rsidR="00635C84" w:rsidRDefault="00635C84" w:rsidP="004B16E7">
      <w:pPr>
        <w:tabs>
          <w:tab w:val="left" w:pos="2127"/>
        </w:tabs>
        <w:rPr>
          <w:rFonts w:ascii="Sylfaen" w:hAnsi="Sylfaen"/>
          <w:bCs/>
          <w:iCs/>
          <w:sz w:val="22"/>
          <w:szCs w:val="22"/>
        </w:rPr>
      </w:pPr>
    </w:p>
    <w:p w14:paraId="33E6D3B3" w14:textId="395444A8" w:rsidR="00635C84" w:rsidRDefault="00635C84" w:rsidP="004B16E7">
      <w:pPr>
        <w:tabs>
          <w:tab w:val="left" w:pos="2127"/>
        </w:tabs>
        <w:rPr>
          <w:rFonts w:ascii="Sylfaen" w:hAnsi="Sylfaen"/>
          <w:bCs/>
          <w:iCs/>
          <w:sz w:val="22"/>
          <w:szCs w:val="22"/>
        </w:rPr>
      </w:pPr>
    </w:p>
    <w:p w14:paraId="70DAB792" w14:textId="11C15461" w:rsidR="00635C84" w:rsidRDefault="00635C84" w:rsidP="004B16E7">
      <w:pPr>
        <w:tabs>
          <w:tab w:val="left" w:pos="2127"/>
        </w:tabs>
        <w:rPr>
          <w:rFonts w:ascii="Sylfaen" w:hAnsi="Sylfaen"/>
          <w:bCs/>
          <w:iCs/>
          <w:sz w:val="22"/>
          <w:szCs w:val="22"/>
        </w:rPr>
      </w:pPr>
    </w:p>
    <w:p w14:paraId="40CEB5ED" w14:textId="552610C6" w:rsidR="00635C84" w:rsidRDefault="00635C84" w:rsidP="004B16E7">
      <w:pPr>
        <w:tabs>
          <w:tab w:val="left" w:pos="2127"/>
        </w:tabs>
        <w:rPr>
          <w:rFonts w:ascii="Sylfaen" w:hAnsi="Sylfaen"/>
          <w:bCs/>
          <w:iCs/>
          <w:sz w:val="22"/>
          <w:szCs w:val="22"/>
        </w:rPr>
      </w:pPr>
    </w:p>
    <w:p w14:paraId="305E674E" w14:textId="30ADD9FA" w:rsidR="00635C84" w:rsidRDefault="00635C84" w:rsidP="004B16E7">
      <w:pPr>
        <w:tabs>
          <w:tab w:val="left" w:pos="2127"/>
        </w:tabs>
        <w:rPr>
          <w:rFonts w:ascii="Sylfaen" w:hAnsi="Sylfaen"/>
          <w:bCs/>
          <w:iCs/>
          <w:sz w:val="22"/>
          <w:szCs w:val="22"/>
        </w:rPr>
      </w:pPr>
    </w:p>
    <w:p w14:paraId="1F9A8F71" w14:textId="2F693061" w:rsidR="00CE570B" w:rsidRDefault="00CE570B" w:rsidP="004B16E7">
      <w:pPr>
        <w:tabs>
          <w:tab w:val="left" w:pos="2127"/>
        </w:tabs>
        <w:rPr>
          <w:rFonts w:ascii="Sylfaen" w:hAnsi="Sylfaen"/>
          <w:bCs/>
          <w:iCs/>
          <w:sz w:val="22"/>
          <w:szCs w:val="22"/>
        </w:rPr>
      </w:pPr>
    </w:p>
    <w:p w14:paraId="7171D553" w14:textId="3711B40F" w:rsidR="00061823" w:rsidRDefault="00061823" w:rsidP="004B16E7">
      <w:pPr>
        <w:tabs>
          <w:tab w:val="left" w:pos="2127"/>
        </w:tabs>
        <w:rPr>
          <w:rFonts w:ascii="Sylfaen" w:hAnsi="Sylfaen"/>
          <w:bCs/>
          <w:iCs/>
          <w:sz w:val="22"/>
          <w:szCs w:val="22"/>
        </w:rPr>
      </w:pPr>
    </w:p>
    <w:p w14:paraId="3D35744C" w14:textId="46BB6113" w:rsidR="00061823" w:rsidRDefault="00061823" w:rsidP="004B16E7">
      <w:pPr>
        <w:tabs>
          <w:tab w:val="left" w:pos="2127"/>
        </w:tabs>
        <w:rPr>
          <w:rFonts w:ascii="Sylfaen" w:hAnsi="Sylfaen"/>
          <w:bCs/>
          <w:iCs/>
          <w:sz w:val="22"/>
          <w:szCs w:val="22"/>
        </w:rPr>
      </w:pPr>
    </w:p>
    <w:p w14:paraId="1D87EB19" w14:textId="0252E5B8" w:rsidR="00061823" w:rsidRDefault="00061823" w:rsidP="004B16E7">
      <w:pPr>
        <w:tabs>
          <w:tab w:val="left" w:pos="2127"/>
        </w:tabs>
        <w:rPr>
          <w:rFonts w:ascii="Sylfaen" w:hAnsi="Sylfaen"/>
          <w:bCs/>
          <w:iCs/>
          <w:sz w:val="22"/>
          <w:szCs w:val="22"/>
        </w:rPr>
      </w:pPr>
    </w:p>
    <w:p w14:paraId="414369D5" w14:textId="77777777" w:rsidR="00061823" w:rsidRDefault="00061823" w:rsidP="004B16E7">
      <w:pPr>
        <w:tabs>
          <w:tab w:val="left" w:pos="2127"/>
        </w:tabs>
        <w:rPr>
          <w:rFonts w:ascii="Sylfaen" w:hAnsi="Sylfaen"/>
          <w:bCs/>
          <w:iCs/>
          <w:sz w:val="22"/>
          <w:szCs w:val="22"/>
        </w:rPr>
      </w:pPr>
    </w:p>
    <w:p w14:paraId="7BE8FF27" w14:textId="34918782" w:rsidR="00CE570B" w:rsidRDefault="00CE570B" w:rsidP="004B16E7">
      <w:pPr>
        <w:tabs>
          <w:tab w:val="left" w:pos="2127"/>
        </w:tabs>
        <w:rPr>
          <w:rFonts w:ascii="Sylfaen" w:hAnsi="Sylfaen"/>
          <w:bCs/>
          <w:iCs/>
          <w:sz w:val="22"/>
          <w:szCs w:val="22"/>
        </w:rPr>
      </w:pPr>
    </w:p>
    <w:p w14:paraId="2D450732" w14:textId="366A6F0A" w:rsidR="00CE570B" w:rsidRDefault="00CE570B" w:rsidP="004B16E7">
      <w:pPr>
        <w:tabs>
          <w:tab w:val="left" w:pos="2127"/>
        </w:tabs>
        <w:rPr>
          <w:rFonts w:ascii="Sylfaen" w:hAnsi="Sylfaen"/>
          <w:bCs/>
          <w:iCs/>
          <w:sz w:val="22"/>
          <w:szCs w:val="22"/>
        </w:rPr>
      </w:pPr>
    </w:p>
    <w:p w14:paraId="2C32B47E" w14:textId="77777777" w:rsidR="007C5092" w:rsidRDefault="007C5092" w:rsidP="004B16E7">
      <w:pPr>
        <w:tabs>
          <w:tab w:val="left" w:pos="2127"/>
        </w:tabs>
        <w:rPr>
          <w:rFonts w:ascii="Sylfaen" w:hAnsi="Sylfaen"/>
          <w:bCs/>
          <w:iCs/>
          <w:sz w:val="22"/>
          <w:szCs w:val="22"/>
        </w:rPr>
      </w:pPr>
    </w:p>
    <w:p w14:paraId="2F8E1E2B" w14:textId="575620B1" w:rsidR="00CE570B" w:rsidRDefault="00CE570B" w:rsidP="004B16E7">
      <w:pPr>
        <w:tabs>
          <w:tab w:val="left" w:pos="2127"/>
        </w:tabs>
        <w:rPr>
          <w:rFonts w:ascii="Sylfaen" w:hAnsi="Sylfaen"/>
          <w:bCs/>
          <w:iCs/>
          <w:sz w:val="22"/>
          <w:szCs w:val="22"/>
        </w:rPr>
      </w:pPr>
    </w:p>
    <w:p w14:paraId="1E311C3E" w14:textId="5D152640" w:rsidR="00D8632F" w:rsidRDefault="00D8632F" w:rsidP="004B16E7">
      <w:pPr>
        <w:tabs>
          <w:tab w:val="left" w:pos="2127"/>
        </w:tabs>
        <w:rPr>
          <w:rFonts w:ascii="Sylfaen" w:hAnsi="Sylfaen"/>
          <w:bCs/>
          <w:iCs/>
          <w:sz w:val="22"/>
          <w:szCs w:val="22"/>
        </w:rPr>
      </w:pPr>
    </w:p>
    <w:p w14:paraId="0F695A24" w14:textId="57B3D857" w:rsidR="00D8632F" w:rsidRDefault="00D8632F" w:rsidP="004B16E7">
      <w:pPr>
        <w:tabs>
          <w:tab w:val="left" w:pos="2127"/>
        </w:tabs>
        <w:rPr>
          <w:rFonts w:ascii="Sylfaen" w:hAnsi="Sylfaen"/>
          <w:bCs/>
          <w:iCs/>
          <w:sz w:val="22"/>
          <w:szCs w:val="22"/>
        </w:rPr>
      </w:pPr>
    </w:p>
    <w:p w14:paraId="297F6377" w14:textId="17178840" w:rsidR="00D8632F" w:rsidRDefault="00D8632F" w:rsidP="004B16E7">
      <w:pPr>
        <w:tabs>
          <w:tab w:val="left" w:pos="2127"/>
        </w:tabs>
        <w:rPr>
          <w:rFonts w:ascii="Sylfaen" w:hAnsi="Sylfaen"/>
          <w:bCs/>
          <w:iCs/>
          <w:sz w:val="22"/>
          <w:szCs w:val="22"/>
        </w:rPr>
      </w:pPr>
    </w:p>
    <w:p w14:paraId="7CD2C5AE" w14:textId="3CF69A86" w:rsidR="00D8632F" w:rsidRDefault="00D8632F" w:rsidP="004B16E7">
      <w:pPr>
        <w:tabs>
          <w:tab w:val="left" w:pos="2127"/>
        </w:tabs>
        <w:rPr>
          <w:rFonts w:ascii="Sylfaen" w:hAnsi="Sylfaen"/>
          <w:bCs/>
          <w:iCs/>
          <w:sz w:val="22"/>
          <w:szCs w:val="22"/>
        </w:rPr>
      </w:pPr>
    </w:p>
    <w:p w14:paraId="5B92D953" w14:textId="2BA82C68" w:rsidR="00D8632F" w:rsidRDefault="00D8632F" w:rsidP="004B16E7">
      <w:pPr>
        <w:tabs>
          <w:tab w:val="left" w:pos="2127"/>
        </w:tabs>
        <w:rPr>
          <w:rFonts w:ascii="Sylfaen" w:hAnsi="Sylfaen"/>
          <w:bCs/>
          <w:iCs/>
          <w:sz w:val="22"/>
          <w:szCs w:val="22"/>
        </w:rPr>
      </w:pPr>
    </w:p>
    <w:p w14:paraId="6DBC50CB" w14:textId="6C7472BB" w:rsidR="00D8632F" w:rsidRDefault="00D8632F" w:rsidP="004B16E7">
      <w:pPr>
        <w:tabs>
          <w:tab w:val="left" w:pos="2127"/>
        </w:tabs>
        <w:rPr>
          <w:rFonts w:ascii="Sylfaen" w:hAnsi="Sylfaen"/>
          <w:bCs/>
          <w:iCs/>
          <w:sz w:val="22"/>
          <w:szCs w:val="22"/>
        </w:rPr>
      </w:pPr>
    </w:p>
    <w:p w14:paraId="4A625ADB" w14:textId="3A446531" w:rsidR="00D8632F" w:rsidRDefault="00D8632F" w:rsidP="004B16E7">
      <w:pPr>
        <w:tabs>
          <w:tab w:val="left" w:pos="2127"/>
        </w:tabs>
        <w:rPr>
          <w:rFonts w:ascii="Sylfaen" w:hAnsi="Sylfaen"/>
          <w:bCs/>
          <w:iCs/>
          <w:sz w:val="22"/>
          <w:szCs w:val="22"/>
        </w:rPr>
      </w:pPr>
    </w:p>
    <w:p w14:paraId="6CEAD646" w14:textId="082B3498" w:rsidR="00D8632F" w:rsidRDefault="00D8632F" w:rsidP="004B16E7">
      <w:pPr>
        <w:tabs>
          <w:tab w:val="left" w:pos="2127"/>
        </w:tabs>
        <w:rPr>
          <w:rFonts w:ascii="Sylfaen" w:hAnsi="Sylfaen"/>
          <w:bCs/>
          <w:iCs/>
          <w:sz w:val="22"/>
          <w:szCs w:val="22"/>
        </w:rPr>
      </w:pPr>
    </w:p>
    <w:p w14:paraId="7C8D53C0" w14:textId="54D2F737" w:rsidR="00D8632F" w:rsidRDefault="00D8632F" w:rsidP="004B16E7">
      <w:pPr>
        <w:tabs>
          <w:tab w:val="left" w:pos="2127"/>
        </w:tabs>
        <w:rPr>
          <w:rFonts w:ascii="Sylfaen" w:hAnsi="Sylfaen"/>
          <w:bCs/>
          <w:iCs/>
          <w:sz w:val="22"/>
          <w:szCs w:val="22"/>
        </w:rPr>
      </w:pPr>
    </w:p>
    <w:p w14:paraId="3C62EC98" w14:textId="3A1B6779" w:rsidR="00D8632F" w:rsidRDefault="00D8632F" w:rsidP="004B16E7">
      <w:pPr>
        <w:tabs>
          <w:tab w:val="left" w:pos="2127"/>
        </w:tabs>
        <w:rPr>
          <w:rFonts w:ascii="Sylfaen" w:hAnsi="Sylfaen"/>
          <w:bCs/>
          <w:iCs/>
          <w:sz w:val="22"/>
          <w:szCs w:val="22"/>
        </w:rPr>
      </w:pPr>
    </w:p>
    <w:p w14:paraId="485D6825" w14:textId="42712F74" w:rsidR="00D8632F" w:rsidRDefault="00D8632F" w:rsidP="004B16E7">
      <w:pPr>
        <w:tabs>
          <w:tab w:val="left" w:pos="2127"/>
        </w:tabs>
        <w:rPr>
          <w:rFonts w:ascii="Sylfaen" w:hAnsi="Sylfaen"/>
          <w:bCs/>
          <w:iCs/>
          <w:sz w:val="22"/>
          <w:szCs w:val="22"/>
        </w:rPr>
      </w:pPr>
    </w:p>
    <w:p w14:paraId="0B365115" w14:textId="3DD1413C" w:rsidR="00D8632F" w:rsidRDefault="00D8632F" w:rsidP="004B16E7">
      <w:pPr>
        <w:tabs>
          <w:tab w:val="left" w:pos="2127"/>
        </w:tabs>
        <w:rPr>
          <w:rFonts w:ascii="Sylfaen" w:hAnsi="Sylfaen"/>
          <w:bCs/>
          <w:iCs/>
          <w:sz w:val="22"/>
          <w:szCs w:val="22"/>
        </w:rPr>
      </w:pPr>
    </w:p>
    <w:p w14:paraId="1FC073E4" w14:textId="352AA42E" w:rsidR="00D8632F" w:rsidRDefault="00D8632F" w:rsidP="004B16E7">
      <w:pPr>
        <w:tabs>
          <w:tab w:val="left" w:pos="2127"/>
        </w:tabs>
        <w:rPr>
          <w:rFonts w:ascii="Sylfaen" w:hAnsi="Sylfaen"/>
          <w:bCs/>
          <w:iCs/>
          <w:sz w:val="22"/>
          <w:szCs w:val="22"/>
        </w:rPr>
      </w:pPr>
    </w:p>
    <w:p w14:paraId="3FE954F3" w14:textId="756CB8C1" w:rsidR="00D8632F" w:rsidRDefault="00D8632F" w:rsidP="004B16E7">
      <w:pPr>
        <w:tabs>
          <w:tab w:val="left" w:pos="2127"/>
        </w:tabs>
        <w:rPr>
          <w:rFonts w:ascii="Sylfaen" w:hAnsi="Sylfaen"/>
          <w:bCs/>
          <w:iCs/>
          <w:sz w:val="22"/>
          <w:szCs w:val="22"/>
        </w:rPr>
      </w:pPr>
    </w:p>
    <w:p w14:paraId="66F8B314" w14:textId="6DFB06EA" w:rsidR="00D8632F" w:rsidRDefault="00D8632F" w:rsidP="004B16E7">
      <w:pPr>
        <w:tabs>
          <w:tab w:val="left" w:pos="2127"/>
        </w:tabs>
        <w:rPr>
          <w:rFonts w:ascii="Sylfaen" w:hAnsi="Sylfaen"/>
          <w:bCs/>
          <w:iCs/>
          <w:sz w:val="22"/>
          <w:szCs w:val="22"/>
        </w:rPr>
      </w:pPr>
    </w:p>
    <w:p w14:paraId="52453A7D" w14:textId="44E1B470" w:rsidR="00D8632F" w:rsidRDefault="00D8632F" w:rsidP="004B16E7">
      <w:pPr>
        <w:tabs>
          <w:tab w:val="left" w:pos="2127"/>
        </w:tabs>
        <w:rPr>
          <w:rFonts w:ascii="Sylfaen" w:hAnsi="Sylfaen"/>
          <w:bCs/>
          <w:iCs/>
          <w:sz w:val="22"/>
          <w:szCs w:val="22"/>
        </w:rPr>
      </w:pPr>
    </w:p>
    <w:p w14:paraId="21D3FD2A" w14:textId="77777777" w:rsidR="00D8632F" w:rsidRDefault="00D8632F" w:rsidP="004B16E7">
      <w:pPr>
        <w:tabs>
          <w:tab w:val="left" w:pos="2127"/>
        </w:tabs>
        <w:rPr>
          <w:rFonts w:ascii="Sylfaen" w:hAnsi="Sylfaen"/>
          <w:bCs/>
          <w:iCs/>
          <w:sz w:val="22"/>
          <w:szCs w:val="22"/>
        </w:rPr>
      </w:pPr>
    </w:p>
    <w:p w14:paraId="42C6B273" w14:textId="5BB8C157" w:rsidR="00635C84" w:rsidRDefault="00635C84" w:rsidP="004B16E7">
      <w:pPr>
        <w:tabs>
          <w:tab w:val="left" w:pos="2127"/>
        </w:tabs>
        <w:rPr>
          <w:rFonts w:ascii="Sylfaen" w:hAnsi="Sylfaen"/>
          <w:bCs/>
          <w:iCs/>
          <w:sz w:val="22"/>
          <w:szCs w:val="22"/>
        </w:rPr>
      </w:pPr>
    </w:p>
    <w:p w14:paraId="59DDFF18" w14:textId="77777777" w:rsidR="00635C84" w:rsidRDefault="00635C84" w:rsidP="004B16E7">
      <w:pPr>
        <w:tabs>
          <w:tab w:val="left" w:pos="2127"/>
        </w:tabs>
        <w:rPr>
          <w:rFonts w:ascii="Sylfaen" w:hAnsi="Sylfaen"/>
          <w:bCs/>
          <w:iCs/>
          <w:sz w:val="22"/>
          <w:szCs w:val="22"/>
        </w:rPr>
      </w:pPr>
    </w:p>
    <w:p w14:paraId="3CCDD49A" w14:textId="77777777" w:rsidR="00912C0A" w:rsidRPr="00912C0A" w:rsidRDefault="00912C0A" w:rsidP="00912C0A">
      <w:pPr>
        <w:suppressAutoHyphens/>
        <w:rPr>
          <w:sz w:val="20"/>
          <w:szCs w:val="20"/>
          <w:lang w:eastAsia="ar-SA"/>
        </w:rPr>
      </w:pPr>
    </w:p>
    <w:p w14:paraId="460C36E3" w14:textId="77777777" w:rsidR="005D05BB" w:rsidRPr="003D5CBD" w:rsidRDefault="005D05BB" w:rsidP="005D05BB">
      <w:pPr>
        <w:tabs>
          <w:tab w:val="left" w:pos="2127"/>
        </w:tabs>
        <w:jc w:val="right"/>
        <w:rPr>
          <w:rFonts w:ascii="Sylfaen" w:hAnsi="Sylfaen"/>
          <w:bCs/>
          <w:iCs/>
          <w:sz w:val="22"/>
          <w:szCs w:val="22"/>
        </w:rPr>
      </w:pPr>
      <w:r w:rsidRPr="003D5CBD">
        <w:rPr>
          <w:rFonts w:ascii="Sylfaen" w:hAnsi="Sylfaen"/>
          <w:bCs/>
          <w:iCs/>
          <w:sz w:val="22"/>
          <w:szCs w:val="22"/>
        </w:rPr>
        <w:t>ZAŁĄCZNIK  Nr 2</w:t>
      </w:r>
      <w:r>
        <w:rPr>
          <w:rFonts w:ascii="Sylfaen" w:hAnsi="Sylfaen"/>
          <w:bCs/>
          <w:iCs/>
          <w:sz w:val="22"/>
          <w:szCs w:val="22"/>
        </w:rPr>
        <w:t xml:space="preserve"> - </w:t>
      </w:r>
      <w:r w:rsidRPr="003D5CBD">
        <w:rPr>
          <w:rFonts w:ascii="Sylfaen" w:hAnsi="Sylfaen"/>
          <w:iCs/>
          <w:sz w:val="22"/>
          <w:szCs w:val="22"/>
        </w:rPr>
        <w:t>Projektowane postanowienia umowy</w:t>
      </w:r>
    </w:p>
    <w:p w14:paraId="5DA27BA1" w14:textId="77777777" w:rsidR="005D05BB" w:rsidRPr="003B2931" w:rsidRDefault="005D05BB" w:rsidP="005D05BB">
      <w:pPr>
        <w:pStyle w:val="Nagwek7"/>
        <w:spacing w:before="0"/>
        <w:ind w:left="1296" w:hanging="1296"/>
        <w:jc w:val="center"/>
        <w:rPr>
          <w:rFonts w:ascii="Candara" w:hAnsi="Candara"/>
          <w:bCs/>
          <w:i w:val="0"/>
          <w:iCs w:val="0"/>
          <w:color w:val="auto"/>
          <w:sz w:val="20"/>
          <w:szCs w:val="20"/>
        </w:rPr>
      </w:pPr>
    </w:p>
    <w:p w14:paraId="3D6DBAA3" w14:textId="77777777" w:rsidR="005D05BB" w:rsidRPr="00B23F3C" w:rsidRDefault="005D05BB" w:rsidP="005D05BB">
      <w:pPr>
        <w:pStyle w:val="Nagwek7"/>
        <w:spacing w:before="0"/>
        <w:jc w:val="center"/>
        <w:rPr>
          <w:rFonts w:ascii="Candara" w:hAnsi="Candara"/>
          <w:b/>
          <w:color w:val="auto"/>
          <w:sz w:val="20"/>
          <w:szCs w:val="20"/>
        </w:rPr>
      </w:pPr>
      <w:r w:rsidRPr="00B23F3C">
        <w:rPr>
          <w:rFonts w:ascii="Candara" w:hAnsi="Candara"/>
          <w:b/>
          <w:color w:val="auto"/>
          <w:sz w:val="20"/>
          <w:szCs w:val="20"/>
        </w:rPr>
        <w:t>UMOWA   DOSTAWY</w:t>
      </w:r>
    </w:p>
    <w:p w14:paraId="359DCF50" w14:textId="68340E05" w:rsidR="005D05BB" w:rsidRPr="003B2931" w:rsidRDefault="005D05BB" w:rsidP="005D05BB">
      <w:pPr>
        <w:pStyle w:val="Nagwek3"/>
        <w:ind w:left="720" w:hanging="720"/>
        <w:jc w:val="center"/>
        <w:rPr>
          <w:rFonts w:ascii="Candara" w:hAnsi="Candara"/>
          <w:b/>
          <w:color w:val="auto"/>
          <w:sz w:val="20"/>
        </w:rPr>
      </w:pPr>
      <w:r w:rsidRPr="003B2931">
        <w:rPr>
          <w:rFonts w:ascii="Candara" w:hAnsi="Candara"/>
          <w:b/>
          <w:bCs/>
          <w:i/>
          <w:color w:val="auto"/>
          <w:sz w:val="20"/>
        </w:rPr>
        <w:t>Nr : SSM.DZP.200.</w:t>
      </w:r>
      <w:r>
        <w:rPr>
          <w:rFonts w:ascii="Candara" w:hAnsi="Candara"/>
          <w:b/>
          <w:bCs/>
          <w:i/>
          <w:color w:val="auto"/>
          <w:sz w:val="20"/>
        </w:rPr>
        <w:t>33</w:t>
      </w:r>
      <w:r w:rsidRPr="003B2931">
        <w:rPr>
          <w:rFonts w:ascii="Candara" w:hAnsi="Candara"/>
          <w:b/>
          <w:bCs/>
          <w:i/>
          <w:color w:val="auto"/>
          <w:sz w:val="20"/>
        </w:rPr>
        <w:t>.2022</w:t>
      </w:r>
    </w:p>
    <w:p w14:paraId="02271093" w14:textId="77777777" w:rsidR="005D05BB" w:rsidRDefault="005D05BB" w:rsidP="005D05BB">
      <w:pPr>
        <w:rPr>
          <w:rFonts w:ascii="Candara" w:hAnsi="Candara"/>
          <w:sz w:val="20"/>
          <w:szCs w:val="20"/>
        </w:rPr>
      </w:pPr>
    </w:p>
    <w:p w14:paraId="2FB38915" w14:textId="77777777" w:rsidR="005D05BB" w:rsidRPr="00C13ABB" w:rsidRDefault="005D05BB" w:rsidP="005D05BB">
      <w:pPr>
        <w:rPr>
          <w:rFonts w:ascii="Candara" w:hAnsi="Candara"/>
          <w:sz w:val="20"/>
          <w:szCs w:val="20"/>
        </w:rPr>
      </w:pPr>
      <w:r w:rsidRPr="00C13ABB">
        <w:rPr>
          <w:rFonts w:ascii="Candara" w:hAnsi="Candara"/>
          <w:sz w:val="20"/>
          <w:szCs w:val="20"/>
        </w:rPr>
        <w:t>zawarta w dniu</w:t>
      </w:r>
      <w:r w:rsidRPr="009077F0">
        <w:rPr>
          <w:sz w:val="20"/>
          <w:szCs w:val="20"/>
        </w:rPr>
        <w:t xml:space="preserve"> </w:t>
      </w:r>
      <w:r>
        <w:rPr>
          <w:rFonts w:ascii="Candara" w:hAnsi="Candara"/>
          <w:b/>
          <w:sz w:val="20"/>
          <w:szCs w:val="20"/>
        </w:rPr>
        <w:t>…….</w:t>
      </w:r>
      <w:r w:rsidRPr="00C13ABB">
        <w:rPr>
          <w:rFonts w:ascii="Candara" w:hAnsi="Candara"/>
          <w:bCs/>
          <w:sz w:val="20"/>
          <w:szCs w:val="20"/>
        </w:rPr>
        <w:t xml:space="preserve"> roku</w:t>
      </w:r>
      <w:r w:rsidRPr="00C13ABB">
        <w:rPr>
          <w:rFonts w:ascii="Candara" w:hAnsi="Candara"/>
          <w:sz w:val="20"/>
          <w:szCs w:val="20"/>
        </w:rPr>
        <w:t xml:space="preserve">  pomiędzy :</w:t>
      </w:r>
    </w:p>
    <w:p w14:paraId="159EAE85" w14:textId="77777777" w:rsidR="005D05BB" w:rsidRPr="003B2931" w:rsidRDefault="005D05BB" w:rsidP="005D05BB">
      <w:pPr>
        <w:pStyle w:val="Nagwek2"/>
        <w:jc w:val="both"/>
        <w:rPr>
          <w:rFonts w:ascii="Candara" w:hAnsi="Candara"/>
          <w:b/>
          <w:i/>
          <w:color w:val="auto"/>
          <w:sz w:val="20"/>
        </w:rPr>
      </w:pPr>
    </w:p>
    <w:p w14:paraId="0399DE2A" w14:textId="77777777" w:rsidR="005D05BB" w:rsidRPr="00B23F3C" w:rsidRDefault="005D05BB" w:rsidP="005D05BB">
      <w:pPr>
        <w:pStyle w:val="Nagwek2"/>
        <w:jc w:val="both"/>
        <w:rPr>
          <w:rFonts w:ascii="Candara" w:hAnsi="Candara"/>
          <w:bCs/>
          <w:i/>
          <w:color w:val="auto"/>
          <w:sz w:val="20"/>
        </w:rPr>
      </w:pPr>
      <w:r w:rsidRPr="00B23F3C">
        <w:rPr>
          <w:rFonts w:ascii="Candara" w:hAnsi="Candara"/>
          <w:bCs/>
          <w:i/>
          <w:color w:val="auto"/>
          <w:sz w:val="20"/>
        </w:rPr>
        <w:t xml:space="preserve">Specjalistycznym Szpitalem Miejskim im. Mikołaja Kopernika w Toruniu, ul. Batorego 17/19 wpisanym do Krajowego Rejestru Sądowego w Sądzie  Rejonowym w Toruniu, VII Wydział Gospodarczy Krajowego Rejestru Sądowego pod nr KRS 2564, </w:t>
      </w:r>
      <w:r w:rsidRPr="00B23F3C">
        <w:rPr>
          <w:rFonts w:ascii="Candara" w:hAnsi="Candara"/>
          <w:bCs/>
          <w:color w:val="auto"/>
          <w:sz w:val="20"/>
        </w:rPr>
        <w:t>NIP 879-20-76-803, REGON 870252274</w:t>
      </w:r>
    </w:p>
    <w:p w14:paraId="40ECAD6D" w14:textId="77777777" w:rsidR="005D05BB" w:rsidRPr="003B2931" w:rsidRDefault="005D05BB" w:rsidP="005D05BB">
      <w:pPr>
        <w:rPr>
          <w:rFonts w:ascii="Candara" w:hAnsi="Candara"/>
          <w:sz w:val="20"/>
          <w:szCs w:val="20"/>
        </w:rPr>
      </w:pPr>
      <w:r w:rsidRPr="003B2931">
        <w:rPr>
          <w:rFonts w:ascii="Candara" w:hAnsi="Candara"/>
          <w:sz w:val="20"/>
          <w:szCs w:val="20"/>
        </w:rPr>
        <w:t>reprezentowanym przez :</w:t>
      </w:r>
    </w:p>
    <w:p w14:paraId="52C602F7" w14:textId="77777777" w:rsidR="005D05BB" w:rsidRPr="003B2931" w:rsidRDefault="005D05BB" w:rsidP="005D05BB">
      <w:pPr>
        <w:rPr>
          <w:rFonts w:ascii="Candara" w:hAnsi="Candara"/>
          <w:i/>
          <w:sz w:val="20"/>
          <w:szCs w:val="20"/>
        </w:rPr>
      </w:pPr>
    </w:p>
    <w:p w14:paraId="116CABCE" w14:textId="77777777" w:rsidR="005D05BB" w:rsidRPr="003B2931" w:rsidRDefault="005D05BB" w:rsidP="005D05BB">
      <w:pPr>
        <w:rPr>
          <w:rFonts w:ascii="Candara" w:hAnsi="Candara"/>
          <w:i/>
          <w:sz w:val="20"/>
          <w:szCs w:val="20"/>
        </w:rPr>
      </w:pPr>
      <w:r w:rsidRPr="003B2931">
        <w:rPr>
          <w:rFonts w:ascii="Candara" w:hAnsi="Candara"/>
          <w:i/>
          <w:sz w:val="20"/>
          <w:szCs w:val="20"/>
        </w:rPr>
        <w:t xml:space="preserve">Justynę  Wileńska– Dyrektora </w:t>
      </w:r>
    </w:p>
    <w:p w14:paraId="1107AACC" w14:textId="77777777" w:rsidR="005D05BB" w:rsidRPr="003B2931" w:rsidRDefault="005D05BB" w:rsidP="005D05BB">
      <w:pPr>
        <w:rPr>
          <w:rFonts w:ascii="Candara" w:hAnsi="Candara"/>
          <w:sz w:val="20"/>
          <w:szCs w:val="20"/>
        </w:rPr>
      </w:pPr>
    </w:p>
    <w:p w14:paraId="6E3006FC" w14:textId="77777777" w:rsidR="005D05BB" w:rsidRPr="003B2931" w:rsidRDefault="005D05BB" w:rsidP="005D05BB">
      <w:pPr>
        <w:rPr>
          <w:rFonts w:ascii="Candara" w:hAnsi="Candara"/>
          <w:sz w:val="20"/>
          <w:szCs w:val="20"/>
        </w:rPr>
      </w:pPr>
      <w:r w:rsidRPr="003B2931">
        <w:rPr>
          <w:rFonts w:ascii="Candara" w:hAnsi="Candara"/>
          <w:sz w:val="20"/>
          <w:szCs w:val="20"/>
        </w:rPr>
        <w:t>zwanym dalej „Odbiorcą”, a</w:t>
      </w:r>
    </w:p>
    <w:p w14:paraId="4388D833" w14:textId="77777777" w:rsidR="005D05BB" w:rsidRPr="003B2931" w:rsidRDefault="005D05BB" w:rsidP="005D05BB">
      <w:pPr>
        <w:rPr>
          <w:i/>
          <w:sz w:val="20"/>
          <w:szCs w:val="20"/>
        </w:rPr>
      </w:pPr>
    </w:p>
    <w:p w14:paraId="73DAF0AB" w14:textId="77777777" w:rsidR="005D05BB" w:rsidRPr="00B23F3C" w:rsidRDefault="005D05BB" w:rsidP="005D05BB">
      <w:pPr>
        <w:jc w:val="both"/>
        <w:rPr>
          <w:rFonts w:ascii="Candara" w:hAnsi="Candara"/>
          <w:i/>
          <w:sz w:val="20"/>
          <w:szCs w:val="20"/>
        </w:rPr>
      </w:pPr>
      <w:r w:rsidRPr="00B23F3C">
        <w:rPr>
          <w:rFonts w:ascii="Candara" w:hAnsi="Candara"/>
          <w:b/>
          <w:bCs/>
          <w:i/>
          <w:sz w:val="20"/>
          <w:szCs w:val="20"/>
        </w:rPr>
        <w:t>…..</w:t>
      </w:r>
      <w:r w:rsidRPr="00B23F3C">
        <w:rPr>
          <w:rFonts w:ascii="Candara" w:hAnsi="Candara"/>
          <w:i/>
          <w:sz w:val="20"/>
          <w:szCs w:val="20"/>
        </w:rPr>
        <w:t>,  z siedzibą w ….., ul. ….., wpisaną do Rejestru Przedsiębiorców Krajowego Rejestru Sądowego przez Sąd Rejonowy w …, … Wydział Gospodarczy Krajowego Rejestru Sądowego pod nr KRS …, NIP …., REGON …</w:t>
      </w:r>
    </w:p>
    <w:p w14:paraId="314FCFA6" w14:textId="77777777" w:rsidR="005D05BB" w:rsidRPr="003B2931" w:rsidRDefault="005D05BB" w:rsidP="005D05BB">
      <w:pPr>
        <w:rPr>
          <w:rFonts w:ascii="Candara" w:hAnsi="Candara" w:cs="Lucida Sans Unicode"/>
          <w:sz w:val="20"/>
          <w:szCs w:val="20"/>
        </w:rPr>
      </w:pPr>
      <w:r w:rsidRPr="003B2931">
        <w:rPr>
          <w:rFonts w:ascii="Candara" w:hAnsi="Candara" w:cs="Lucida Sans Unicode"/>
          <w:sz w:val="20"/>
          <w:szCs w:val="20"/>
        </w:rPr>
        <w:t>reprezentowaną przez :</w:t>
      </w:r>
    </w:p>
    <w:p w14:paraId="5DDDF323" w14:textId="77777777" w:rsidR="005D05BB" w:rsidRPr="003B2931" w:rsidRDefault="005D05BB" w:rsidP="005D05BB">
      <w:pPr>
        <w:pStyle w:val="Nagwek2"/>
        <w:numPr>
          <w:ilvl w:val="1"/>
          <w:numId w:val="0"/>
        </w:numPr>
        <w:tabs>
          <w:tab w:val="num" w:pos="576"/>
        </w:tabs>
        <w:ind w:left="576" w:hanging="576"/>
        <w:rPr>
          <w:b/>
          <w:i/>
          <w:color w:val="auto"/>
          <w:sz w:val="20"/>
        </w:rPr>
      </w:pPr>
    </w:p>
    <w:p w14:paraId="26C56BC5" w14:textId="77777777" w:rsidR="005D05BB" w:rsidRPr="003B2931" w:rsidRDefault="005D05BB" w:rsidP="005D05BB">
      <w:pPr>
        <w:pStyle w:val="Nagwek2"/>
        <w:numPr>
          <w:ilvl w:val="1"/>
          <w:numId w:val="0"/>
        </w:numPr>
        <w:tabs>
          <w:tab w:val="num" w:pos="576"/>
        </w:tabs>
        <w:ind w:left="576" w:hanging="576"/>
        <w:rPr>
          <w:b/>
          <w:i/>
          <w:color w:val="auto"/>
          <w:sz w:val="20"/>
        </w:rPr>
      </w:pPr>
      <w:r w:rsidRPr="003B2931">
        <w:rPr>
          <w:b/>
          <w:i/>
          <w:color w:val="auto"/>
          <w:sz w:val="20"/>
        </w:rPr>
        <w:t>..................................................................................</w:t>
      </w:r>
    </w:p>
    <w:p w14:paraId="7EC4272D" w14:textId="77777777" w:rsidR="005D05BB" w:rsidRPr="00C13ABB" w:rsidRDefault="005D05BB" w:rsidP="005D05BB">
      <w:pPr>
        <w:pStyle w:val="Stopka"/>
        <w:rPr>
          <w:rFonts w:ascii="Candara" w:hAnsi="Candara"/>
          <w:i/>
        </w:rPr>
      </w:pPr>
    </w:p>
    <w:p w14:paraId="461FD58B" w14:textId="77777777" w:rsidR="005D05BB" w:rsidRPr="00C13ABB" w:rsidRDefault="005D05BB" w:rsidP="005D05BB">
      <w:pPr>
        <w:rPr>
          <w:rFonts w:ascii="Candara" w:hAnsi="Candara"/>
          <w:sz w:val="20"/>
          <w:szCs w:val="20"/>
        </w:rPr>
      </w:pPr>
      <w:r w:rsidRPr="00C13ABB">
        <w:rPr>
          <w:rFonts w:ascii="Candara" w:hAnsi="Candara"/>
          <w:sz w:val="20"/>
          <w:szCs w:val="20"/>
        </w:rPr>
        <w:t>zwaną dalej „Dostawcą”.</w:t>
      </w:r>
    </w:p>
    <w:p w14:paraId="4E501A6D" w14:textId="77777777" w:rsidR="005D05BB" w:rsidRPr="00C13ABB" w:rsidRDefault="005D05BB" w:rsidP="005D05BB">
      <w:pPr>
        <w:rPr>
          <w:rFonts w:ascii="Candara" w:hAnsi="Candara"/>
          <w:sz w:val="20"/>
          <w:szCs w:val="20"/>
        </w:rPr>
      </w:pPr>
    </w:p>
    <w:p w14:paraId="721294C5" w14:textId="77777777" w:rsidR="005D05BB" w:rsidRPr="00702820" w:rsidRDefault="005D05BB" w:rsidP="005D05BB">
      <w:pPr>
        <w:jc w:val="center"/>
        <w:rPr>
          <w:rFonts w:ascii="Candara" w:hAnsi="Candara"/>
          <w:sz w:val="20"/>
          <w:szCs w:val="20"/>
        </w:rPr>
      </w:pPr>
      <w:r w:rsidRPr="00702820">
        <w:rPr>
          <w:rFonts w:ascii="Candara" w:hAnsi="Candara"/>
          <w:sz w:val="20"/>
          <w:szCs w:val="20"/>
        </w:rPr>
        <w:t>§ 1</w:t>
      </w:r>
    </w:p>
    <w:p w14:paraId="4DE24D37" w14:textId="57A287DA" w:rsidR="005D05BB" w:rsidRPr="00702820" w:rsidRDefault="005D05BB" w:rsidP="005D05BB">
      <w:pPr>
        <w:jc w:val="both"/>
        <w:rPr>
          <w:rFonts w:ascii="Candara" w:hAnsi="Candara"/>
          <w:sz w:val="20"/>
          <w:szCs w:val="20"/>
        </w:rPr>
      </w:pPr>
      <w:r w:rsidRPr="00702820">
        <w:rPr>
          <w:rFonts w:ascii="Candara" w:hAnsi="Candara"/>
          <w:sz w:val="20"/>
          <w:szCs w:val="20"/>
        </w:rPr>
        <w:t xml:space="preserve">1. Umowę zawarto w wyniku wyboru oferty Dostawcy przez Odbiorcę </w:t>
      </w:r>
      <w:r>
        <w:rPr>
          <w:rFonts w:ascii="Candara" w:hAnsi="Candara"/>
          <w:sz w:val="20"/>
          <w:szCs w:val="20"/>
        </w:rPr>
        <w:t xml:space="preserve">w </w:t>
      </w:r>
      <w:r w:rsidRPr="00702820">
        <w:rPr>
          <w:rFonts w:ascii="Candara" w:hAnsi="Candara"/>
          <w:sz w:val="20"/>
          <w:szCs w:val="20"/>
        </w:rPr>
        <w:t xml:space="preserve">postępowaniu o zamówienie publiczne w trybie </w:t>
      </w:r>
      <w:r>
        <w:rPr>
          <w:rFonts w:ascii="Candara" w:hAnsi="Candara"/>
          <w:sz w:val="20"/>
          <w:szCs w:val="20"/>
        </w:rPr>
        <w:t>podstawowym dotyczącym dostawy leku Eltrombopagum.</w:t>
      </w:r>
    </w:p>
    <w:p w14:paraId="7DB9165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Integralną część niniejszej umowy stanowi oferta przetargowa Dostawcy. </w:t>
      </w:r>
    </w:p>
    <w:p w14:paraId="409BD06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Umowę niniejszą zawiera się na okres 12 miesięcy od daty jej zawarcia. </w:t>
      </w:r>
    </w:p>
    <w:p w14:paraId="349667AB" w14:textId="77777777" w:rsidR="005D05BB" w:rsidRPr="00702820" w:rsidRDefault="005D05BB" w:rsidP="005D05BB">
      <w:pPr>
        <w:jc w:val="center"/>
        <w:rPr>
          <w:rFonts w:ascii="Candara" w:hAnsi="Candara"/>
          <w:sz w:val="20"/>
          <w:szCs w:val="20"/>
        </w:rPr>
      </w:pPr>
    </w:p>
    <w:p w14:paraId="0913CEB6" w14:textId="77777777" w:rsidR="005D05BB" w:rsidRPr="00702820" w:rsidRDefault="005D05BB" w:rsidP="005D05BB">
      <w:pPr>
        <w:jc w:val="center"/>
        <w:rPr>
          <w:rFonts w:ascii="Candara" w:hAnsi="Candara"/>
          <w:sz w:val="20"/>
          <w:szCs w:val="20"/>
        </w:rPr>
      </w:pPr>
      <w:r w:rsidRPr="00702820">
        <w:rPr>
          <w:rFonts w:ascii="Candara" w:hAnsi="Candara"/>
          <w:sz w:val="20"/>
          <w:szCs w:val="20"/>
        </w:rPr>
        <w:t>§ 2</w:t>
      </w:r>
    </w:p>
    <w:p w14:paraId="57EDC973" w14:textId="2167B82C" w:rsidR="005D05BB" w:rsidRPr="00702820" w:rsidRDefault="005D05BB" w:rsidP="005D05BB">
      <w:pPr>
        <w:jc w:val="both"/>
        <w:rPr>
          <w:rFonts w:ascii="Candara" w:hAnsi="Candara"/>
          <w:sz w:val="20"/>
          <w:szCs w:val="20"/>
        </w:rPr>
      </w:pPr>
      <w:r w:rsidRPr="00702820">
        <w:rPr>
          <w:rFonts w:ascii="Candara" w:hAnsi="Candara"/>
          <w:sz w:val="20"/>
          <w:szCs w:val="20"/>
        </w:rPr>
        <w:t>1. Prze</w:t>
      </w:r>
      <w:r>
        <w:rPr>
          <w:rFonts w:ascii="Candara" w:hAnsi="Candara"/>
          <w:sz w:val="20"/>
          <w:szCs w:val="20"/>
        </w:rPr>
        <w:t>dmiotem umowy jest dostawa leku Eltrombopagum</w:t>
      </w:r>
      <w:r w:rsidRPr="00702820">
        <w:rPr>
          <w:rFonts w:ascii="Candara" w:hAnsi="Candara"/>
          <w:sz w:val="20"/>
          <w:szCs w:val="20"/>
        </w:rPr>
        <w:t xml:space="preserve"> </w:t>
      </w:r>
      <w:r>
        <w:rPr>
          <w:rFonts w:ascii="Candara" w:hAnsi="Candara"/>
          <w:sz w:val="20"/>
          <w:szCs w:val="20"/>
        </w:rPr>
        <w:t>wymienionego</w:t>
      </w:r>
      <w:r w:rsidRPr="00702820">
        <w:rPr>
          <w:rFonts w:ascii="Candara" w:hAnsi="Candara"/>
          <w:sz w:val="20"/>
          <w:szCs w:val="20"/>
        </w:rPr>
        <w:t xml:space="preserve"> w załączniku nr 1 do niniejszej umowy, który stanowi jej integralną część. </w:t>
      </w:r>
    </w:p>
    <w:p w14:paraId="5856167F" w14:textId="03104783" w:rsidR="005D05BB" w:rsidRPr="00702820" w:rsidRDefault="005D05BB" w:rsidP="005D05BB">
      <w:pPr>
        <w:jc w:val="both"/>
        <w:rPr>
          <w:rFonts w:ascii="Candara" w:hAnsi="Candara"/>
          <w:sz w:val="20"/>
          <w:szCs w:val="20"/>
        </w:rPr>
      </w:pPr>
      <w:r w:rsidRPr="00702820">
        <w:rPr>
          <w:rFonts w:ascii="Candara" w:hAnsi="Candara"/>
          <w:sz w:val="20"/>
          <w:szCs w:val="20"/>
        </w:rPr>
        <w:t xml:space="preserve">2. Załącznik, o którym mowa </w:t>
      </w:r>
      <w:r>
        <w:rPr>
          <w:rFonts w:ascii="Candara" w:hAnsi="Candara"/>
          <w:sz w:val="20"/>
          <w:szCs w:val="20"/>
        </w:rPr>
        <w:t>w ust.1 określa rodzaj</w:t>
      </w:r>
      <w:r w:rsidRPr="00702820">
        <w:rPr>
          <w:rFonts w:ascii="Candara" w:hAnsi="Candara"/>
          <w:sz w:val="20"/>
          <w:szCs w:val="20"/>
        </w:rPr>
        <w:t>, ilo</w:t>
      </w:r>
      <w:r>
        <w:rPr>
          <w:rFonts w:ascii="Candara" w:hAnsi="Candara"/>
          <w:sz w:val="20"/>
          <w:szCs w:val="20"/>
        </w:rPr>
        <w:t xml:space="preserve">ści, ceny, producenta leku </w:t>
      </w:r>
      <w:r w:rsidRPr="00702820">
        <w:rPr>
          <w:rFonts w:ascii="Candara" w:hAnsi="Candara"/>
          <w:sz w:val="20"/>
          <w:szCs w:val="20"/>
        </w:rPr>
        <w:t>objęt</w:t>
      </w:r>
      <w:r>
        <w:rPr>
          <w:rFonts w:ascii="Candara" w:hAnsi="Candara"/>
          <w:sz w:val="20"/>
          <w:szCs w:val="20"/>
        </w:rPr>
        <w:t>ego</w:t>
      </w:r>
      <w:r w:rsidRPr="00702820">
        <w:rPr>
          <w:rFonts w:ascii="Candara" w:hAnsi="Candara"/>
          <w:sz w:val="20"/>
          <w:szCs w:val="20"/>
        </w:rPr>
        <w:t xml:space="preserve"> niniejszą umową. </w:t>
      </w:r>
    </w:p>
    <w:p w14:paraId="79A9D82E" w14:textId="77777777" w:rsidR="005D05BB" w:rsidRPr="00702820" w:rsidRDefault="005D05BB" w:rsidP="005D05BB">
      <w:pPr>
        <w:jc w:val="both"/>
        <w:rPr>
          <w:rFonts w:ascii="Candara" w:eastAsia="Arial" w:hAnsi="Candara"/>
          <w:sz w:val="20"/>
          <w:szCs w:val="20"/>
        </w:rPr>
      </w:pPr>
      <w:r w:rsidRPr="00702820">
        <w:rPr>
          <w:rFonts w:ascii="Candara" w:hAnsi="Candara"/>
          <w:color w:val="000000"/>
          <w:sz w:val="20"/>
          <w:szCs w:val="20"/>
        </w:rPr>
        <w:t>3. Załącznik nr 2 do umowy zawiera i</w:t>
      </w:r>
      <w:r w:rsidRPr="00702820">
        <w:rPr>
          <w:rFonts w:ascii="Candara" w:eastAsia="Arial" w:hAnsi="Candara"/>
          <w:sz w:val="20"/>
          <w:szCs w:val="20"/>
        </w:rPr>
        <w:t>nformacje o sposobie przetwarzania danych osobowych przez Specjalistyczny Szpital Miejski im. M. Kopernika w Toruniu.</w:t>
      </w:r>
    </w:p>
    <w:p w14:paraId="03D758F2" w14:textId="77777777" w:rsidR="005D05BB" w:rsidRPr="00702820" w:rsidRDefault="005D05BB" w:rsidP="005D05BB">
      <w:pPr>
        <w:jc w:val="both"/>
        <w:rPr>
          <w:rFonts w:ascii="Candara" w:hAnsi="Candara"/>
          <w:sz w:val="20"/>
          <w:szCs w:val="20"/>
        </w:rPr>
      </w:pPr>
      <w:r w:rsidRPr="00702820">
        <w:rPr>
          <w:rFonts w:ascii="Candara" w:eastAsia="Arial" w:hAnsi="Candara"/>
          <w:sz w:val="20"/>
          <w:szCs w:val="20"/>
        </w:rPr>
        <w:t>4. Integralną część niniejszej umowy stanowi załącznik nr 3 – oświadczenie o akceptacji faktur wystawianych i przesyłanych w formie elektronicznej.</w:t>
      </w:r>
    </w:p>
    <w:p w14:paraId="777BF5AE" w14:textId="77777777" w:rsidR="005D05BB" w:rsidRPr="00702820" w:rsidRDefault="005D05BB" w:rsidP="005D05BB">
      <w:pPr>
        <w:jc w:val="center"/>
        <w:rPr>
          <w:rFonts w:ascii="Candara" w:hAnsi="Candara"/>
          <w:sz w:val="20"/>
          <w:szCs w:val="20"/>
        </w:rPr>
      </w:pPr>
    </w:p>
    <w:p w14:paraId="698D1622" w14:textId="77777777" w:rsidR="005D05BB" w:rsidRPr="00702820" w:rsidRDefault="005D05BB" w:rsidP="005D05BB">
      <w:pPr>
        <w:jc w:val="center"/>
        <w:rPr>
          <w:rFonts w:ascii="Candara" w:hAnsi="Candara"/>
          <w:sz w:val="20"/>
          <w:szCs w:val="20"/>
        </w:rPr>
      </w:pPr>
      <w:r w:rsidRPr="00702820">
        <w:rPr>
          <w:rFonts w:ascii="Candara" w:hAnsi="Candara"/>
          <w:sz w:val="20"/>
          <w:szCs w:val="20"/>
        </w:rPr>
        <w:t>§ 3</w:t>
      </w:r>
    </w:p>
    <w:p w14:paraId="6497155A"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131B1954"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2. Dostawca może realizować dostawy przy pomocy osób trzecich, za których działania/zaniechania, jak za własne, odpowiedzialność ponosi Dostawca. </w:t>
      </w:r>
    </w:p>
    <w:p w14:paraId="11A77A1E" w14:textId="6CD37B0E" w:rsidR="005D05BB" w:rsidRPr="00702820" w:rsidRDefault="005D05BB" w:rsidP="005D05BB">
      <w:pPr>
        <w:pStyle w:val="Zwykytekst"/>
        <w:rPr>
          <w:rFonts w:ascii="Candara" w:hAnsi="Candara" w:cs="Calibri"/>
        </w:rPr>
      </w:pPr>
      <w:r w:rsidRPr="00702820">
        <w:rPr>
          <w:rFonts w:ascii="Candara" w:hAnsi="Candara" w:cs="Calibri"/>
        </w:rPr>
        <w:t>3. Dostawca zobowiązuje się do dostarczania przedmiotu umowy określonego w załą</w:t>
      </w:r>
      <w:r>
        <w:rPr>
          <w:rFonts w:ascii="Candara" w:hAnsi="Candara" w:cs="Calibri"/>
        </w:rPr>
        <w:t xml:space="preserve">czniku do umowy w terminie do </w:t>
      </w:r>
      <w:r w:rsidR="00683C86">
        <w:rPr>
          <w:rFonts w:ascii="Candara" w:hAnsi="Candara" w:cs="Calibri"/>
          <w:lang w:val="pl-PL"/>
        </w:rPr>
        <w:t>……………..</w:t>
      </w:r>
      <w:r>
        <w:rPr>
          <w:rFonts w:ascii="Candara" w:hAnsi="Candara" w:cs="Calibri"/>
        </w:rPr>
        <w:t>dni</w:t>
      </w:r>
      <w:r>
        <w:rPr>
          <w:rFonts w:ascii="Candara" w:hAnsi="Candara" w:cs="Calibri"/>
          <w:lang w:val="pl-PL"/>
        </w:rPr>
        <w:t>a</w:t>
      </w:r>
      <w:r w:rsidR="00683C86">
        <w:rPr>
          <w:rFonts w:ascii="Candara" w:hAnsi="Candara" w:cs="Calibri"/>
          <w:lang w:val="pl-PL"/>
        </w:rPr>
        <w:t>/ni</w:t>
      </w:r>
      <w:r>
        <w:rPr>
          <w:rFonts w:ascii="Candara" w:hAnsi="Candara" w:cs="Calibri"/>
        </w:rPr>
        <w:t xml:space="preserve"> </w:t>
      </w:r>
      <w:r w:rsidRPr="00702820">
        <w:rPr>
          <w:rFonts w:ascii="Candara" w:hAnsi="Candara" w:cs="Calibri"/>
        </w:rPr>
        <w:t>robocz</w:t>
      </w:r>
      <w:r>
        <w:rPr>
          <w:rFonts w:ascii="Candara" w:hAnsi="Candara" w:cs="Calibri"/>
          <w:lang w:val="pl-PL"/>
        </w:rPr>
        <w:t>ego</w:t>
      </w:r>
      <w:r w:rsidR="00683C86">
        <w:rPr>
          <w:rFonts w:ascii="Candara" w:hAnsi="Candara" w:cs="Calibri"/>
          <w:lang w:val="pl-PL"/>
        </w:rPr>
        <w:t>/ych</w:t>
      </w:r>
      <w:r w:rsidRPr="00702820">
        <w:rPr>
          <w:rFonts w:ascii="Candara" w:hAnsi="Candara" w:cs="Calibri"/>
        </w:rPr>
        <w:t xml:space="preserve"> (od poniedziałku do piątku w godzinach 7.30-14.00, z wyłączeniem dni ustawowo wolnych od pracy) od dnia złożenia przez Odbiorcę zamówienia.</w:t>
      </w:r>
    </w:p>
    <w:p w14:paraId="61049921"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087364BA" w14:textId="77777777" w:rsidR="005D05BB" w:rsidRPr="00702820" w:rsidRDefault="005D05BB" w:rsidP="005D05BB">
      <w:pPr>
        <w:jc w:val="both"/>
        <w:rPr>
          <w:rFonts w:ascii="Candara" w:hAnsi="Candara"/>
          <w:sz w:val="20"/>
          <w:szCs w:val="20"/>
        </w:rPr>
      </w:pPr>
      <w:r w:rsidRPr="00702820">
        <w:rPr>
          <w:rFonts w:ascii="Candara" w:hAnsi="Candara" w:cs="Calibri"/>
          <w:sz w:val="20"/>
          <w:szCs w:val="20"/>
        </w:rPr>
        <w:t>5. Odbiorca może złożyć Dostawcy zamówienie pisemnie, telefonicznie na numer ………………………………</w:t>
      </w:r>
      <w:r w:rsidRPr="00702820">
        <w:rPr>
          <w:rFonts w:ascii="Candara" w:hAnsi="Candara"/>
          <w:sz w:val="20"/>
          <w:szCs w:val="20"/>
        </w:rPr>
        <w:t xml:space="preserve"> faxem na numer ……………………………………, e-mailem na adres…………………………………………. </w:t>
      </w:r>
    </w:p>
    <w:p w14:paraId="4DEBEFF6" w14:textId="77777777" w:rsidR="005D05BB" w:rsidRDefault="005D05BB" w:rsidP="005D05BB">
      <w:pPr>
        <w:jc w:val="both"/>
        <w:rPr>
          <w:rFonts w:ascii="Candara" w:hAnsi="Candara"/>
          <w:iCs/>
          <w:sz w:val="20"/>
          <w:szCs w:val="20"/>
        </w:rPr>
      </w:pPr>
      <w:r w:rsidRPr="00702820">
        <w:rPr>
          <w:rFonts w:ascii="Candara" w:hAnsi="Candara"/>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6F6199A4" w14:textId="77777777" w:rsidR="005D05BB" w:rsidRPr="00702820" w:rsidRDefault="005D05BB" w:rsidP="005D05BB">
      <w:pPr>
        <w:jc w:val="both"/>
        <w:rPr>
          <w:rFonts w:ascii="Candara" w:hAnsi="Candara"/>
          <w:sz w:val="20"/>
          <w:szCs w:val="20"/>
        </w:rPr>
      </w:pPr>
      <w:r>
        <w:rPr>
          <w:rFonts w:ascii="Candara" w:hAnsi="Candara"/>
          <w:sz w:val="20"/>
          <w:szCs w:val="20"/>
        </w:rPr>
        <w:t>7</w:t>
      </w:r>
      <w:r w:rsidRPr="00702820">
        <w:rPr>
          <w:rFonts w:ascii="Candara" w:hAnsi="Candara"/>
          <w:sz w:val="20"/>
          <w:szCs w:val="20"/>
        </w:rPr>
        <w:t xml:space="preserve">.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0E500A4A" w14:textId="77777777" w:rsidR="005D05BB" w:rsidRPr="00702820" w:rsidRDefault="005D05BB" w:rsidP="005D05BB">
      <w:pPr>
        <w:jc w:val="both"/>
        <w:rPr>
          <w:rFonts w:ascii="Candara" w:hAnsi="Candara"/>
          <w:sz w:val="20"/>
          <w:szCs w:val="20"/>
        </w:rPr>
      </w:pPr>
      <w:r>
        <w:rPr>
          <w:rFonts w:ascii="Candara" w:hAnsi="Candara"/>
          <w:sz w:val="20"/>
          <w:szCs w:val="20"/>
        </w:rPr>
        <w:lastRenderedPageBreak/>
        <w:t>8</w:t>
      </w:r>
      <w:r w:rsidRPr="00702820">
        <w:rPr>
          <w:rFonts w:ascii="Candara" w:hAnsi="Candara"/>
          <w:sz w:val="20"/>
          <w:szCs w:val="20"/>
        </w:rPr>
        <w:t>.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2FA766F7" w14:textId="77777777" w:rsidR="005D05BB" w:rsidRDefault="005D05BB" w:rsidP="005D05BB">
      <w:pPr>
        <w:jc w:val="center"/>
        <w:rPr>
          <w:rFonts w:ascii="Candara" w:hAnsi="Candara"/>
          <w:sz w:val="20"/>
          <w:szCs w:val="20"/>
        </w:rPr>
      </w:pPr>
    </w:p>
    <w:p w14:paraId="4425E068" w14:textId="77777777" w:rsidR="005D05BB" w:rsidRPr="00702820" w:rsidRDefault="005D05BB" w:rsidP="005D05BB">
      <w:pPr>
        <w:jc w:val="center"/>
        <w:rPr>
          <w:rFonts w:ascii="Candara" w:hAnsi="Candara"/>
          <w:sz w:val="20"/>
          <w:szCs w:val="20"/>
        </w:rPr>
      </w:pPr>
    </w:p>
    <w:p w14:paraId="7C1EC4FA" w14:textId="77777777" w:rsidR="005D05BB" w:rsidRPr="00702820" w:rsidRDefault="005D05BB" w:rsidP="005D05BB">
      <w:pPr>
        <w:jc w:val="center"/>
        <w:rPr>
          <w:rFonts w:ascii="Candara" w:hAnsi="Candara"/>
          <w:sz w:val="20"/>
          <w:szCs w:val="20"/>
        </w:rPr>
      </w:pPr>
      <w:r w:rsidRPr="00702820">
        <w:rPr>
          <w:rFonts w:ascii="Candara" w:hAnsi="Candara"/>
          <w:sz w:val="20"/>
          <w:szCs w:val="20"/>
        </w:rPr>
        <w:t>§ 4</w:t>
      </w:r>
    </w:p>
    <w:p w14:paraId="4377AAC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Ogólna wartość niniejszej umowy brutto wraz z należnym podatkiem VAT wynosi </w:t>
      </w:r>
      <w:r>
        <w:rPr>
          <w:rFonts w:ascii="Candara" w:hAnsi="Candara"/>
          <w:b/>
          <w:bCs/>
          <w:sz w:val="20"/>
          <w:szCs w:val="20"/>
        </w:rPr>
        <w:t>….</w:t>
      </w:r>
      <w:r w:rsidRPr="00702820">
        <w:rPr>
          <w:rFonts w:ascii="Candara" w:hAnsi="Candara"/>
          <w:sz w:val="20"/>
          <w:szCs w:val="20"/>
        </w:rPr>
        <w:t xml:space="preserve"> zł (</w:t>
      </w:r>
      <w:r>
        <w:rPr>
          <w:rFonts w:ascii="Candara" w:hAnsi="Candara"/>
          <w:sz w:val="20"/>
          <w:szCs w:val="20"/>
        </w:rPr>
        <w:t xml:space="preserve">sześć …… </w:t>
      </w:r>
      <w:r w:rsidRPr="00702820">
        <w:rPr>
          <w:rFonts w:ascii="Candara" w:hAnsi="Candara"/>
          <w:sz w:val="20"/>
          <w:szCs w:val="20"/>
        </w:rPr>
        <w:t xml:space="preserve">zł). </w:t>
      </w:r>
    </w:p>
    <w:p w14:paraId="60E0373D"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Odbiorca zobowiązuje się należność za dostarczany przedmiot umowy uiszczać przelewem na wskazane przez Dostawcę konto w terminie 60 dni od daty jego dostawy wraz z prawidłowo wystawioną fakturą. </w:t>
      </w:r>
    </w:p>
    <w:p w14:paraId="14B404EA" w14:textId="77777777" w:rsidR="005D05BB" w:rsidRPr="00702820" w:rsidRDefault="005D05BB" w:rsidP="005D05BB">
      <w:pPr>
        <w:jc w:val="both"/>
        <w:rPr>
          <w:rFonts w:ascii="Candara" w:hAnsi="Candara"/>
          <w:sz w:val="20"/>
          <w:szCs w:val="20"/>
        </w:rPr>
      </w:pPr>
      <w:r w:rsidRPr="00702820">
        <w:rPr>
          <w:rFonts w:ascii="Candara" w:hAnsi="Candara"/>
          <w:sz w:val="20"/>
          <w:szCs w:val="20"/>
        </w:rPr>
        <w:t>3. Dostawca wystawia Odbiorcy każdorazowo tylko jedną fakturę obejmującą całość złożonego przez Odbiorcę zamówienia, o którym mowa § 3 w ust. 3 pod rygorem kary umownej określonej w § 6 ust. 1 pkt 2.</w:t>
      </w:r>
    </w:p>
    <w:p w14:paraId="592D521C" w14:textId="77777777" w:rsidR="005D05BB" w:rsidRPr="00702820" w:rsidRDefault="005D05BB" w:rsidP="005D05BB">
      <w:pPr>
        <w:jc w:val="both"/>
        <w:rPr>
          <w:rFonts w:ascii="Candara" w:hAnsi="Candara"/>
          <w:sz w:val="20"/>
          <w:szCs w:val="20"/>
        </w:rPr>
      </w:pPr>
      <w:r w:rsidRPr="00702820">
        <w:rPr>
          <w:rFonts w:ascii="Candara" w:hAnsi="Candara"/>
          <w:sz w:val="20"/>
          <w:szCs w:val="20"/>
        </w:rPr>
        <w:t>4. Za zrealizowane dostawy Odbiorca zapłaci Dostawcy wynagrodzenie ustalone jako iloczyn obowiązujących cen jednostkowych brutto, określonych w załączniku nr … do niniejszej umowy, oraz faktycznie dostarczonych ilości przedmiotu umowy.</w:t>
      </w:r>
    </w:p>
    <w:p w14:paraId="3AB3D27D" w14:textId="77777777" w:rsidR="005D05BB" w:rsidRPr="00702820" w:rsidRDefault="005D05BB" w:rsidP="005D05BB">
      <w:pPr>
        <w:jc w:val="both"/>
        <w:rPr>
          <w:rFonts w:ascii="Candara" w:hAnsi="Candara"/>
          <w:sz w:val="20"/>
          <w:szCs w:val="20"/>
        </w:rPr>
      </w:pPr>
      <w:r w:rsidRPr="00702820">
        <w:rPr>
          <w:rFonts w:ascii="Candara" w:hAnsi="Candara"/>
          <w:sz w:val="20"/>
          <w:szCs w:val="20"/>
        </w:rPr>
        <w:t>5. Dostawca nie może bez zgody podmiotu tworzącego Odbiorcę zbywać wierzytelności z tytułu realizacji niniejszej umowy na rzecz osób trzecich.</w:t>
      </w:r>
    </w:p>
    <w:p w14:paraId="1F9EE8D8" w14:textId="77777777" w:rsidR="005D05BB" w:rsidRPr="00702820" w:rsidRDefault="005D05BB" w:rsidP="005D05BB">
      <w:pPr>
        <w:jc w:val="both"/>
        <w:rPr>
          <w:rFonts w:ascii="Candara" w:hAnsi="Candara"/>
          <w:sz w:val="20"/>
          <w:szCs w:val="20"/>
        </w:rPr>
      </w:pPr>
      <w:r w:rsidRPr="00702820">
        <w:rPr>
          <w:rFonts w:ascii="Candara" w:hAnsi="Candara"/>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E575B5F" w14:textId="77777777" w:rsidR="005D05BB" w:rsidRPr="00702820" w:rsidRDefault="005D05BB" w:rsidP="005D05BB">
      <w:pPr>
        <w:jc w:val="both"/>
        <w:rPr>
          <w:rFonts w:ascii="Candara" w:hAnsi="Candara"/>
          <w:sz w:val="20"/>
          <w:szCs w:val="20"/>
        </w:rPr>
      </w:pPr>
      <w:r w:rsidRPr="00702820">
        <w:rPr>
          <w:rFonts w:ascii="Candara" w:hAnsi="Candara"/>
          <w:sz w:val="20"/>
          <w:szCs w:val="20"/>
        </w:rPr>
        <w:t>7. Za dzień zapłaty wynagrodzenia, o którym mowa w ust. 4 niniejszego paragrafu umowy, Strony uznają dzień obciążenia rachunku bankowego Odbiorcy.</w:t>
      </w:r>
    </w:p>
    <w:p w14:paraId="6859082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8. Wynagrodzenie, określone w </w:t>
      </w:r>
      <w:r w:rsidRPr="00702820">
        <w:rPr>
          <w:rFonts w:ascii="Candara" w:hAnsi="Candara" w:cs="Calibri"/>
          <w:sz w:val="20"/>
          <w:szCs w:val="20"/>
        </w:rPr>
        <w:t>ust. 1 niniejszego paragrafu umowy, obejmuje wszelkie koszty realizacji niniejszej Umowy.</w:t>
      </w:r>
    </w:p>
    <w:p w14:paraId="3A99B1CE" w14:textId="77777777" w:rsidR="005D05BB" w:rsidRPr="00702820" w:rsidRDefault="005D05BB" w:rsidP="005D05BB">
      <w:pPr>
        <w:rPr>
          <w:rFonts w:ascii="Candara" w:hAnsi="Candara"/>
          <w:sz w:val="20"/>
          <w:szCs w:val="20"/>
        </w:rPr>
      </w:pPr>
    </w:p>
    <w:p w14:paraId="3547012E" w14:textId="77777777" w:rsidR="005D05BB" w:rsidRPr="00702820" w:rsidRDefault="005D05BB" w:rsidP="005D05BB">
      <w:pPr>
        <w:jc w:val="center"/>
        <w:rPr>
          <w:rFonts w:ascii="Candara" w:hAnsi="Candara"/>
          <w:sz w:val="20"/>
          <w:szCs w:val="20"/>
        </w:rPr>
      </w:pPr>
      <w:r w:rsidRPr="00702820">
        <w:rPr>
          <w:rFonts w:ascii="Candara" w:hAnsi="Candara"/>
          <w:sz w:val="20"/>
          <w:szCs w:val="20"/>
        </w:rPr>
        <w:t>§ 5</w:t>
      </w:r>
    </w:p>
    <w:p w14:paraId="00051749"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Do dostarczanego przedmiotu umowy powinien być dołączony atest, ulotka informacyjna o produkcie jeżeli istnieją takie wymogi wydane przez odpowiednie organy do tego uprawnione. </w:t>
      </w:r>
    </w:p>
    <w:p w14:paraId="5E5AE94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Dostarczany przedmiot umowy musi posiadać minimum półroczny okres ważności. </w:t>
      </w:r>
    </w:p>
    <w:p w14:paraId="60B3B3D0" w14:textId="77777777" w:rsidR="005D05BB" w:rsidRDefault="005D05BB" w:rsidP="005D05BB">
      <w:pPr>
        <w:jc w:val="center"/>
        <w:rPr>
          <w:rFonts w:ascii="Candara" w:hAnsi="Candara"/>
          <w:sz w:val="20"/>
          <w:szCs w:val="20"/>
        </w:rPr>
      </w:pPr>
    </w:p>
    <w:p w14:paraId="69061FA8" w14:textId="77777777" w:rsidR="005D05BB" w:rsidRPr="00702820" w:rsidRDefault="005D05BB" w:rsidP="005D05BB">
      <w:pPr>
        <w:jc w:val="center"/>
        <w:rPr>
          <w:rFonts w:ascii="Candara" w:hAnsi="Candara"/>
          <w:sz w:val="20"/>
          <w:szCs w:val="20"/>
        </w:rPr>
      </w:pPr>
    </w:p>
    <w:p w14:paraId="2AF95BDB" w14:textId="77777777" w:rsidR="005D05BB" w:rsidRPr="00702820" w:rsidRDefault="005D05BB" w:rsidP="005D05BB">
      <w:pPr>
        <w:jc w:val="center"/>
        <w:rPr>
          <w:rFonts w:ascii="Candara" w:hAnsi="Candara"/>
          <w:sz w:val="20"/>
          <w:szCs w:val="20"/>
        </w:rPr>
      </w:pPr>
      <w:r w:rsidRPr="00702820">
        <w:rPr>
          <w:rFonts w:ascii="Candara" w:hAnsi="Candara"/>
          <w:sz w:val="20"/>
          <w:szCs w:val="20"/>
        </w:rPr>
        <w:t>§ 6</w:t>
      </w:r>
    </w:p>
    <w:p w14:paraId="3B45A2A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Dostawca zapłaci Odbiorcy kary umowne: </w:t>
      </w:r>
    </w:p>
    <w:p w14:paraId="797D75B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za zwłokę w zrealizowaniu przedmiotu umowy, określonego w § 2 ust. 1 niniejszej umowy, w wysokości 0,10% wartości brutto niedostarczonych w terminie towarów za każdy rozpoczęty dzień zwłoki, </w:t>
      </w:r>
    </w:p>
    <w:p w14:paraId="5D1A159E"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w razie niewykonania lub nienależytego wykonania umowy w wysokości 5% wartości brutto umowy, o której mowa w § 4 ust. 1 niniejszej umowy. </w:t>
      </w:r>
    </w:p>
    <w:p w14:paraId="4CBC3F5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2.W przypadku odstąpienia od umowy z przyczyn leżących po stronie Dostawcy, Dostawca zapłaci Odbiorcy karę umowną w wysokości 10% wartości umowy brutto, określonej w § 4 ust. 1 niniejszej umowy </w:t>
      </w:r>
    </w:p>
    <w:p w14:paraId="6CD5D5FF"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627F9417" w14:textId="77777777" w:rsidR="005D05BB" w:rsidRPr="00702820" w:rsidRDefault="005D05BB" w:rsidP="005D05BB">
      <w:pPr>
        <w:jc w:val="both"/>
        <w:rPr>
          <w:rFonts w:ascii="Candara" w:hAnsi="Candara"/>
          <w:sz w:val="20"/>
          <w:szCs w:val="20"/>
        </w:rPr>
      </w:pPr>
      <w:r w:rsidRPr="00702820">
        <w:rPr>
          <w:rFonts w:ascii="Candara" w:hAnsi="Candara"/>
          <w:sz w:val="20"/>
          <w:szCs w:val="20"/>
        </w:rPr>
        <w:t>4. Dostawca nie ponosi odpowiedzialności za okoliczności, za które wyłączną odpowiedzialność ponosi Odbiorca.</w:t>
      </w:r>
    </w:p>
    <w:p w14:paraId="53612B51" w14:textId="77777777" w:rsidR="005D05BB" w:rsidRPr="00702820" w:rsidRDefault="005D05BB" w:rsidP="005D05BB">
      <w:pPr>
        <w:jc w:val="center"/>
        <w:rPr>
          <w:rFonts w:ascii="Candara" w:hAnsi="Candara"/>
          <w:sz w:val="20"/>
          <w:szCs w:val="20"/>
        </w:rPr>
      </w:pPr>
      <w:r w:rsidRPr="00702820">
        <w:rPr>
          <w:rFonts w:ascii="Candara" w:hAnsi="Candara"/>
          <w:sz w:val="20"/>
          <w:szCs w:val="20"/>
        </w:rPr>
        <w:t>§ 7</w:t>
      </w:r>
    </w:p>
    <w:p w14:paraId="51C7B105" w14:textId="77777777" w:rsidR="005D05BB" w:rsidRPr="00702820" w:rsidRDefault="005D05BB" w:rsidP="005D05BB">
      <w:pPr>
        <w:jc w:val="both"/>
        <w:rPr>
          <w:rFonts w:ascii="Candara" w:hAnsi="Candara"/>
          <w:sz w:val="20"/>
          <w:szCs w:val="20"/>
        </w:rPr>
      </w:pPr>
      <w:r w:rsidRPr="00702820">
        <w:rPr>
          <w:rFonts w:ascii="Candara" w:hAnsi="Candara"/>
          <w:sz w:val="20"/>
          <w:szCs w:val="20"/>
        </w:rPr>
        <w:t>Strony mogą dochodzić na zasadach ogólnych kc odszkodowania przewyższającego wysokości ustalonych kar umownych.</w:t>
      </w:r>
    </w:p>
    <w:p w14:paraId="74DEEA8C" w14:textId="77777777" w:rsidR="005D05BB" w:rsidRDefault="005D05BB" w:rsidP="005D05BB">
      <w:pPr>
        <w:jc w:val="center"/>
        <w:rPr>
          <w:rFonts w:ascii="Candara" w:hAnsi="Candara"/>
          <w:sz w:val="20"/>
          <w:szCs w:val="20"/>
        </w:rPr>
      </w:pPr>
    </w:p>
    <w:p w14:paraId="26D905FB" w14:textId="77777777" w:rsidR="005D05BB" w:rsidRPr="00702820" w:rsidRDefault="005D05BB" w:rsidP="005D05BB">
      <w:pPr>
        <w:jc w:val="center"/>
        <w:rPr>
          <w:rFonts w:ascii="Candara" w:hAnsi="Candara"/>
          <w:sz w:val="20"/>
          <w:szCs w:val="20"/>
        </w:rPr>
      </w:pPr>
      <w:r w:rsidRPr="00702820">
        <w:rPr>
          <w:rFonts w:ascii="Candara" w:hAnsi="Candara"/>
          <w:sz w:val="20"/>
          <w:szCs w:val="20"/>
        </w:rPr>
        <w:t>§ 8</w:t>
      </w:r>
    </w:p>
    <w:p w14:paraId="6EC7313E" w14:textId="77777777" w:rsidR="005D05BB" w:rsidRPr="00702820" w:rsidRDefault="005D05BB" w:rsidP="005D05BB">
      <w:pPr>
        <w:jc w:val="center"/>
        <w:rPr>
          <w:rFonts w:ascii="Candara" w:hAnsi="Candara"/>
          <w:sz w:val="20"/>
          <w:szCs w:val="20"/>
        </w:rPr>
      </w:pPr>
    </w:p>
    <w:p w14:paraId="6AB9072A" w14:textId="77777777" w:rsidR="005D05BB" w:rsidRPr="00702820" w:rsidRDefault="005D05BB" w:rsidP="005D05BB">
      <w:pPr>
        <w:jc w:val="both"/>
        <w:rPr>
          <w:rFonts w:ascii="Candara" w:hAnsi="Candara"/>
          <w:sz w:val="20"/>
          <w:szCs w:val="20"/>
        </w:rPr>
      </w:pPr>
      <w:r w:rsidRPr="00702820">
        <w:rPr>
          <w:rFonts w:ascii="Candara" w:hAnsi="Candara"/>
          <w:sz w:val="20"/>
          <w:szCs w:val="20"/>
        </w:rPr>
        <w:t>1. Dopuszcza się zmianę postanowień umowy w przypadku:</w:t>
      </w:r>
    </w:p>
    <w:p w14:paraId="5754C8F9"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1) zmiany stawki podatku od towarów i usług VAT,</w:t>
      </w:r>
    </w:p>
    <w:p w14:paraId="6AAED5D1"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2) urzędowej zmiany cen leków znajdujących się na liście leków refundowanych stanowiących przedmiot umowy.</w:t>
      </w:r>
    </w:p>
    <w:p w14:paraId="504D9934" w14:textId="77777777" w:rsidR="005D05BB" w:rsidRPr="00702820" w:rsidRDefault="005D05BB" w:rsidP="005D05BB">
      <w:pPr>
        <w:jc w:val="both"/>
        <w:rPr>
          <w:rFonts w:ascii="Candara" w:hAnsi="Candara"/>
          <w:sz w:val="20"/>
          <w:szCs w:val="20"/>
        </w:rPr>
      </w:pPr>
      <w:r w:rsidRPr="00702820">
        <w:rPr>
          <w:rFonts w:ascii="Candara" w:hAnsi="Candara"/>
          <w:sz w:val="20"/>
          <w:szCs w:val="20"/>
        </w:rPr>
        <w:lastRenderedPageBreak/>
        <w:t>2. Warunkami dokonania zmian określonych w ust. 1 są odpowiednio:</w:t>
      </w:r>
    </w:p>
    <w:p w14:paraId="4BFB3768"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1) wejście w życie nowych przepisów regulujących wysokość stawki podatku od towarów i usług VAT,</w:t>
      </w:r>
    </w:p>
    <w:p w14:paraId="7F89709C"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2) ogłoszenie przez ministra właściwego do spraw zdrowia obwieszczenia zmieniającego ceny leków znajdujących się na liście leków refundowanych.</w:t>
      </w:r>
    </w:p>
    <w:p w14:paraId="56B21D16" w14:textId="77777777" w:rsidR="005D05BB" w:rsidRPr="00702820" w:rsidRDefault="005D05BB" w:rsidP="005D05BB">
      <w:pPr>
        <w:ind w:left="284" w:hanging="284"/>
        <w:jc w:val="both"/>
        <w:rPr>
          <w:rFonts w:ascii="Candara" w:hAnsi="Candara"/>
          <w:sz w:val="20"/>
          <w:szCs w:val="20"/>
        </w:rPr>
      </w:pPr>
      <w:r w:rsidRPr="00702820">
        <w:rPr>
          <w:rFonts w:ascii="Candara" w:hAnsi="Candara"/>
          <w:sz w:val="20"/>
          <w:szCs w:val="20"/>
        </w:rPr>
        <w:t>3. W przypadku zmiany stawki podatku od towarów i usług VAT dopuszcza się wyłącznie zmianę ceny brutto przedmiotu zamówienia, cena netto pozostaje bez zmian.</w:t>
      </w:r>
    </w:p>
    <w:p w14:paraId="0A12BE1F" w14:textId="77777777" w:rsidR="005D05BB" w:rsidRPr="00702820" w:rsidRDefault="005D05BB" w:rsidP="005D05BB">
      <w:pPr>
        <w:ind w:left="284" w:hanging="284"/>
        <w:jc w:val="both"/>
        <w:rPr>
          <w:rFonts w:ascii="Candara" w:hAnsi="Candara"/>
          <w:sz w:val="20"/>
          <w:szCs w:val="20"/>
        </w:rPr>
      </w:pPr>
      <w:r w:rsidRPr="00702820">
        <w:rPr>
          <w:rFonts w:ascii="Candara" w:hAnsi="Candara"/>
          <w:sz w:val="20"/>
          <w:szCs w:val="20"/>
        </w:rPr>
        <w:t>4. W przypadku urzędowej zmiany cen leków znajdujących się na liście leków refundowanych zmianie ulega cena netto leku do wysokości aktualnie obowiązującej ceny netto urzędowej leku.</w:t>
      </w:r>
    </w:p>
    <w:p w14:paraId="0C1458A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039A74D0" w14:textId="77777777" w:rsidR="005D05BB" w:rsidRPr="00B23F3C" w:rsidRDefault="005D05BB" w:rsidP="005D05BB">
      <w:pPr>
        <w:pStyle w:val="Tekstpodstawowy"/>
        <w:tabs>
          <w:tab w:val="left" w:pos="2372"/>
        </w:tabs>
        <w:jc w:val="both"/>
        <w:rPr>
          <w:rFonts w:ascii="Candara" w:hAnsi="Candara"/>
          <w:bCs/>
          <w:iCs/>
          <w:sz w:val="20"/>
        </w:rPr>
      </w:pPr>
      <w:r w:rsidRPr="00B23F3C">
        <w:rPr>
          <w:rFonts w:ascii="Candara" w:hAnsi="Candara"/>
          <w:bCs/>
          <w:iCs/>
          <w:sz w:val="20"/>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577FF720" w14:textId="77777777" w:rsidR="005D05BB" w:rsidRPr="00702820" w:rsidRDefault="005D05BB" w:rsidP="005D05BB">
      <w:pPr>
        <w:pStyle w:val="Tekstpodstawowy"/>
        <w:tabs>
          <w:tab w:val="left" w:pos="2372"/>
        </w:tabs>
        <w:rPr>
          <w:rFonts w:ascii="Candara" w:hAnsi="Candara"/>
          <w:sz w:val="20"/>
        </w:rPr>
      </w:pPr>
    </w:p>
    <w:p w14:paraId="63385CDE" w14:textId="77777777" w:rsidR="005D05BB" w:rsidRPr="00702820" w:rsidRDefault="005D05BB" w:rsidP="005D05BB">
      <w:pPr>
        <w:jc w:val="center"/>
        <w:rPr>
          <w:rFonts w:ascii="Candara" w:hAnsi="Candara"/>
          <w:sz w:val="20"/>
          <w:szCs w:val="20"/>
        </w:rPr>
      </w:pPr>
    </w:p>
    <w:p w14:paraId="044F8D1D" w14:textId="77777777" w:rsidR="005D05BB" w:rsidRPr="00702820" w:rsidRDefault="005D05BB" w:rsidP="005D05BB">
      <w:pPr>
        <w:jc w:val="center"/>
        <w:rPr>
          <w:rFonts w:ascii="Candara" w:hAnsi="Candara"/>
          <w:sz w:val="20"/>
          <w:szCs w:val="20"/>
        </w:rPr>
      </w:pPr>
      <w:r w:rsidRPr="00702820">
        <w:rPr>
          <w:rFonts w:ascii="Candara" w:hAnsi="Candara"/>
          <w:sz w:val="20"/>
          <w:szCs w:val="20"/>
        </w:rPr>
        <w:t>§ 9</w:t>
      </w:r>
    </w:p>
    <w:p w14:paraId="7AE54A8D"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496A0C3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04628F2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541A1BAA"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zwłoki w dostawie przedmiotu umowy, </w:t>
      </w:r>
    </w:p>
    <w:p w14:paraId="08A41C7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nieodpowiedniego okresu ważności przedmiotu umowy. </w:t>
      </w:r>
    </w:p>
    <w:p w14:paraId="1AE463D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Prawo odstąpienia od umowy w przypadkach, o których mowa w ust. 2 pkt. 1-3, przysługuje Odbiorcy w terminie 30 dni od dnia stwierdzenia przez niego zaistnienia przesłanki do odstąpienia od Umowy. </w:t>
      </w:r>
    </w:p>
    <w:p w14:paraId="46D7C0F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5E12BFF6"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5.W przypadku odstąpienia od Umowy przez którąkolwiek ze Stron z przyczyn leżących po stronie Dostawcy, Dostawca zapłaci Odbiorcy karę umowną, o której mowa w § 6 ust. 2 niniejszej umowy. </w:t>
      </w:r>
    </w:p>
    <w:p w14:paraId="105B205B" w14:textId="77777777" w:rsidR="005D05BB" w:rsidRPr="00702820" w:rsidRDefault="005D05BB" w:rsidP="005D05BB">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12F4EA53" w14:textId="77777777" w:rsidR="005D05BB" w:rsidRPr="00702820" w:rsidRDefault="005D05BB" w:rsidP="005D05BB">
      <w:pPr>
        <w:jc w:val="center"/>
        <w:rPr>
          <w:rFonts w:ascii="Candara" w:hAnsi="Candara"/>
          <w:sz w:val="20"/>
          <w:szCs w:val="20"/>
        </w:rPr>
      </w:pPr>
    </w:p>
    <w:p w14:paraId="58CE2C85" w14:textId="77777777" w:rsidR="005D05BB" w:rsidRPr="00702820" w:rsidRDefault="005D05BB" w:rsidP="005D05BB">
      <w:pPr>
        <w:jc w:val="center"/>
        <w:rPr>
          <w:rFonts w:ascii="Candara" w:hAnsi="Candara"/>
          <w:sz w:val="20"/>
          <w:szCs w:val="20"/>
        </w:rPr>
      </w:pPr>
      <w:r w:rsidRPr="00702820">
        <w:rPr>
          <w:rFonts w:ascii="Candara" w:hAnsi="Candara"/>
          <w:sz w:val="20"/>
          <w:szCs w:val="20"/>
        </w:rPr>
        <w:t>§ 10</w:t>
      </w:r>
    </w:p>
    <w:p w14:paraId="788ED742"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Odbiorca zastrzega sobie prawo zwrotu dostarczonego przedmiotu umowy w terminie 7 dni od dnia dostawy, w przypadku niezgodności dostawy pod względem ilościowym w stosunku do złożonego zamówienia. </w:t>
      </w:r>
    </w:p>
    <w:p w14:paraId="1AE5033A"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5EB99279" w14:textId="77777777" w:rsidR="005D05BB" w:rsidRPr="00702820" w:rsidRDefault="005D05BB" w:rsidP="005D05BB">
      <w:pPr>
        <w:jc w:val="both"/>
        <w:rPr>
          <w:rFonts w:ascii="Candara" w:hAnsi="Candara"/>
          <w:sz w:val="20"/>
          <w:szCs w:val="20"/>
        </w:rPr>
      </w:pPr>
    </w:p>
    <w:p w14:paraId="103513F6" w14:textId="77777777" w:rsidR="005D05BB" w:rsidRPr="00702820" w:rsidRDefault="005D05BB" w:rsidP="005D05BB">
      <w:pPr>
        <w:jc w:val="center"/>
        <w:rPr>
          <w:rFonts w:ascii="Candara" w:hAnsi="Candara"/>
          <w:sz w:val="20"/>
          <w:szCs w:val="20"/>
        </w:rPr>
      </w:pPr>
      <w:r w:rsidRPr="00702820">
        <w:rPr>
          <w:rFonts w:ascii="Candara" w:hAnsi="Candara"/>
          <w:sz w:val="20"/>
          <w:szCs w:val="20"/>
        </w:rPr>
        <w:t>§ 11</w:t>
      </w:r>
    </w:p>
    <w:p w14:paraId="5F4B7C56"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Wszelkie reklamacje Odbiorca zobowiązany jest sporządzić w formie pisemnej i przekazać Dostawcy. </w:t>
      </w:r>
    </w:p>
    <w:p w14:paraId="6DEDE36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Dostawca jest zobowiązany reklamację rozpatrzyć bezzwłocznie, najpóźniej w ciągu 48 godzin od jej otrzymania. </w:t>
      </w:r>
    </w:p>
    <w:p w14:paraId="5A38EEE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Odbiorca reklamacje może złożyć faxem na numer ….. </w:t>
      </w:r>
    </w:p>
    <w:p w14:paraId="55321F0F" w14:textId="77777777" w:rsidR="005D05BB" w:rsidRPr="00702820" w:rsidRDefault="005D05BB" w:rsidP="005D05BB">
      <w:pPr>
        <w:jc w:val="both"/>
        <w:rPr>
          <w:rFonts w:ascii="Candara" w:hAnsi="Candara"/>
          <w:sz w:val="20"/>
          <w:szCs w:val="20"/>
        </w:rPr>
      </w:pPr>
    </w:p>
    <w:p w14:paraId="7EDE680C" w14:textId="77777777" w:rsidR="005D05BB" w:rsidRPr="00702820" w:rsidRDefault="005D05BB" w:rsidP="005D05BB">
      <w:pPr>
        <w:jc w:val="center"/>
        <w:rPr>
          <w:rFonts w:ascii="Candara" w:hAnsi="Candara"/>
          <w:sz w:val="20"/>
          <w:szCs w:val="20"/>
        </w:rPr>
      </w:pPr>
      <w:r w:rsidRPr="00702820">
        <w:rPr>
          <w:rFonts w:ascii="Candara" w:hAnsi="Candara"/>
          <w:sz w:val="20"/>
          <w:szCs w:val="20"/>
        </w:rPr>
        <w:lastRenderedPageBreak/>
        <w:t>§ 12</w:t>
      </w:r>
    </w:p>
    <w:p w14:paraId="354AA04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Wszelkie zmiany i uzupełnienia niniejszej umowy wymagają dla swojej ważności formy pisemnej. </w:t>
      </w:r>
    </w:p>
    <w:p w14:paraId="0AF295E3" w14:textId="77777777" w:rsidR="005D05BB" w:rsidRPr="00702820" w:rsidRDefault="005D05BB" w:rsidP="005D05BB">
      <w:pPr>
        <w:jc w:val="center"/>
        <w:rPr>
          <w:rFonts w:ascii="Candara" w:hAnsi="Candara"/>
          <w:sz w:val="20"/>
          <w:szCs w:val="20"/>
        </w:rPr>
      </w:pPr>
    </w:p>
    <w:p w14:paraId="176CE8C1" w14:textId="77777777" w:rsidR="005D05BB" w:rsidRPr="00702820" w:rsidRDefault="005D05BB" w:rsidP="005D05BB">
      <w:pPr>
        <w:jc w:val="center"/>
        <w:rPr>
          <w:rFonts w:ascii="Candara" w:hAnsi="Candara"/>
          <w:sz w:val="20"/>
          <w:szCs w:val="20"/>
        </w:rPr>
      </w:pPr>
      <w:r w:rsidRPr="00702820">
        <w:rPr>
          <w:rFonts w:ascii="Candara" w:hAnsi="Candara"/>
          <w:sz w:val="20"/>
          <w:szCs w:val="20"/>
        </w:rPr>
        <w:t>§ 13</w:t>
      </w:r>
    </w:p>
    <w:p w14:paraId="4829EBEF"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W razie powstania sporu związanego z wykonaniem umowy w sprawie niniejszego zamówienia publicznego, strony będą dążyć do polubownego załatwienia spornych kwestii. </w:t>
      </w:r>
    </w:p>
    <w:p w14:paraId="0B4D1608" w14:textId="77777777" w:rsidR="005D05BB" w:rsidRPr="00702820" w:rsidRDefault="005D05BB" w:rsidP="005D05BB">
      <w:pPr>
        <w:jc w:val="both"/>
        <w:rPr>
          <w:rFonts w:ascii="Candara" w:hAnsi="Candara"/>
          <w:sz w:val="20"/>
          <w:szCs w:val="20"/>
        </w:rPr>
      </w:pPr>
      <w:r w:rsidRPr="00702820">
        <w:rPr>
          <w:rFonts w:ascii="Candara" w:hAnsi="Candara"/>
          <w:sz w:val="20"/>
          <w:szCs w:val="20"/>
        </w:rPr>
        <w:t>2. W przypadku niezałatwienia powstałego sporu na drodze polubownej, strony poddają się rozstrzygnięciu Sądu właściwego wg siedziby Odbiorcy.</w:t>
      </w:r>
    </w:p>
    <w:p w14:paraId="2752DB18" w14:textId="77777777" w:rsidR="005D05BB" w:rsidRPr="00702820" w:rsidRDefault="005D05BB" w:rsidP="005D05BB">
      <w:pPr>
        <w:jc w:val="both"/>
        <w:rPr>
          <w:rFonts w:ascii="Candara" w:hAnsi="Candara"/>
          <w:sz w:val="20"/>
          <w:szCs w:val="20"/>
        </w:rPr>
      </w:pPr>
    </w:p>
    <w:p w14:paraId="30ABE550" w14:textId="77777777" w:rsidR="005D05BB" w:rsidRPr="00702820" w:rsidRDefault="005D05BB" w:rsidP="005D05BB">
      <w:pPr>
        <w:jc w:val="center"/>
        <w:rPr>
          <w:rFonts w:ascii="Candara" w:hAnsi="Candara"/>
          <w:sz w:val="20"/>
          <w:szCs w:val="20"/>
        </w:rPr>
      </w:pPr>
      <w:r w:rsidRPr="00702820">
        <w:rPr>
          <w:rFonts w:ascii="Candara" w:hAnsi="Candara"/>
          <w:sz w:val="20"/>
          <w:szCs w:val="20"/>
        </w:rPr>
        <w:t>§ 14</w:t>
      </w:r>
    </w:p>
    <w:p w14:paraId="4D88ED6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W sprawach nie uregulowanych niniejszą umową mają zastosowanie odpowiednie przepisy ustawy prawo zamówień publicznych i kodeksu cywilnego. </w:t>
      </w:r>
    </w:p>
    <w:p w14:paraId="19076860" w14:textId="77777777" w:rsidR="005D05BB" w:rsidRPr="00702820" w:rsidRDefault="005D05BB" w:rsidP="005D05BB">
      <w:pPr>
        <w:jc w:val="both"/>
        <w:rPr>
          <w:rFonts w:ascii="Candara" w:hAnsi="Candara"/>
          <w:sz w:val="20"/>
          <w:szCs w:val="20"/>
        </w:rPr>
      </w:pPr>
    </w:p>
    <w:p w14:paraId="4C3BDEF3" w14:textId="77777777" w:rsidR="005D05BB" w:rsidRPr="00702820" w:rsidRDefault="005D05BB" w:rsidP="005D05BB">
      <w:pPr>
        <w:jc w:val="center"/>
        <w:rPr>
          <w:rFonts w:ascii="Candara" w:hAnsi="Candara"/>
          <w:sz w:val="20"/>
          <w:szCs w:val="20"/>
        </w:rPr>
      </w:pPr>
      <w:r w:rsidRPr="00702820">
        <w:rPr>
          <w:rFonts w:ascii="Candara" w:hAnsi="Candara"/>
          <w:sz w:val="20"/>
          <w:szCs w:val="20"/>
        </w:rPr>
        <w:t>§ 15</w:t>
      </w:r>
    </w:p>
    <w:p w14:paraId="2FE4F35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Umowę sporządzono w dwóch jednobrzmiących egzemplarzach, po jednym dla każdej ze stron. </w:t>
      </w:r>
    </w:p>
    <w:p w14:paraId="7D57E2A9" w14:textId="77777777" w:rsidR="005D05BB" w:rsidRPr="00702820" w:rsidRDefault="005D05BB" w:rsidP="005D05BB">
      <w:pPr>
        <w:jc w:val="both"/>
        <w:rPr>
          <w:rFonts w:ascii="Candara" w:hAnsi="Candara"/>
          <w:sz w:val="20"/>
          <w:szCs w:val="20"/>
        </w:rPr>
      </w:pPr>
    </w:p>
    <w:p w14:paraId="2F9F64FB" w14:textId="77777777" w:rsidR="005D05BB" w:rsidRPr="00702820" w:rsidRDefault="005D05BB" w:rsidP="005D05BB">
      <w:pPr>
        <w:jc w:val="both"/>
        <w:rPr>
          <w:rFonts w:ascii="Candara" w:hAnsi="Candara"/>
          <w:sz w:val="20"/>
          <w:szCs w:val="20"/>
        </w:rPr>
      </w:pPr>
    </w:p>
    <w:p w14:paraId="10F1C721" w14:textId="77777777" w:rsidR="005D05BB" w:rsidRPr="00702820" w:rsidRDefault="005D05BB" w:rsidP="005D05BB">
      <w:pPr>
        <w:rPr>
          <w:rFonts w:ascii="Candara" w:hAnsi="Candara"/>
          <w:sz w:val="20"/>
          <w:szCs w:val="20"/>
        </w:rPr>
      </w:pPr>
      <w:r w:rsidRPr="00702820">
        <w:rPr>
          <w:rFonts w:ascii="Candara" w:hAnsi="Candara"/>
          <w:sz w:val="20"/>
          <w:szCs w:val="20"/>
        </w:rPr>
        <w:t xml:space="preserve">DOSTAWCA </w:t>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Pr>
          <w:rFonts w:ascii="Candara" w:hAnsi="Candara"/>
          <w:sz w:val="20"/>
          <w:szCs w:val="20"/>
        </w:rPr>
        <w:tab/>
      </w:r>
      <w:r>
        <w:rPr>
          <w:rFonts w:ascii="Candara" w:hAnsi="Candara"/>
          <w:sz w:val="20"/>
          <w:szCs w:val="20"/>
        </w:rPr>
        <w:tab/>
      </w:r>
      <w:r w:rsidRPr="00702820">
        <w:rPr>
          <w:rFonts w:ascii="Candara" w:hAnsi="Candara"/>
          <w:sz w:val="20"/>
          <w:szCs w:val="20"/>
        </w:rPr>
        <w:t>ODBIORCA</w:t>
      </w:r>
    </w:p>
    <w:p w14:paraId="2670FD94" w14:textId="77777777" w:rsidR="005D05BB" w:rsidRPr="00251308" w:rsidRDefault="005D05BB" w:rsidP="005D05BB">
      <w:pPr>
        <w:rPr>
          <w:rFonts w:ascii="Sylfaen" w:hAnsi="Sylfaen"/>
          <w:sz w:val="22"/>
          <w:szCs w:val="22"/>
        </w:rPr>
      </w:pPr>
    </w:p>
    <w:p w14:paraId="57BCE045" w14:textId="77777777" w:rsidR="005D05BB" w:rsidRDefault="005D05BB" w:rsidP="005D05BB">
      <w:pPr>
        <w:pStyle w:val="Normalny1"/>
        <w:tabs>
          <w:tab w:val="left" w:pos="2445"/>
        </w:tabs>
        <w:rPr>
          <w:rFonts w:ascii="Calibri" w:hAnsi="Calibri"/>
          <w:sz w:val="21"/>
          <w:szCs w:val="21"/>
        </w:rPr>
      </w:pPr>
    </w:p>
    <w:p w14:paraId="03F4982D" w14:textId="441E8643" w:rsidR="005D05BB" w:rsidRDefault="005D05BB" w:rsidP="005D05BB">
      <w:pPr>
        <w:pStyle w:val="Normalny1"/>
        <w:tabs>
          <w:tab w:val="left" w:pos="2445"/>
        </w:tabs>
        <w:rPr>
          <w:rFonts w:ascii="Calibri" w:hAnsi="Calibri"/>
          <w:sz w:val="21"/>
          <w:szCs w:val="21"/>
        </w:rPr>
      </w:pPr>
    </w:p>
    <w:p w14:paraId="62119014" w14:textId="56D14401" w:rsidR="0088789F" w:rsidRDefault="0088789F" w:rsidP="005D05BB">
      <w:pPr>
        <w:pStyle w:val="Normalny1"/>
        <w:tabs>
          <w:tab w:val="left" w:pos="2445"/>
        </w:tabs>
        <w:rPr>
          <w:rFonts w:ascii="Calibri" w:hAnsi="Calibri"/>
          <w:sz w:val="21"/>
          <w:szCs w:val="21"/>
        </w:rPr>
      </w:pPr>
    </w:p>
    <w:p w14:paraId="352AB40E" w14:textId="424A40D2" w:rsidR="0088789F" w:rsidRDefault="0088789F" w:rsidP="005D05BB">
      <w:pPr>
        <w:pStyle w:val="Normalny1"/>
        <w:tabs>
          <w:tab w:val="left" w:pos="2445"/>
        </w:tabs>
        <w:rPr>
          <w:rFonts w:ascii="Calibri" w:hAnsi="Calibri"/>
          <w:sz w:val="21"/>
          <w:szCs w:val="21"/>
        </w:rPr>
      </w:pPr>
    </w:p>
    <w:p w14:paraId="35A599EC" w14:textId="2D0EC036" w:rsidR="0088789F" w:rsidRDefault="0088789F" w:rsidP="005D05BB">
      <w:pPr>
        <w:pStyle w:val="Normalny1"/>
        <w:tabs>
          <w:tab w:val="left" w:pos="2445"/>
        </w:tabs>
        <w:rPr>
          <w:rFonts w:ascii="Calibri" w:hAnsi="Calibri"/>
          <w:sz w:val="21"/>
          <w:szCs w:val="21"/>
        </w:rPr>
      </w:pPr>
    </w:p>
    <w:p w14:paraId="29F0AA6A" w14:textId="10C67356" w:rsidR="0088789F" w:rsidRDefault="0088789F" w:rsidP="005D05BB">
      <w:pPr>
        <w:pStyle w:val="Normalny1"/>
        <w:tabs>
          <w:tab w:val="left" w:pos="2445"/>
        </w:tabs>
        <w:rPr>
          <w:rFonts w:ascii="Calibri" w:hAnsi="Calibri"/>
          <w:sz w:val="21"/>
          <w:szCs w:val="21"/>
        </w:rPr>
      </w:pPr>
    </w:p>
    <w:p w14:paraId="28436104" w14:textId="3BEDA7D3" w:rsidR="0088789F" w:rsidRDefault="0088789F" w:rsidP="005D05BB">
      <w:pPr>
        <w:pStyle w:val="Normalny1"/>
        <w:tabs>
          <w:tab w:val="left" w:pos="2445"/>
        </w:tabs>
        <w:rPr>
          <w:rFonts w:ascii="Calibri" w:hAnsi="Calibri"/>
          <w:sz w:val="21"/>
          <w:szCs w:val="21"/>
        </w:rPr>
      </w:pPr>
    </w:p>
    <w:p w14:paraId="274C2D89" w14:textId="307B991E" w:rsidR="0088789F" w:rsidRDefault="0088789F" w:rsidP="005D05BB">
      <w:pPr>
        <w:pStyle w:val="Normalny1"/>
        <w:tabs>
          <w:tab w:val="left" w:pos="2445"/>
        </w:tabs>
        <w:rPr>
          <w:rFonts w:ascii="Calibri" w:hAnsi="Calibri"/>
          <w:sz w:val="21"/>
          <w:szCs w:val="21"/>
        </w:rPr>
      </w:pPr>
    </w:p>
    <w:p w14:paraId="10ADDE28" w14:textId="7930583B" w:rsidR="0088789F" w:rsidRDefault="0088789F" w:rsidP="005D05BB">
      <w:pPr>
        <w:pStyle w:val="Normalny1"/>
        <w:tabs>
          <w:tab w:val="left" w:pos="2445"/>
        </w:tabs>
        <w:rPr>
          <w:rFonts w:ascii="Calibri" w:hAnsi="Calibri"/>
          <w:sz w:val="21"/>
          <w:szCs w:val="21"/>
        </w:rPr>
      </w:pPr>
    </w:p>
    <w:p w14:paraId="4EB5B603" w14:textId="2C145E31" w:rsidR="0088789F" w:rsidRDefault="0088789F" w:rsidP="005D05BB">
      <w:pPr>
        <w:pStyle w:val="Normalny1"/>
        <w:tabs>
          <w:tab w:val="left" w:pos="2445"/>
        </w:tabs>
        <w:rPr>
          <w:rFonts w:ascii="Calibri" w:hAnsi="Calibri"/>
          <w:sz w:val="21"/>
          <w:szCs w:val="21"/>
        </w:rPr>
      </w:pPr>
    </w:p>
    <w:p w14:paraId="246E541F" w14:textId="379DE654" w:rsidR="0088789F" w:rsidRDefault="0088789F" w:rsidP="005D05BB">
      <w:pPr>
        <w:pStyle w:val="Normalny1"/>
        <w:tabs>
          <w:tab w:val="left" w:pos="2445"/>
        </w:tabs>
        <w:rPr>
          <w:rFonts w:ascii="Calibri" w:hAnsi="Calibri"/>
          <w:sz w:val="21"/>
          <w:szCs w:val="21"/>
        </w:rPr>
      </w:pPr>
    </w:p>
    <w:p w14:paraId="3F99FFC7" w14:textId="11F65847" w:rsidR="0088789F" w:rsidRDefault="0088789F" w:rsidP="005D05BB">
      <w:pPr>
        <w:pStyle w:val="Normalny1"/>
        <w:tabs>
          <w:tab w:val="left" w:pos="2445"/>
        </w:tabs>
        <w:rPr>
          <w:rFonts w:ascii="Calibri" w:hAnsi="Calibri"/>
          <w:sz w:val="21"/>
          <w:szCs w:val="21"/>
        </w:rPr>
      </w:pPr>
    </w:p>
    <w:p w14:paraId="32A54D3F" w14:textId="0A913F3C" w:rsidR="0088789F" w:rsidRDefault="0088789F" w:rsidP="005D05BB">
      <w:pPr>
        <w:pStyle w:val="Normalny1"/>
        <w:tabs>
          <w:tab w:val="left" w:pos="2445"/>
        </w:tabs>
        <w:rPr>
          <w:rFonts w:ascii="Calibri" w:hAnsi="Calibri"/>
          <w:sz w:val="21"/>
          <w:szCs w:val="21"/>
        </w:rPr>
      </w:pPr>
    </w:p>
    <w:p w14:paraId="01339002" w14:textId="32283A79" w:rsidR="0088789F" w:rsidRDefault="0088789F" w:rsidP="005D05BB">
      <w:pPr>
        <w:pStyle w:val="Normalny1"/>
        <w:tabs>
          <w:tab w:val="left" w:pos="2445"/>
        </w:tabs>
        <w:rPr>
          <w:rFonts w:ascii="Calibri" w:hAnsi="Calibri"/>
          <w:sz w:val="21"/>
          <w:szCs w:val="21"/>
        </w:rPr>
      </w:pPr>
    </w:p>
    <w:p w14:paraId="4C581211" w14:textId="69BA00E9" w:rsidR="0088789F" w:rsidRDefault="0088789F" w:rsidP="005D05BB">
      <w:pPr>
        <w:pStyle w:val="Normalny1"/>
        <w:tabs>
          <w:tab w:val="left" w:pos="2445"/>
        </w:tabs>
        <w:rPr>
          <w:rFonts w:ascii="Calibri" w:hAnsi="Calibri"/>
          <w:sz w:val="21"/>
          <w:szCs w:val="21"/>
        </w:rPr>
      </w:pPr>
    </w:p>
    <w:p w14:paraId="1FC1CE00" w14:textId="6908AA4B" w:rsidR="0088789F" w:rsidRDefault="0088789F" w:rsidP="005D05BB">
      <w:pPr>
        <w:pStyle w:val="Normalny1"/>
        <w:tabs>
          <w:tab w:val="left" w:pos="2445"/>
        </w:tabs>
        <w:rPr>
          <w:rFonts w:ascii="Calibri" w:hAnsi="Calibri"/>
          <w:sz w:val="21"/>
          <w:szCs w:val="21"/>
        </w:rPr>
      </w:pPr>
    </w:p>
    <w:p w14:paraId="0C79E65A" w14:textId="3B86BBC6" w:rsidR="0088789F" w:rsidRDefault="0088789F" w:rsidP="005D05BB">
      <w:pPr>
        <w:pStyle w:val="Normalny1"/>
        <w:tabs>
          <w:tab w:val="left" w:pos="2445"/>
        </w:tabs>
        <w:rPr>
          <w:rFonts w:ascii="Calibri" w:hAnsi="Calibri"/>
          <w:sz w:val="21"/>
          <w:szCs w:val="21"/>
        </w:rPr>
      </w:pPr>
    </w:p>
    <w:p w14:paraId="3ADE73CC" w14:textId="030D1CEC" w:rsidR="0088789F" w:rsidRDefault="0088789F" w:rsidP="005D05BB">
      <w:pPr>
        <w:pStyle w:val="Normalny1"/>
        <w:tabs>
          <w:tab w:val="left" w:pos="2445"/>
        </w:tabs>
        <w:rPr>
          <w:rFonts w:ascii="Calibri" w:hAnsi="Calibri"/>
          <w:sz w:val="21"/>
          <w:szCs w:val="21"/>
        </w:rPr>
      </w:pPr>
    </w:p>
    <w:p w14:paraId="291B4BF9" w14:textId="173E58D1" w:rsidR="0088789F" w:rsidRDefault="0088789F" w:rsidP="005D05BB">
      <w:pPr>
        <w:pStyle w:val="Normalny1"/>
        <w:tabs>
          <w:tab w:val="left" w:pos="2445"/>
        </w:tabs>
        <w:rPr>
          <w:rFonts w:ascii="Calibri" w:hAnsi="Calibri"/>
          <w:sz w:val="21"/>
          <w:szCs w:val="21"/>
        </w:rPr>
      </w:pPr>
    </w:p>
    <w:p w14:paraId="4DE20DBC" w14:textId="7435CDE5" w:rsidR="0088789F" w:rsidRDefault="0088789F" w:rsidP="005D05BB">
      <w:pPr>
        <w:pStyle w:val="Normalny1"/>
        <w:tabs>
          <w:tab w:val="left" w:pos="2445"/>
        </w:tabs>
        <w:rPr>
          <w:rFonts w:ascii="Calibri" w:hAnsi="Calibri"/>
          <w:sz w:val="21"/>
          <w:szCs w:val="21"/>
        </w:rPr>
      </w:pPr>
    </w:p>
    <w:p w14:paraId="4F28B9E9" w14:textId="6870F2E3" w:rsidR="0088789F" w:rsidRDefault="0088789F" w:rsidP="005D05BB">
      <w:pPr>
        <w:pStyle w:val="Normalny1"/>
        <w:tabs>
          <w:tab w:val="left" w:pos="2445"/>
        </w:tabs>
        <w:rPr>
          <w:rFonts w:ascii="Calibri" w:hAnsi="Calibri"/>
          <w:sz w:val="21"/>
          <w:szCs w:val="21"/>
        </w:rPr>
      </w:pPr>
    </w:p>
    <w:p w14:paraId="5022E719" w14:textId="660894DA" w:rsidR="0088789F" w:rsidRDefault="0088789F" w:rsidP="005D05BB">
      <w:pPr>
        <w:pStyle w:val="Normalny1"/>
        <w:tabs>
          <w:tab w:val="left" w:pos="2445"/>
        </w:tabs>
        <w:rPr>
          <w:rFonts w:ascii="Calibri" w:hAnsi="Calibri"/>
          <w:sz w:val="21"/>
          <w:szCs w:val="21"/>
        </w:rPr>
      </w:pPr>
    </w:p>
    <w:p w14:paraId="7243692D" w14:textId="1F26D877" w:rsidR="0088789F" w:rsidRDefault="0088789F" w:rsidP="005D05BB">
      <w:pPr>
        <w:pStyle w:val="Normalny1"/>
        <w:tabs>
          <w:tab w:val="left" w:pos="2445"/>
        </w:tabs>
        <w:rPr>
          <w:rFonts w:ascii="Calibri" w:hAnsi="Calibri"/>
          <w:sz w:val="21"/>
          <w:szCs w:val="21"/>
        </w:rPr>
      </w:pPr>
    </w:p>
    <w:p w14:paraId="304AFD1C" w14:textId="47DCF7A2" w:rsidR="0088789F" w:rsidRDefault="0088789F" w:rsidP="005D05BB">
      <w:pPr>
        <w:pStyle w:val="Normalny1"/>
        <w:tabs>
          <w:tab w:val="left" w:pos="2445"/>
        </w:tabs>
        <w:rPr>
          <w:rFonts w:ascii="Calibri" w:hAnsi="Calibri"/>
          <w:sz w:val="21"/>
          <w:szCs w:val="21"/>
        </w:rPr>
      </w:pPr>
    </w:p>
    <w:p w14:paraId="0314E13D" w14:textId="53119D67" w:rsidR="0088789F" w:rsidRDefault="0088789F" w:rsidP="005D05BB">
      <w:pPr>
        <w:pStyle w:val="Normalny1"/>
        <w:tabs>
          <w:tab w:val="left" w:pos="2445"/>
        </w:tabs>
        <w:rPr>
          <w:rFonts w:ascii="Calibri" w:hAnsi="Calibri"/>
          <w:sz w:val="21"/>
          <w:szCs w:val="21"/>
        </w:rPr>
      </w:pPr>
    </w:p>
    <w:p w14:paraId="65D053C2" w14:textId="042A1412" w:rsidR="0088789F" w:rsidRDefault="0088789F" w:rsidP="005D05BB">
      <w:pPr>
        <w:pStyle w:val="Normalny1"/>
        <w:tabs>
          <w:tab w:val="left" w:pos="2445"/>
        </w:tabs>
        <w:rPr>
          <w:rFonts w:ascii="Calibri" w:hAnsi="Calibri"/>
          <w:sz w:val="21"/>
          <w:szCs w:val="21"/>
        </w:rPr>
      </w:pPr>
    </w:p>
    <w:p w14:paraId="5D509ACE" w14:textId="784FA760" w:rsidR="0088789F" w:rsidRDefault="0088789F" w:rsidP="005D05BB">
      <w:pPr>
        <w:pStyle w:val="Normalny1"/>
        <w:tabs>
          <w:tab w:val="left" w:pos="2445"/>
        </w:tabs>
        <w:rPr>
          <w:rFonts w:ascii="Calibri" w:hAnsi="Calibri"/>
          <w:sz w:val="21"/>
          <w:szCs w:val="21"/>
        </w:rPr>
      </w:pPr>
    </w:p>
    <w:p w14:paraId="22D50636" w14:textId="615C14AA" w:rsidR="0088789F" w:rsidRDefault="0088789F" w:rsidP="005D05BB">
      <w:pPr>
        <w:pStyle w:val="Normalny1"/>
        <w:tabs>
          <w:tab w:val="left" w:pos="2445"/>
        </w:tabs>
        <w:rPr>
          <w:rFonts w:ascii="Calibri" w:hAnsi="Calibri"/>
          <w:sz w:val="21"/>
          <w:szCs w:val="21"/>
        </w:rPr>
      </w:pPr>
    </w:p>
    <w:p w14:paraId="2491AFCD" w14:textId="0412107C" w:rsidR="0088789F" w:rsidRDefault="0088789F" w:rsidP="005D05BB">
      <w:pPr>
        <w:pStyle w:val="Normalny1"/>
        <w:tabs>
          <w:tab w:val="left" w:pos="2445"/>
        </w:tabs>
        <w:rPr>
          <w:rFonts w:ascii="Calibri" w:hAnsi="Calibri"/>
          <w:sz w:val="21"/>
          <w:szCs w:val="21"/>
        </w:rPr>
      </w:pPr>
    </w:p>
    <w:p w14:paraId="440F23B0" w14:textId="13D8EB16" w:rsidR="0088789F" w:rsidRDefault="0088789F" w:rsidP="005D05BB">
      <w:pPr>
        <w:pStyle w:val="Normalny1"/>
        <w:tabs>
          <w:tab w:val="left" w:pos="2445"/>
        </w:tabs>
        <w:rPr>
          <w:rFonts w:ascii="Calibri" w:hAnsi="Calibri"/>
          <w:sz w:val="21"/>
          <w:szCs w:val="21"/>
        </w:rPr>
      </w:pPr>
    </w:p>
    <w:p w14:paraId="03BF5DCC" w14:textId="5F7E146E" w:rsidR="0088789F" w:rsidRDefault="0088789F" w:rsidP="005D05BB">
      <w:pPr>
        <w:pStyle w:val="Normalny1"/>
        <w:tabs>
          <w:tab w:val="left" w:pos="2445"/>
        </w:tabs>
        <w:rPr>
          <w:rFonts w:ascii="Calibri" w:hAnsi="Calibri"/>
          <w:sz w:val="21"/>
          <w:szCs w:val="21"/>
        </w:rPr>
      </w:pPr>
    </w:p>
    <w:p w14:paraId="02E29815" w14:textId="49F1021E" w:rsidR="0088789F" w:rsidRDefault="0088789F" w:rsidP="005D05BB">
      <w:pPr>
        <w:pStyle w:val="Normalny1"/>
        <w:tabs>
          <w:tab w:val="left" w:pos="2445"/>
        </w:tabs>
        <w:rPr>
          <w:rFonts w:ascii="Calibri" w:hAnsi="Calibri"/>
          <w:sz w:val="21"/>
          <w:szCs w:val="21"/>
        </w:rPr>
      </w:pPr>
    </w:p>
    <w:p w14:paraId="3DEB2459" w14:textId="00DE46F3" w:rsidR="0088789F" w:rsidRDefault="0088789F" w:rsidP="005D05BB">
      <w:pPr>
        <w:pStyle w:val="Normalny1"/>
        <w:tabs>
          <w:tab w:val="left" w:pos="2445"/>
        </w:tabs>
        <w:rPr>
          <w:rFonts w:ascii="Calibri" w:hAnsi="Calibri"/>
          <w:sz w:val="21"/>
          <w:szCs w:val="21"/>
        </w:rPr>
      </w:pPr>
    </w:p>
    <w:p w14:paraId="6A5478DE" w14:textId="45ADDD60" w:rsidR="0088789F" w:rsidRDefault="0088789F" w:rsidP="005D05BB">
      <w:pPr>
        <w:pStyle w:val="Normalny1"/>
        <w:tabs>
          <w:tab w:val="left" w:pos="2445"/>
        </w:tabs>
        <w:rPr>
          <w:rFonts w:ascii="Calibri" w:hAnsi="Calibri"/>
          <w:sz w:val="21"/>
          <w:szCs w:val="21"/>
        </w:rPr>
      </w:pPr>
    </w:p>
    <w:p w14:paraId="3A12936D" w14:textId="75AE977C" w:rsidR="0088789F" w:rsidRDefault="0088789F" w:rsidP="005D05BB">
      <w:pPr>
        <w:pStyle w:val="Normalny1"/>
        <w:tabs>
          <w:tab w:val="left" w:pos="2445"/>
        </w:tabs>
        <w:rPr>
          <w:rFonts w:ascii="Calibri" w:hAnsi="Calibri"/>
          <w:sz w:val="21"/>
          <w:szCs w:val="21"/>
        </w:rPr>
      </w:pPr>
    </w:p>
    <w:p w14:paraId="45F6568C" w14:textId="16632549" w:rsidR="0088789F" w:rsidRDefault="0088789F" w:rsidP="005D05BB">
      <w:pPr>
        <w:pStyle w:val="Normalny1"/>
        <w:tabs>
          <w:tab w:val="left" w:pos="2445"/>
        </w:tabs>
        <w:rPr>
          <w:rFonts w:ascii="Calibri" w:hAnsi="Calibri"/>
          <w:sz w:val="21"/>
          <w:szCs w:val="21"/>
        </w:rPr>
      </w:pPr>
    </w:p>
    <w:p w14:paraId="749A0EA0" w14:textId="552FF74D" w:rsidR="0088789F" w:rsidRDefault="0088789F" w:rsidP="005D05BB">
      <w:pPr>
        <w:pStyle w:val="Normalny1"/>
        <w:tabs>
          <w:tab w:val="left" w:pos="2445"/>
        </w:tabs>
        <w:rPr>
          <w:rFonts w:ascii="Calibri" w:hAnsi="Calibri"/>
          <w:sz w:val="21"/>
          <w:szCs w:val="21"/>
        </w:rPr>
      </w:pPr>
    </w:p>
    <w:p w14:paraId="2C2F2375" w14:textId="27701B38" w:rsidR="0088789F" w:rsidRDefault="0088789F" w:rsidP="005D05BB">
      <w:pPr>
        <w:pStyle w:val="Normalny1"/>
        <w:tabs>
          <w:tab w:val="left" w:pos="2445"/>
        </w:tabs>
        <w:rPr>
          <w:rFonts w:ascii="Calibri" w:hAnsi="Calibri"/>
          <w:sz w:val="21"/>
          <w:szCs w:val="21"/>
        </w:rPr>
      </w:pPr>
    </w:p>
    <w:p w14:paraId="12D0F369" w14:textId="77777777" w:rsidR="0088789F" w:rsidRDefault="0088789F" w:rsidP="005D05BB">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7E4BE552" w:rsidR="008633AD" w:rsidRPr="00671066" w:rsidRDefault="008633AD" w:rsidP="008633AD">
      <w:pPr>
        <w:pStyle w:val="Normalny1"/>
        <w:tabs>
          <w:tab w:val="left" w:pos="2445"/>
        </w:tabs>
        <w:jc w:val="right"/>
        <w:rPr>
          <w:rFonts w:ascii="Candara" w:hAnsi="Candara"/>
          <w:sz w:val="20"/>
          <w:szCs w:val="20"/>
        </w:rPr>
      </w:pPr>
      <w:r w:rsidRPr="00D0372C">
        <w:rPr>
          <w:rFonts w:ascii="Candara" w:hAnsi="Candara"/>
          <w:sz w:val="20"/>
          <w:szCs w:val="20"/>
        </w:rPr>
        <w:lastRenderedPageBreak/>
        <w:t xml:space="preserve">Załącznik nr 2 do umowy </w:t>
      </w:r>
      <w:r w:rsidRPr="00DE304B">
        <w:rPr>
          <w:rFonts w:ascii="Candara" w:hAnsi="Candara"/>
          <w:sz w:val="20"/>
          <w:szCs w:val="20"/>
        </w:rPr>
        <w:t>dostawy nr SSM.DZP.200.</w:t>
      </w:r>
      <w:r w:rsidR="00BB7210">
        <w:rPr>
          <w:rFonts w:ascii="Candara" w:hAnsi="Candara"/>
          <w:sz w:val="20"/>
          <w:szCs w:val="20"/>
        </w:rPr>
        <w:t>33</w:t>
      </w:r>
      <w:r w:rsidRPr="00DE304B">
        <w:rPr>
          <w:rFonts w:ascii="Candara" w:hAnsi="Candara"/>
          <w:sz w:val="20"/>
          <w:szCs w:val="20"/>
        </w:rPr>
        <w:t>.202</w:t>
      </w:r>
      <w:r w:rsidR="00784798">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uzupełnienia niekompletnych danych osobowych, w tym poprzez przedstawienie dodatkowego oświadczenia;</w:t>
      </w:r>
    </w:p>
    <w:p w14:paraId="7BE4F57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7386330A" w14:textId="77777777" w:rsidR="008633AD" w:rsidRDefault="008633AD" w:rsidP="008633AD">
      <w:pPr>
        <w:tabs>
          <w:tab w:val="left" w:pos="2127"/>
        </w:tabs>
        <w:rPr>
          <w:i/>
        </w:rPr>
      </w:pPr>
    </w:p>
    <w:p w14:paraId="7E61088E" w14:textId="77777777" w:rsidR="008633AD" w:rsidRDefault="008633AD" w:rsidP="008633AD">
      <w:pPr>
        <w:tabs>
          <w:tab w:val="left" w:pos="2127"/>
        </w:tabs>
        <w:rPr>
          <w:i/>
        </w:rPr>
      </w:pPr>
    </w:p>
    <w:p w14:paraId="6B922E96" w14:textId="77777777" w:rsidR="008633AD" w:rsidRDefault="008633AD" w:rsidP="008633AD">
      <w:pPr>
        <w:tabs>
          <w:tab w:val="left" w:pos="2127"/>
        </w:tabs>
        <w:rPr>
          <w:i/>
        </w:rPr>
      </w:pPr>
    </w:p>
    <w:p w14:paraId="62122C32" w14:textId="77777777" w:rsidR="008633AD" w:rsidRDefault="008633AD" w:rsidP="008633AD">
      <w:pPr>
        <w:tabs>
          <w:tab w:val="left" w:pos="2127"/>
        </w:tabs>
        <w:rPr>
          <w:i/>
        </w:rPr>
      </w:pPr>
    </w:p>
    <w:p w14:paraId="6E36762B" w14:textId="4EDB1D7B"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20BD82F1"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w:t>
      </w:r>
      <w:r w:rsidR="00BB7210">
        <w:rPr>
          <w:rFonts w:ascii="Candara" w:hAnsi="Candara" w:cs="Arial"/>
          <w:sz w:val="20"/>
          <w:szCs w:val="20"/>
        </w:rPr>
        <w:t>33</w:t>
      </w:r>
      <w:r w:rsidRPr="00824874">
        <w:rPr>
          <w:rFonts w:ascii="Candara" w:hAnsi="Candara" w:cs="Arial"/>
          <w:sz w:val="20"/>
          <w:szCs w:val="20"/>
        </w:rPr>
        <w:t>.202</w:t>
      </w:r>
      <w:r w:rsidR="00784798">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44A928D1"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036EE0">
        <w:rPr>
          <w:rFonts w:ascii="Candara" w:hAnsi="Candara" w:cs="Arial"/>
          <w:b/>
          <w:bCs/>
          <w:sz w:val="20"/>
          <w:szCs w:val="20"/>
        </w:rPr>
        <w:t>apteka</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625491"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996DAF">
      <w:pPr>
        <w:pStyle w:val="Tekstpodstawowy"/>
        <w:numPr>
          <w:ilvl w:val="1"/>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996DAF">
      <w:pPr>
        <w:pStyle w:val="Tekstpodstawowy"/>
        <w:numPr>
          <w:ilvl w:val="0"/>
          <w:numId w:val="25"/>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0E66CAC" w14:textId="12E3D2E3" w:rsidR="00E55F82" w:rsidRDefault="00E55F82" w:rsidP="0090708B">
      <w:pPr>
        <w:jc w:val="right"/>
        <w:rPr>
          <w:iCs/>
          <w:sz w:val="20"/>
          <w:szCs w:val="20"/>
        </w:rPr>
      </w:pPr>
    </w:p>
    <w:p w14:paraId="491DFE1E" w14:textId="1EAAB2D2" w:rsidR="00E55F82" w:rsidRDefault="00E55F82" w:rsidP="0090708B">
      <w:pPr>
        <w:jc w:val="right"/>
        <w:rPr>
          <w:iCs/>
          <w:sz w:val="20"/>
          <w:szCs w:val="20"/>
        </w:rPr>
      </w:pPr>
    </w:p>
    <w:p w14:paraId="159AE7AD" w14:textId="72B692F7" w:rsidR="00E55F82" w:rsidRDefault="00E55F82" w:rsidP="0090708B">
      <w:pPr>
        <w:jc w:val="right"/>
        <w:rPr>
          <w:iCs/>
          <w:sz w:val="20"/>
          <w:szCs w:val="20"/>
        </w:rPr>
      </w:pPr>
    </w:p>
    <w:p w14:paraId="6130F3A2" w14:textId="2DFF68E4" w:rsidR="00E55F82" w:rsidRDefault="00E55F82" w:rsidP="0090708B">
      <w:pPr>
        <w:jc w:val="right"/>
        <w:rPr>
          <w:iCs/>
          <w:sz w:val="20"/>
          <w:szCs w:val="20"/>
        </w:rPr>
      </w:pPr>
    </w:p>
    <w:p w14:paraId="3A67C0E7" w14:textId="39604219" w:rsidR="00E55F82" w:rsidRDefault="00E55F82" w:rsidP="0090708B">
      <w:pPr>
        <w:jc w:val="right"/>
        <w:rPr>
          <w:iCs/>
          <w:sz w:val="20"/>
          <w:szCs w:val="20"/>
        </w:rPr>
      </w:pPr>
    </w:p>
    <w:p w14:paraId="3CD48D4D" w14:textId="413DA31B" w:rsidR="00E55F82" w:rsidRDefault="00E55F82" w:rsidP="0090708B">
      <w:pPr>
        <w:jc w:val="right"/>
        <w:rPr>
          <w:iCs/>
          <w:sz w:val="20"/>
          <w:szCs w:val="20"/>
        </w:rPr>
      </w:pPr>
    </w:p>
    <w:p w14:paraId="74A71E5E" w14:textId="77777777" w:rsidR="00E55F82" w:rsidRDefault="00E55F82" w:rsidP="0090708B">
      <w:pPr>
        <w:jc w:val="right"/>
        <w:rPr>
          <w:iCs/>
          <w:sz w:val="20"/>
          <w:szCs w:val="20"/>
        </w:rPr>
      </w:pPr>
    </w:p>
    <w:p w14:paraId="0BC5279B" w14:textId="77777777" w:rsidR="00E55F82" w:rsidRDefault="00E55F82" w:rsidP="0090708B">
      <w:pPr>
        <w:jc w:val="right"/>
        <w:rPr>
          <w:iCs/>
          <w:sz w:val="20"/>
          <w:szCs w:val="20"/>
        </w:rPr>
      </w:pPr>
    </w:p>
    <w:p w14:paraId="2FD1B624" w14:textId="77777777" w:rsidR="00E55F82" w:rsidRDefault="00E55F82" w:rsidP="0090708B">
      <w:pPr>
        <w:jc w:val="right"/>
        <w:rPr>
          <w:iCs/>
          <w:sz w:val="20"/>
          <w:szCs w:val="20"/>
        </w:rPr>
      </w:pPr>
    </w:p>
    <w:p w14:paraId="4FF62A70"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54FD86EB"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BB7210" w:rsidRPr="006604A1">
        <w:rPr>
          <w:b/>
          <w:bCs/>
          <w:sz w:val="20"/>
          <w:szCs w:val="20"/>
        </w:rPr>
        <w:t>leku Eltrombopagum</w:t>
      </w:r>
      <w:r w:rsidRPr="00984910">
        <w:rPr>
          <w:b/>
          <w:bCs/>
          <w:sz w:val="20"/>
          <w:szCs w:val="20"/>
        </w:rPr>
        <w:t xml:space="preserve"> przez</w:t>
      </w:r>
      <w:r w:rsidR="006761E2" w:rsidRPr="00984910">
        <w:rPr>
          <w:b/>
          <w:bCs/>
          <w:sz w:val="20"/>
          <w:szCs w:val="20"/>
        </w:rPr>
        <w:t xml:space="preserve"> </w:t>
      </w:r>
      <w:r w:rsidR="00820402">
        <w:rPr>
          <w:b/>
          <w:bCs/>
          <w:sz w:val="20"/>
          <w:szCs w:val="20"/>
        </w:rPr>
        <w:t>Specjalistyczny Szpital Miejski im.</w:t>
      </w:r>
      <w:r w:rsidR="00D07828">
        <w:rPr>
          <w:b/>
          <w:bCs/>
          <w:sz w:val="20"/>
          <w:szCs w:val="20"/>
        </w:rPr>
        <w:t xml:space="preserve"> </w:t>
      </w:r>
      <w:r w:rsidR="00820402">
        <w:rPr>
          <w:b/>
          <w:bCs/>
          <w:sz w:val="20"/>
          <w:szCs w:val="20"/>
        </w:rPr>
        <w:t>M.</w:t>
      </w:r>
      <w:r w:rsidR="00D07828">
        <w:rPr>
          <w:b/>
          <w:bCs/>
          <w:sz w:val="20"/>
          <w:szCs w:val="20"/>
        </w:rPr>
        <w:t xml:space="preserve"> </w:t>
      </w:r>
      <w:r w:rsidR="00820402">
        <w:rPr>
          <w:b/>
          <w:bCs/>
          <w:sz w:val="20"/>
          <w:szCs w:val="20"/>
        </w:rPr>
        <w:t>Kopernika w Toruniu, ul. Batorego 17/19, 87-100 Toruń</w:t>
      </w:r>
    </w:p>
    <w:p w14:paraId="6D435610" w14:textId="77777777" w:rsidR="0090708B" w:rsidRPr="00984910" w:rsidRDefault="0090708B" w:rsidP="0090708B">
      <w:pPr>
        <w:rPr>
          <w:b/>
          <w:sz w:val="20"/>
          <w:szCs w:val="20"/>
        </w:rPr>
      </w:pPr>
    </w:p>
    <w:p w14:paraId="4B49A0F1" w14:textId="268576AE" w:rsidR="0090708B" w:rsidRPr="00984910" w:rsidRDefault="00784798" w:rsidP="0090708B">
      <w:pPr>
        <w:rPr>
          <w:b/>
          <w:sz w:val="20"/>
          <w:szCs w:val="20"/>
        </w:rPr>
      </w:pPr>
      <w:r>
        <w:rPr>
          <w:b/>
          <w:sz w:val="20"/>
          <w:szCs w:val="20"/>
        </w:rPr>
        <w:t xml:space="preserve">III. </w:t>
      </w:r>
      <w:r w:rsidR="0090708B" w:rsidRPr="00984910">
        <w:rPr>
          <w:b/>
          <w:sz w:val="20"/>
          <w:szCs w:val="20"/>
        </w:rPr>
        <w:t xml:space="preserve">OKREŚLENIE WARTOŚCI OFERTY /ogółem / - wartość netto </w:t>
      </w:r>
      <w:r w:rsidR="0090708B" w:rsidRPr="00984910">
        <w:rPr>
          <w:b/>
          <w:sz w:val="20"/>
          <w:szCs w:val="20"/>
        </w:rPr>
        <w:cr/>
      </w:r>
      <w:r w:rsidR="0090708B"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1667E988" w14:textId="77777777" w:rsidR="00A7468D" w:rsidRPr="00984910" w:rsidRDefault="00A7468D" w:rsidP="0090708B">
      <w:pPr>
        <w:jc w:val="both"/>
        <w:rPr>
          <w:b/>
          <w:sz w:val="20"/>
          <w:szCs w:val="20"/>
        </w:rPr>
      </w:pPr>
    </w:p>
    <w:p w14:paraId="1BD50C1E" w14:textId="08DF3978" w:rsidR="0090708B" w:rsidRPr="00984910" w:rsidRDefault="00784798"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433821D8" w:rsidR="0090708B" w:rsidRPr="00984910" w:rsidRDefault="0090708B" w:rsidP="0090708B">
      <w:pPr>
        <w:jc w:val="both"/>
        <w:rPr>
          <w:b/>
          <w:sz w:val="20"/>
          <w:szCs w:val="20"/>
        </w:rPr>
      </w:pPr>
      <w:r w:rsidRPr="00984910">
        <w:rPr>
          <w:b/>
          <w:sz w:val="20"/>
          <w:szCs w:val="20"/>
        </w:rPr>
        <w:t>V.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25491">
        <w:rPr>
          <w:b/>
          <w:bCs/>
          <w:sz w:val="20"/>
          <w:szCs w:val="20"/>
        </w:rPr>
      </w:r>
      <w:r w:rsidR="00625491">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25491">
        <w:rPr>
          <w:b/>
          <w:bCs/>
          <w:sz w:val="20"/>
          <w:szCs w:val="20"/>
        </w:rPr>
      </w:r>
      <w:r w:rsidR="00625491">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25491">
        <w:rPr>
          <w:b/>
          <w:bCs/>
          <w:sz w:val="20"/>
          <w:szCs w:val="20"/>
        </w:rPr>
      </w:r>
      <w:r w:rsidR="00625491">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25491">
        <w:rPr>
          <w:b/>
          <w:bCs/>
          <w:sz w:val="20"/>
          <w:szCs w:val="20"/>
        </w:rPr>
      </w:r>
      <w:r w:rsidR="00625491">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25491">
        <w:rPr>
          <w:b/>
          <w:bCs/>
          <w:sz w:val="20"/>
          <w:szCs w:val="20"/>
        </w:rPr>
      </w:r>
      <w:r w:rsidR="00625491">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74370F92" w:rsidR="0090708B" w:rsidRDefault="0090708B" w:rsidP="00EA3E2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25491">
        <w:rPr>
          <w:b/>
          <w:bCs/>
          <w:sz w:val="20"/>
          <w:szCs w:val="20"/>
        </w:rPr>
      </w:r>
      <w:r w:rsidR="00625491">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F5D5942" w14:textId="3B3637AE" w:rsidR="00D26356" w:rsidRDefault="00D26356" w:rsidP="00EA3E22">
      <w:pPr>
        <w:jc w:val="both"/>
        <w:rPr>
          <w:iCs/>
          <w:sz w:val="20"/>
          <w:szCs w:val="20"/>
        </w:rPr>
      </w:pPr>
    </w:p>
    <w:p w14:paraId="01FFBB6D" w14:textId="179055AA" w:rsidR="00555512" w:rsidRPr="0058521B" w:rsidRDefault="00555512" w:rsidP="00555512">
      <w:pPr>
        <w:pStyle w:val="Zwykytekst"/>
        <w:rPr>
          <w:rFonts w:ascii="Times New Roman" w:hAnsi="Times New Roman"/>
        </w:rPr>
      </w:pPr>
      <w:r w:rsidRPr="0058521B">
        <w:rPr>
          <w:rFonts w:ascii="Times New Roman" w:hAnsi="Times New Roman"/>
          <w:b/>
        </w:rPr>
        <w:t>VI.TERMIN</w:t>
      </w:r>
      <w:r w:rsidRPr="0058521B">
        <w:rPr>
          <w:rFonts w:ascii="Times New Roman" w:hAnsi="Times New Roman"/>
          <w:b/>
          <w:lang w:val="pl-PL"/>
        </w:rPr>
        <w:t xml:space="preserve"> </w:t>
      </w:r>
      <w:r w:rsidR="00BB7210">
        <w:rPr>
          <w:rFonts w:ascii="Times New Roman" w:hAnsi="Times New Roman"/>
          <w:b/>
          <w:lang w:val="pl-PL"/>
        </w:rPr>
        <w:t>DOSTAWY</w:t>
      </w:r>
      <w:r>
        <w:rPr>
          <w:rFonts w:ascii="Times New Roman" w:hAnsi="Times New Roman"/>
          <w:b/>
          <w:lang w:val="pl-PL"/>
        </w:rPr>
        <w:t xml:space="preserve"> PRZEDMIOTU ZAMÓWIENIA</w:t>
      </w:r>
      <w:r w:rsidRPr="0058521B">
        <w:rPr>
          <w:rFonts w:ascii="Times New Roman" w:hAnsi="Times New Roman"/>
          <w:lang w:val="pl-PL"/>
        </w:rPr>
        <w:t>......</w:t>
      </w:r>
      <w:r w:rsidRPr="0058521B">
        <w:rPr>
          <w:rFonts w:ascii="Times New Roman" w:hAnsi="Times New Roman"/>
        </w:rPr>
        <w:t>......................................................................</w:t>
      </w:r>
    </w:p>
    <w:p w14:paraId="4AC5E890" w14:textId="7C4A62EA" w:rsidR="00555512" w:rsidRPr="00B525C9" w:rsidRDefault="00555512" w:rsidP="00555512">
      <w:pPr>
        <w:pStyle w:val="Zwykytekst"/>
        <w:rPr>
          <w:rFonts w:ascii="Times New Roman" w:hAnsi="Times New Roman"/>
          <w:sz w:val="16"/>
          <w:szCs w:val="16"/>
        </w:rPr>
      </w:pP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Pr>
          <w:rFonts w:ascii="Times New Roman" w:hAnsi="Times New Roman"/>
          <w:sz w:val="16"/>
          <w:szCs w:val="16"/>
          <w:lang w:val="pl-PL"/>
        </w:rPr>
        <w:t xml:space="preserve">            </w:t>
      </w:r>
      <w:r w:rsidRPr="00B525C9">
        <w:rPr>
          <w:rFonts w:ascii="Times New Roman" w:hAnsi="Times New Roman"/>
          <w:sz w:val="16"/>
          <w:szCs w:val="16"/>
          <w:lang w:val="pl-PL"/>
        </w:rPr>
        <w:t xml:space="preserve">/należy </w:t>
      </w:r>
      <w:r>
        <w:rPr>
          <w:rFonts w:ascii="Times New Roman" w:hAnsi="Times New Roman"/>
          <w:sz w:val="16"/>
          <w:szCs w:val="16"/>
          <w:lang w:val="pl-PL"/>
        </w:rPr>
        <w:t>wpisać – min.</w:t>
      </w:r>
      <w:r w:rsidR="00710962">
        <w:rPr>
          <w:rFonts w:ascii="Times New Roman" w:hAnsi="Times New Roman"/>
          <w:sz w:val="16"/>
          <w:szCs w:val="16"/>
          <w:lang w:val="pl-PL"/>
        </w:rPr>
        <w:t xml:space="preserve"> </w:t>
      </w:r>
      <w:r>
        <w:rPr>
          <w:rFonts w:ascii="Times New Roman" w:hAnsi="Times New Roman"/>
          <w:sz w:val="16"/>
          <w:szCs w:val="16"/>
          <w:lang w:val="pl-PL"/>
        </w:rPr>
        <w:t xml:space="preserve">termin </w:t>
      </w:r>
      <w:r w:rsidR="00BB7210">
        <w:rPr>
          <w:rFonts w:ascii="Times New Roman" w:hAnsi="Times New Roman"/>
          <w:sz w:val="16"/>
          <w:szCs w:val="16"/>
          <w:lang w:val="pl-PL"/>
        </w:rPr>
        <w:t>dostawy p</w:t>
      </w:r>
      <w:r>
        <w:rPr>
          <w:rFonts w:ascii="Times New Roman" w:hAnsi="Times New Roman"/>
          <w:sz w:val="16"/>
          <w:szCs w:val="16"/>
          <w:lang w:val="pl-PL"/>
        </w:rPr>
        <w:t>roduktu określono w swz</w:t>
      </w:r>
      <w:r w:rsidRPr="00B525C9">
        <w:rPr>
          <w:rFonts w:ascii="Times New Roman" w:hAnsi="Times New Roman"/>
          <w:sz w:val="16"/>
          <w:szCs w:val="16"/>
        </w:rPr>
        <w:t>/</w:t>
      </w:r>
    </w:p>
    <w:p w14:paraId="2A02EE0C" w14:textId="4D73020C" w:rsidR="00D26356" w:rsidRDefault="00D26356" w:rsidP="00EA3E22">
      <w:pPr>
        <w:jc w:val="both"/>
        <w:rPr>
          <w:iCs/>
          <w:sz w:val="20"/>
          <w:szCs w:val="20"/>
        </w:rPr>
      </w:pPr>
    </w:p>
    <w:p w14:paraId="76687392" w14:textId="33B78A1A"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sidR="004170F5">
        <w:rPr>
          <w:b/>
          <w:bCs/>
          <w:color w:val="FF0000"/>
          <w:sz w:val="20"/>
          <w:szCs w:val="20"/>
        </w:rPr>
        <w:t>2</w:t>
      </w:r>
      <w:r w:rsidRPr="00984910">
        <w:rPr>
          <w:b/>
          <w:bCs/>
          <w:color w:val="FF0000"/>
          <w:sz w:val="20"/>
          <w:szCs w:val="20"/>
        </w:rPr>
        <w:t xml:space="preserve"> SWZ</w:t>
      </w:r>
    </w:p>
    <w:p w14:paraId="2026A060" w14:textId="05146298" w:rsidR="0090708B" w:rsidRPr="00984910" w:rsidRDefault="0090708B" w:rsidP="0090708B">
      <w:pPr>
        <w:rPr>
          <w:b/>
          <w:bCs/>
          <w:color w:val="FF0000"/>
          <w:sz w:val="20"/>
          <w:szCs w:val="20"/>
        </w:rPr>
      </w:pPr>
      <w:r w:rsidRPr="00984910">
        <w:rPr>
          <w:b/>
          <w:sz w:val="20"/>
          <w:szCs w:val="20"/>
        </w:rPr>
        <w:t>V</w:t>
      </w:r>
      <w:r w:rsidR="00D26356">
        <w:rPr>
          <w:b/>
          <w:sz w:val="20"/>
          <w:szCs w:val="20"/>
        </w:rPr>
        <w:t>I</w:t>
      </w:r>
      <w:r w:rsidRPr="00984910">
        <w:rPr>
          <w:b/>
          <w:sz w:val="20"/>
          <w:szCs w:val="20"/>
        </w:rPr>
        <w:t>I.TERMIN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75A2EEBA" w14:textId="77777777" w:rsidR="000F0EB9" w:rsidRDefault="000F0EB9" w:rsidP="00B521D9">
      <w:pPr>
        <w:spacing w:line="200" w:lineRule="exact"/>
        <w:ind w:left="40"/>
        <w:jc w:val="right"/>
        <w:rPr>
          <w:rFonts w:ascii="Sylfaen" w:hAnsi="Sylfaen"/>
          <w:color w:val="000000"/>
          <w:sz w:val="22"/>
          <w:szCs w:val="22"/>
        </w:rPr>
      </w:pPr>
    </w:p>
    <w:p w14:paraId="3EAA24AE" w14:textId="77777777" w:rsidR="000F0EB9" w:rsidRDefault="000F0EB9" w:rsidP="00B521D9">
      <w:pPr>
        <w:spacing w:line="200" w:lineRule="exact"/>
        <w:ind w:left="40"/>
        <w:jc w:val="right"/>
        <w:rPr>
          <w:rFonts w:ascii="Sylfaen" w:hAnsi="Sylfaen"/>
          <w:color w:val="000000"/>
          <w:sz w:val="22"/>
          <w:szCs w:val="22"/>
        </w:rPr>
      </w:pPr>
    </w:p>
    <w:p w14:paraId="6F0A9312" w14:textId="09065244" w:rsidR="000F0EB9" w:rsidRDefault="000F0EB9" w:rsidP="00555512">
      <w:pPr>
        <w:spacing w:line="200" w:lineRule="exact"/>
        <w:rPr>
          <w:rFonts w:ascii="Sylfaen" w:hAnsi="Sylfaen"/>
          <w:color w:val="000000"/>
          <w:sz w:val="22"/>
          <w:szCs w:val="22"/>
        </w:rPr>
      </w:pPr>
    </w:p>
    <w:p w14:paraId="528EA736" w14:textId="45B19869" w:rsidR="00555512" w:rsidRDefault="00555512" w:rsidP="00555512">
      <w:pPr>
        <w:spacing w:line="200" w:lineRule="exact"/>
        <w:rPr>
          <w:rFonts w:ascii="Sylfaen" w:hAnsi="Sylfaen"/>
          <w:color w:val="000000"/>
          <w:sz w:val="22"/>
          <w:szCs w:val="22"/>
        </w:rPr>
      </w:pPr>
    </w:p>
    <w:p w14:paraId="4930CD29" w14:textId="77777777" w:rsidR="00555512" w:rsidRDefault="00555512" w:rsidP="00555512">
      <w:pPr>
        <w:spacing w:line="200" w:lineRule="exact"/>
        <w:rPr>
          <w:rFonts w:ascii="Sylfaen" w:hAnsi="Sylfaen"/>
          <w:color w:val="000000"/>
          <w:sz w:val="22"/>
          <w:szCs w:val="22"/>
        </w:rPr>
      </w:pPr>
    </w:p>
    <w:p w14:paraId="6ED2A321" w14:textId="77777777" w:rsidR="000F0EB9" w:rsidRDefault="000F0EB9" w:rsidP="00B521D9">
      <w:pPr>
        <w:spacing w:line="200" w:lineRule="exact"/>
        <w:ind w:left="40"/>
        <w:jc w:val="right"/>
        <w:rPr>
          <w:rFonts w:ascii="Sylfaen" w:hAnsi="Sylfaen"/>
          <w:color w:val="000000"/>
          <w:sz w:val="22"/>
          <w:szCs w:val="22"/>
        </w:rPr>
      </w:pPr>
    </w:p>
    <w:p w14:paraId="3D0770EE" w14:textId="77777777" w:rsidR="000F0EB9" w:rsidRDefault="000F0EB9" w:rsidP="00B521D9">
      <w:pPr>
        <w:spacing w:line="200" w:lineRule="exact"/>
        <w:ind w:left="40"/>
        <w:jc w:val="right"/>
        <w:rPr>
          <w:rFonts w:ascii="Sylfaen" w:hAnsi="Sylfaen"/>
          <w:color w:val="000000"/>
          <w:sz w:val="22"/>
          <w:szCs w:val="22"/>
        </w:rPr>
      </w:pPr>
    </w:p>
    <w:p w14:paraId="28025DB5" w14:textId="77777777" w:rsidR="000F0EB9" w:rsidRDefault="000F0EB9" w:rsidP="00B521D9">
      <w:pPr>
        <w:spacing w:line="200" w:lineRule="exact"/>
        <w:ind w:left="40"/>
        <w:jc w:val="right"/>
        <w:rPr>
          <w:rFonts w:ascii="Sylfaen" w:hAnsi="Sylfaen"/>
          <w:color w:val="000000"/>
          <w:sz w:val="22"/>
          <w:szCs w:val="22"/>
        </w:rPr>
      </w:pPr>
    </w:p>
    <w:p w14:paraId="6F8E1C25" w14:textId="77777777" w:rsidR="000F0EB9" w:rsidRDefault="000F0EB9" w:rsidP="00B521D9">
      <w:pPr>
        <w:spacing w:line="200" w:lineRule="exact"/>
        <w:ind w:left="40"/>
        <w:jc w:val="right"/>
        <w:rPr>
          <w:rFonts w:ascii="Sylfaen" w:hAnsi="Sylfaen"/>
          <w:color w:val="000000"/>
          <w:sz w:val="22"/>
          <w:szCs w:val="22"/>
        </w:rPr>
      </w:pPr>
    </w:p>
    <w:p w14:paraId="55CE9DF0" w14:textId="7DD1AAB0"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635B5422"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BB7210">
        <w:rPr>
          <w:rFonts w:ascii="Sylfaen" w:hAnsi="Sylfaen"/>
          <w:b/>
          <w:sz w:val="22"/>
          <w:szCs w:val="22"/>
        </w:rPr>
        <w:t>33</w:t>
      </w:r>
      <w:r w:rsidR="003D6A5F">
        <w:rPr>
          <w:rFonts w:ascii="Sylfaen" w:hAnsi="Sylfaen"/>
          <w:b/>
          <w:sz w:val="22"/>
          <w:szCs w:val="22"/>
        </w:rPr>
        <w:t>.</w:t>
      </w:r>
      <w:r w:rsidR="00820402">
        <w:rPr>
          <w:rFonts w:ascii="Sylfaen" w:hAnsi="Sylfaen"/>
          <w:b/>
          <w:sz w:val="22"/>
          <w:szCs w:val="22"/>
        </w:rPr>
        <w:t>202</w:t>
      </w:r>
      <w:r w:rsidR="000F0EB9">
        <w:rPr>
          <w:rFonts w:ascii="Sylfaen" w:hAnsi="Sylfaen"/>
          <w:b/>
          <w:sz w:val="22"/>
          <w:szCs w:val="22"/>
        </w:rPr>
        <w:t>2</w:t>
      </w:r>
      <w:r w:rsidR="00FE4051" w:rsidRPr="00D51E3F">
        <w:rPr>
          <w:rFonts w:ascii="Sylfaen" w:hAnsi="Sylfaen"/>
          <w:b/>
          <w:sz w:val="22"/>
          <w:szCs w:val="22"/>
        </w:rPr>
        <w:t>:</w:t>
      </w:r>
    </w:p>
    <w:p w14:paraId="49FE1591" w14:textId="0033C7F8" w:rsidR="00B521D9" w:rsidRPr="00D51E3F" w:rsidRDefault="00FE4051" w:rsidP="00D4696B">
      <w:pPr>
        <w:suppressAutoHyphens/>
        <w:ind w:left="284"/>
        <w:jc w:val="center"/>
        <w:rPr>
          <w:rFonts w:ascii="Sylfaen" w:hAnsi="Sylfaen"/>
          <w:i/>
          <w:sz w:val="22"/>
          <w:szCs w:val="22"/>
        </w:rPr>
      </w:pPr>
      <w:r w:rsidRPr="00D51E3F">
        <w:rPr>
          <w:rFonts w:ascii="Sylfaen" w:hAnsi="Sylfaen"/>
          <w:b/>
          <w:sz w:val="22"/>
          <w:szCs w:val="22"/>
        </w:rPr>
        <w:t xml:space="preserve"> </w:t>
      </w:r>
      <w:r w:rsidR="00D94433" w:rsidRPr="001E71F9">
        <w:rPr>
          <w:rFonts w:ascii="Sylfaen" w:hAnsi="Sylfaen"/>
          <w:b/>
          <w:sz w:val="22"/>
          <w:szCs w:val="22"/>
        </w:rPr>
        <w:t xml:space="preserve">Dostawa </w:t>
      </w:r>
      <w:r w:rsidR="00BB7210" w:rsidRPr="00BB7210">
        <w:rPr>
          <w:rFonts w:ascii="Sylfaen" w:hAnsi="Sylfaen"/>
          <w:b/>
          <w:bCs/>
          <w:sz w:val="22"/>
          <w:szCs w:val="22"/>
        </w:rPr>
        <w:t>leku Eltrombopagum</w:t>
      </w: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r>
        <w:t>u</w:t>
      </w:r>
      <w:r w:rsidRPr="00B13132">
        <w:t>PZP.</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którego/ych z</w:t>
      </w:r>
      <w:r>
        <w:t xml:space="preserve">asoby powołuję się w niniejszym </w:t>
      </w:r>
      <w:r w:rsidRPr="00B13132">
        <w:t xml:space="preserve">postępowaniu,tj.:……………………………………………………………………………………….… </w:t>
      </w:r>
      <w:r w:rsidRPr="00B13132">
        <w:rPr>
          <w:i/>
          <w:sz w:val="20"/>
          <w:szCs w:val="20"/>
        </w:rPr>
        <w:t>(podać pełną nazwę/firmę, adres, a także w zależności od podmiotu: NIP/PESEL, KRS/CEiDG)</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 xml:space="preserve">Oświadczam, że następujący/e podmiot/y, będący/e podwykonawcą/ami: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KRS/CEiDG)</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03B6FA4" w:rsidR="00E55F82" w:rsidRDefault="00E55F82" w:rsidP="00B521D9">
      <w:pPr>
        <w:rPr>
          <w:color w:val="000000"/>
          <w:sz w:val="22"/>
          <w:szCs w:val="22"/>
        </w:rPr>
      </w:pPr>
    </w:p>
    <w:p w14:paraId="3336C6F0" w14:textId="577AAF71" w:rsidR="00555512" w:rsidRDefault="00555512" w:rsidP="00B521D9">
      <w:pPr>
        <w:rPr>
          <w:color w:val="000000"/>
          <w:sz w:val="22"/>
          <w:szCs w:val="22"/>
        </w:rPr>
      </w:pPr>
    </w:p>
    <w:p w14:paraId="18A95C1E" w14:textId="343FAB1D" w:rsidR="00555512" w:rsidRDefault="00555512" w:rsidP="00B521D9">
      <w:pPr>
        <w:rPr>
          <w:color w:val="000000"/>
          <w:sz w:val="22"/>
          <w:szCs w:val="22"/>
        </w:rPr>
      </w:pPr>
    </w:p>
    <w:p w14:paraId="09944491" w14:textId="77777777" w:rsidR="00555512" w:rsidRDefault="0055551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5B0CD108"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BB7210">
        <w:rPr>
          <w:rFonts w:ascii="Sylfaen" w:hAnsi="Sylfaen"/>
          <w:b/>
          <w:sz w:val="22"/>
          <w:szCs w:val="22"/>
        </w:rPr>
        <w:t>33</w:t>
      </w:r>
      <w:r w:rsidR="003D6A5F">
        <w:rPr>
          <w:rFonts w:ascii="Sylfaen" w:hAnsi="Sylfaen"/>
          <w:b/>
          <w:sz w:val="22"/>
          <w:szCs w:val="22"/>
        </w:rPr>
        <w:t>.</w:t>
      </w:r>
      <w:r>
        <w:rPr>
          <w:rFonts w:ascii="Sylfaen" w:hAnsi="Sylfaen"/>
          <w:b/>
          <w:sz w:val="22"/>
          <w:szCs w:val="22"/>
        </w:rPr>
        <w:t>202</w:t>
      </w:r>
      <w:r w:rsidR="000F0EB9">
        <w:rPr>
          <w:rFonts w:ascii="Sylfaen" w:hAnsi="Sylfaen"/>
          <w:b/>
          <w:sz w:val="22"/>
          <w:szCs w:val="22"/>
        </w:rPr>
        <w:t>2</w:t>
      </w:r>
      <w:r w:rsidRPr="00D51E3F">
        <w:rPr>
          <w:rFonts w:ascii="Sylfaen" w:hAnsi="Sylfaen"/>
          <w:b/>
          <w:sz w:val="22"/>
          <w:szCs w:val="22"/>
        </w:rPr>
        <w:t>:</w:t>
      </w:r>
    </w:p>
    <w:p w14:paraId="11C72DB9" w14:textId="51CDA4F2" w:rsidR="00235C27" w:rsidRPr="00BB7210" w:rsidRDefault="00235C27" w:rsidP="00235C27">
      <w:pPr>
        <w:suppressAutoHyphens/>
        <w:ind w:left="284"/>
        <w:jc w:val="center"/>
        <w:rPr>
          <w:rFonts w:ascii="Sylfaen" w:hAnsi="Sylfaen"/>
          <w:b/>
          <w:bCs/>
          <w:sz w:val="22"/>
          <w:szCs w:val="22"/>
        </w:rPr>
      </w:pPr>
      <w:r w:rsidRPr="00D51E3F">
        <w:rPr>
          <w:rFonts w:ascii="Sylfaen" w:hAnsi="Sylfaen"/>
          <w:b/>
          <w:sz w:val="22"/>
          <w:szCs w:val="22"/>
        </w:rPr>
        <w:t xml:space="preserve"> </w:t>
      </w:r>
      <w:r w:rsidRPr="00BB7210">
        <w:rPr>
          <w:rFonts w:ascii="Sylfaen" w:hAnsi="Sylfaen"/>
          <w:b/>
          <w:sz w:val="22"/>
          <w:szCs w:val="22"/>
        </w:rPr>
        <w:t xml:space="preserve">Dostawa </w:t>
      </w:r>
      <w:r w:rsidR="00BB7210" w:rsidRPr="00BB7210">
        <w:rPr>
          <w:rFonts w:ascii="Sylfaen" w:hAnsi="Sylfaen"/>
          <w:b/>
          <w:bCs/>
          <w:sz w:val="22"/>
          <w:szCs w:val="22"/>
        </w:rPr>
        <w:t>leku Eltrombopagum</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3BEB821E"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3C5B" w14:textId="77777777" w:rsidR="00625491" w:rsidRDefault="00625491" w:rsidP="00AC6C48">
      <w:r>
        <w:separator/>
      </w:r>
    </w:p>
  </w:endnote>
  <w:endnote w:type="continuationSeparator" w:id="0">
    <w:p w14:paraId="14DEB38F" w14:textId="77777777" w:rsidR="00625491" w:rsidRDefault="00625491"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Arial Unicode MS"/>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ACAE" w14:textId="77777777" w:rsidR="00625491" w:rsidRDefault="00625491" w:rsidP="00AC6C48">
      <w:r>
        <w:separator/>
      </w:r>
    </w:p>
  </w:footnote>
  <w:footnote w:type="continuationSeparator" w:id="0">
    <w:p w14:paraId="16C1096A" w14:textId="77777777" w:rsidR="00625491" w:rsidRDefault="00625491"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244307"/>
    <w:multiLevelType w:val="multilevel"/>
    <w:tmpl w:val="3FB43308"/>
    <w:lvl w:ilvl="0">
      <w:start w:val="18"/>
      <w:numFmt w:val="decimal"/>
      <w:lvlText w:val="%1."/>
      <w:lvlJc w:val="left"/>
      <w:pPr>
        <w:ind w:left="600" w:hanging="600"/>
      </w:pPr>
      <w:rPr>
        <w:rFonts w:hint="default"/>
        <w:color w:val="auto"/>
      </w:rPr>
    </w:lvl>
    <w:lvl w:ilvl="1">
      <w:start w:val="25"/>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A270A"/>
    <w:multiLevelType w:val="multilevel"/>
    <w:tmpl w:val="B37E97A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9"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E042F"/>
    <w:multiLevelType w:val="multilevel"/>
    <w:tmpl w:val="4A1A4FE4"/>
    <w:lvl w:ilvl="0">
      <w:start w:val="14"/>
      <w:numFmt w:val="decimal"/>
      <w:lvlText w:val="%1."/>
      <w:lvlJc w:val="left"/>
      <w:pPr>
        <w:ind w:left="612" w:hanging="612"/>
      </w:pPr>
      <w:rPr>
        <w:rFonts w:hint="default"/>
        <w:b/>
        <w:bCs/>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4A56738"/>
    <w:multiLevelType w:val="hybridMultilevel"/>
    <w:tmpl w:val="6D1E8B84"/>
    <w:lvl w:ilvl="0" w:tplc="904C51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45EEE"/>
    <w:multiLevelType w:val="multilevel"/>
    <w:tmpl w:val="752810E0"/>
    <w:lvl w:ilvl="0">
      <w:start w:val="1"/>
      <w:numFmt w:val="decimal"/>
      <w:lvlText w:val="%1."/>
      <w:lvlJc w:val="left"/>
      <w:pPr>
        <w:tabs>
          <w:tab w:val="num" w:pos="0"/>
        </w:tabs>
        <w:ind w:left="360" w:hanging="360"/>
      </w:pPr>
      <w:rPr>
        <w:rFonts w:ascii="Times New Roman" w:hAnsi="Times New Roman" w:cs="Times New Roman"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5"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8"/>
  </w:num>
  <w:num w:numId="6">
    <w:abstractNumId w:val="18"/>
  </w:num>
  <w:num w:numId="7">
    <w:abstractNumId w:val="23"/>
  </w:num>
  <w:num w:numId="8">
    <w:abstractNumId w:val="30"/>
  </w:num>
  <w:num w:numId="9">
    <w:abstractNumId w:val="21"/>
  </w:num>
  <w:num w:numId="10">
    <w:abstractNumId w:val="20"/>
  </w:num>
  <w:num w:numId="11">
    <w:abstractNumId w:val="0"/>
  </w:num>
  <w:num w:numId="12">
    <w:abstractNumId w:val="32"/>
  </w:num>
  <w:num w:numId="13">
    <w:abstractNumId w:val="15"/>
  </w:num>
  <w:num w:numId="14">
    <w:abstractNumId w:val="10"/>
  </w:num>
  <w:num w:numId="15">
    <w:abstractNumId w:val="25"/>
  </w:num>
  <w:num w:numId="16">
    <w:abstractNumId w:val="12"/>
  </w:num>
  <w:num w:numId="17">
    <w:abstractNumId w:val="22"/>
  </w:num>
  <w:num w:numId="18">
    <w:abstractNumId w:val="35"/>
  </w:num>
  <w:num w:numId="19">
    <w:abstractNumId w:val="14"/>
  </w:num>
  <w:num w:numId="20">
    <w:abstractNumId w:val="27"/>
  </w:num>
  <w:num w:numId="21">
    <w:abstractNumId w:val="29"/>
  </w:num>
  <w:num w:numId="22">
    <w:abstractNumId w:val="5"/>
  </w:num>
  <w:num w:numId="23">
    <w:abstractNumId w:val="13"/>
  </w:num>
  <w:num w:numId="24">
    <w:abstractNumId w:val="31"/>
  </w:num>
  <w:num w:numId="25">
    <w:abstractNumId w:val="26"/>
  </w:num>
  <w:num w:numId="26">
    <w:abstractNumId w:val="33"/>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8"/>
  </w:num>
  <w:num w:numId="32">
    <w:abstractNumId w:val="17"/>
  </w:num>
  <w:num w:numId="33">
    <w:abstractNumId w:val="7"/>
  </w:num>
  <w:num w:numId="34">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02376"/>
    <w:rsid w:val="00003972"/>
    <w:rsid w:val="000128B0"/>
    <w:rsid w:val="00012B15"/>
    <w:rsid w:val="00032721"/>
    <w:rsid w:val="00036EE0"/>
    <w:rsid w:val="000544D2"/>
    <w:rsid w:val="00061823"/>
    <w:rsid w:val="00061F8D"/>
    <w:rsid w:val="00092A3A"/>
    <w:rsid w:val="000B2D6D"/>
    <w:rsid w:val="000B46A8"/>
    <w:rsid w:val="000B7516"/>
    <w:rsid w:val="000E57D3"/>
    <w:rsid w:val="000F0EB9"/>
    <w:rsid w:val="000F1792"/>
    <w:rsid w:val="000F4A4B"/>
    <w:rsid w:val="000F73F3"/>
    <w:rsid w:val="0010593B"/>
    <w:rsid w:val="00110537"/>
    <w:rsid w:val="001110AD"/>
    <w:rsid w:val="0011696E"/>
    <w:rsid w:val="00116A19"/>
    <w:rsid w:val="001212AB"/>
    <w:rsid w:val="00132C25"/>
    <w:rsid w:val="00167134"/>
    <w:rsid w:val="0017285E"/>
    <w:rsid w:val="001819E2"/>
    <w:rsid w:val="0018772C"/>
    <w:rsid w:val="00196311"/>
    <w:rsid w:val="0019648F"/>
    <w:rsid w:val="001A36AE"/>
    <w:rsid w:val="001E674C"/>
    <w:rsid w:val="001E71F9"/>
    <w:rsid w:val="002118E6"/>
    <w:rsid w:val="00215CAB"/>
    <w:rsid w:val="00235C27"/>
    <w:rsid w:val="00236BB9"/>
    <w:rsid w:val="0026225C"/>
    <w:rsid w:val="00276581"/>
    <w:rsid w:val="002807BD"/>
    <w:rsid w:val="00280E99"/>
    <w:rsid w:val="002965F6"/>
    <w:rsid w:val="002C1EBE"/>
    <w:rsid w:val="002C283D"/>
    <w:rsid w:val="002C7625"/>
    <w:rsid w:val="002E006E"/>
    <w:rsid w:val="002E6DA6"/>
    <w:rsid w:val="003035FB"/>
    <w:rsid w:val="0030373A"/>
    <w:rsid w:val="0030725A"/>
    <w:rsid w:val="00310520"/>
    <w:rsid w:val="003120B5"/>
    <w:rsid w:val="003377B8"/>
    <w:rsid w:val="003451C3"/>
    <w:rsid w:val="0036207B"/>
    <w:rsid w:val="0037474B"/>
    <w:rsid w:val="0038222C"/>
    <w:rsid w:val="003A1725"/>
    <w:rsid w:val="003A6911"/>
    <w:rsid w:val="003B1E92"/>
    <w:rsid w:val="003C5FD8"/>
    <w:rsid w:val="003C6ADA"/>
    <w:rsid w:val="003D5CBD"/>
    <w:rsid w:val="003D6A5F"/>
    <w:rsid w:val="00404BC0"/>
    <w:rsid w:val="004170F5"/>
    <w:rsid w:val="00451187"/>
    <w:rsid w:val="0046337C"/>
    <w:rsid w:val="00470DBA"/>
    <w:rsid w:val="00481F92"/>
    <w:rsid w:val="004A0464"/>
    <w:rsid w:val="004B16E7"/>
    <w:rsid w:val="004C01ED"/>
    <w:rsid w:val="004E43F3"/>
    <w:rsid w:val="0051221A"/>
    <w:rsid w:val="00521C3D"/>
    <w:rsid w:val="00527447"/>
    <w:rsid w:val="00527603"/>
    <w:rsid w:val="0055226D"/>
    <w:rsid w:val="005523BA"/>
    <w:rsid w:val="00553C22"/>
    <w:rsid w:val="00555512"/>
    <w:rsid w:val="00555D0A"/>
    <w:rsid w:val="00574C1D"/>
    <w:rsid w:val="00575608"/>
    <w:rsid w:val="00577211"/>
    <w:rsid w:val="00580282"/>
    <w:rsid w:val="00586A8F"/>
    <w:rsid w:val="005B2D79"/>
    <w:rsid w:val="005B32E5"/>
    <w:rsid w:val="005D05BB"/>
    <w:rsid w:val="005D7300"/>
    <w:rsid w:val="005E632B"/>
    <w:rsid w:val="005F0CB9"/>
    <w:rsid w:val="00602C4D"/>
    <w:rsid w:val="00612BBB"/>
    <w:rsid w:val="00615CED"/>
    <w:rsid w:val="0061781A"/>
    <w:rsid w:val="00625491"/>
    <w:rsid w:val="00635C84"/>
    <w:rsid w:val="00641A8F"/>
    <w:rsid w:val="006445A3"/>
    <w:rsid w:val="006604A1"/>
    <w:rsid w:val="0066534C"/>
    <w:rsid w:val="00673AD0"/>
    <w:rsid w:val="00674C9C"/>
    <w:rsid w:val="006761E2"/>
    <w:rsid w:val="00683C86"/>
    <w:rsid w:val="006A1534"/>
    <w:rsid w:val="006A73B1"/>
    <w:rsid w:val="006B0C8F"/>
    <w:rsid w:val="006C6158"/>
    <w:rsid w:val="006D1CF0"/>
    <w:rsid w:val="006F298F"/>
    <w:rsid w:val="00701F97"/>
    <w:rsid w:val="00705E1D"/>
    <w:rsid w:val="00710962"/>
    <w:rsid w:val="0071128A"/>
    <w:rsid w:val="00731BED"/>
    <w:rsid w:val="00736082"/>
    <w:rsid w:val="007420C2"/>
    <w:rsid w:val="00746A44"/>
    <w:rsid w:val="00764CC2"/>
    <w:rsid w:val="0077458B"/>
    <w:rsid w:val="00784798"/>
    <w:rsid w:val="00786256"/>
    <w:rsid w:val="007A6951"/>
    <w:rsid w:val="007B062A"/>
    <w:rsid w:val="007B4352"/>
    <w:rsid w:val="007B6AEF"/>
    <w:rsid w:val="007C07F9"/>
    <w:rsid w:val="007C09A6"/>
    <w:rsid w:val="007C30AB"/>
    <w:rsid w:val="007C5092"/>
    <w:rsid w:val="00820402"/>
    <w:rsid w:val="00822C99"/>
    <w:rsid w:val="00822F79"/>
    <w:rsid w:val="008633AD"/>
    <w:rsid w:val="008830CE"/>
    <w:rsid w:val="0088789F"/>
    <w:rsid w:val="0089635C"/>
    <w:rsid w:val="008A10E6"/>
    <w:rsid w:val="008B3374"/>
    <w:rsid w:val="008E6029"/>
    <w:rsid w:val="008E6501"/>
    <w:rsid w:val="008F0AEC"/>
    <w:rsid w:val="0090708B"/>
    <w:rsid w:val="00912C0A"/>
    <w:rsid w:val="009470ED"/>
    <w:rsid w:val="00963BC1"/>
    <w:rsid w:val="00981DC8"/>
    <w:rsid w:val="00984910"/>
    <w:rsid w:val="00991134"/>
    <w:rsid w:val="009933C9"/>
    <w:rsid w:val="00996DAF"/>
    <w:rsid w:val="009A094F"/>
    <w:rsid w:val="009C05C8"/>
    <w:rsid w:val="009E77F8"/>
    <w:rsid w:val="009E7A1C"/>
    <w:rsid w:val="009F183F"/>
    <w:rsid w:val="00A10835"/>
    <w:rsid w:val="00A304EE"/>
    <w:rsid w:val="00A7377A"/>
    <w:rsid w:val="00A7468D"/>
    <w:rsid w:val="00AB65EC"/>
    <w:rsid w:val="00AC6C48"/>
    <w:rsid w:val="00AE347A"/>
    <w:rsid w:val="00AE3497"/>
    <w:rsid w:val="00AE6C18"/>
    <w:rsid w:val="00AF3189"/>
    <w:rsid w:val="00B05176"/>
    <w:rsid w:val="00B23E89"/>
    <w:rsid w:val="00B34C53"/>
    <w:rsid w:val="00B50E8B"/>
    <w:rsid w:val="00B521D9"/>
    <w:rsid w:val="00B5594A"/>
    <w:rsid w:val="00B776DA"/>
    <w:rsid w:val="00B95484"/>
    <w:rsid w:val="00BB7210"/>
    <w:rsid w:val="00BC4FC1"/>
    <w:rsid w:val="00BD26F8"/>
    <w:rsid w:val="00BE5C42"/>
    <w:rsid w:val="00BF2623"/>
    <w:rsid w:val="00C05749"/>
    <w:rsid w:val="00C05EDD"/>
    <w:rsid w:val="00C21870"/>
    <w:rsid w:val="00C22703"/>
    <w:rsid w:val="00C22BF5"/>
    <w:rsid w:val="00C2468C"/>
    <w:rsid w:val="00C46DF7"/>
    <w:rsid w:val="00C61226"/>
    <w:rsid w:val="00C953A9"/>
    <w:rsid w:val="00CB431F"/>
    <w:rsid w:val="00CE570B"/>
    <w:rsid w:val="00CE7771"/>
    <w:rsid w:val="00CF5CE8"/>
    <w:rsid w:val="00D00852"/>
    <w:rsid w:val="00D06A09"/>
    <w:rsid w:val="00D07828"/>
    <w:rsid w:val="00D2526C"/>
    <w:rsid w:val="00D26356"/>
    <w:rsid w:val="00D41978"/>
    <w:rsid w:val="00D4696B"/>
    <w:rsid w:val="00D51E3F"/>
    <w:rsid w:val="00D67008"/>
    <w:rsid w:val="00D83BD1"/>
    <w:rsid w:val="00D85A9B"/>
    <w:rsid w:val="00D8632F"/>
    <w:rsid w:val="00D94433"/>
    <w:rsid w:val="00D97948"/>
    <w:rsid w:val="00DB536A"/>
    <w:rsid w:val="00DC68E1"/>
    <w:rsid w:val="00E017FE"/>
    <w:rsid w:val="00E21825"/>
    <w:rsid w:val="00E53EE6"/>
    <w:rsid w:val="00E55F82"/>
    <w:rsid w:val="00E7534E"/>
    <w:rsid w:val="00EA3E22"/>
    <w:rsid w:val="00EB18EA"/>
    <w:rsid w:val="00EC3546"/>
    <w:rsid w:val="00ED1824"/>
    <w:rsid w:val="00EF151C"/>
    <w:rsid w:val="00F0468E"/>
    <w:rsid w:val="00F3315F"/>
    <w:rsid w:val="00F3549F"/>
    <w:rsid w:val="00F36C1F"/>
    <w:rsid w:val="00F402D9"/>
    <w:rsid w:val="00F5517B"/>
    <w:rsid w:val="00F60BE3"/>
    <w:rsid w:val="00F70CFE"/>
    <w:rsid w:val="00F82486"/>
    <w:rsid w:val="00F84FCD"/>
    <w:rsid w:val="00F875F9"/>
    <w:rsid w:val="00F93206"/>
    <w:rsid w:val="00F94F92"/>
    <w:rsid w:val="00FD79F5"/>
    <w:rsid w:val="00FE4051"/>
    <w:rsid w:val="00FE5D57"/>
    <w:rsid w:val="00FF2BC9"/>
    <w:rsid w:val="00FF6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912C0A"/>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912C0A"/>
    <w:pPr>
      <w:keepNext/>
      <w:ind w:left="284"/>
      <w:outlineLvl w:val="7"/>
    </w:pPr>
    <w:rPr>
      <w:b/>
      <w:i/>
      <w:sz w:val="20"/>
      <w:szCs w:val="20"/>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912C0A"/>
    <w:rPr>
      <w:rFonts w:ascii="Arial" w:hAnsi="Arial" w:cs="Arial"/>
      <w:sz w:val="28"/>
      <w:szCs w:val="24"/>
      <w:lang w:eastAsia="pl-PL"/>
    </w:rPr>
  </w:style>
  <w:style w:type="character" w:customStyle="1" w:styleId="Nagwek8Znak">
    <w:name w:val="Nagłówek 8 Znak"/>
    <w:basedOn w:val="Domylnaczcionkaakapitu"/>
    <w:link w:val="Nagwek8"/>
    <w:rsid w:val="00912C0A"/>
    <w:rPr>
      <w:rFonts w:cs="Times New Roman"/>
      <w:b/>
      <w:i/>
      <w:sz w:val="20"/>
      <w:szCs w:val="20"/>
      <w:lang w:eastAsia="pl-PL"/>
    </w:rPr>
  </w:style>
  <w:style w:type="paragraph" w:customStyle="1" w:styleId="Znak3ZnakZnakZnakZnak">
    <w:name w:val="Znak3 Znak Znak Znak Znak"/>
    <w:basedOn w:val="Normalny"/>
    <w:rsid w:val="00912C0A"/>
    <w:rPr>
      <w:rFonts w:ascii="Arial" w:hAnsi="Arial" w:cs="Arial"/>
    </w:rPr>
  </w:style>
  <w:style w:type="paragraph" w:customStyle="1" w:styleId="glowny-akapit">
    <w:name w:val="glowny-akapit"/>
    <w:basedOn w:val="glowny"/>
    <w:rsid w:val="00912C0A"/>
    <w:pPr>
      <w:snapToGrid w:val="0"/>
      <w:ind w:firstLine="1134"/>
    </w:pPr>
  </w:style>
  <w:style w:type="paragraph" w:customStyle="1" w:styleId="pkt">
    <w:name w:val="pkt"/>
    <w:basedOn w:val="Normalny"/>
    <w:rsid w:val="00912C0A"/>
    <w:pPr>
      <w:spacing w:before="60" w:after="60"/>
      <w:ind w:left="851" w:hanging="295"/>
      <w:jc w:val="both"/>
    </w:pPr>
    <w:rPr>
      <w:szCs w:val="20"/>
    </w:rPr>
  </w:style>
  <w:style w:type="paragraph" w:customStyle="1" w:styleId="ust">
    <w:name w:val="ust"/>
    <w:rsid w:val="00912C0A"/>
    <w:pPr>
      <w:spacing w:before="60" w:after="60" w:line="240" w:lineRule="auto"/>
      <w:ind w:left="426" w:hanging="284"/>
      <w:jc w:val="both"/>
    </w:pPr>
    <w:rPr>
      <w:rFonts w:cs="Times New Roman"/>
      <w:szCs w:val="20"/>
      <w:lang w:eastAsia="pl-PL"/>
    </w:rPr>
  </w:style>
  <w:style w:type="paragraph" w:customStyle="1" w:styleId="pkt1">
    <w:name w:val="pkt1"/>
    <w:basedOn w:val="pkt"/>
    <w:rsid w:val="00912C0A"/>
    <w:pPr>
      <w:ind w:left="850" w:hanging="425"/>
    </w:pPr>
  </w:style>
  <w:style w:type="paragraph" w:customStyle="1" w:styleId="1">
    <w:name w:val="1."/>
    <w:basedOn w:val="Normalny"/>
    <w:rsid w:val="00912C0A"/>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91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912C0A"/>
    <w:rPr>
      <w:rFonts w:ascii="Courier New" w:hAnsi="Courier New" w:cs="Times New Roman"/>
      <w:sz w:val="20"/>
      <w:szCs w:val="20"/>
      <w:lang w:eastAsia="pl-PL"/>
    </w:rPr>
  </w:style>
  <w:style w:type="paragraph" w:styleId="Tekstpodstawowywcity3">
    <w:name w:val="Body Text Indent 3"/>
    <w:basedOn w:val="Normalny"/>
    <w:link w:val="Tekstpodstawowywcity3Znak"/>
    <w:rsid w:val="00912C0A"/>
    <w:pPr>
      <w:ind w:left="426" w:hanging="426"/>
    </w:pPr>
    <w:rPr>
      <w:szCs w:val="20"/>
    </w:rPr>
  </w:style>
  <w:style w:type="character" w:customStyle="1" w:styleId="Tekstpodstawowywcity3Znak">
    <w:name w:val="Tekst podstawowy wcięty 3 Znak"/>
    <w:basedOn w:val="Domylnaczcionkaakapitu"/>
    <w:link w:val="Tekstpodstawowywcity3"/>
    <w:rsid w:val="00912C0A"/>
    <w:rPr>
      <w:rFonts w:cs="Times New Roman"/>
      <w:szCs w:val="20"/>
      <w:lang w:eastAsia="pl-PL"/>
    </w:rPr>
  </w:style>
  <w:style w:type="paragraph" w:styleId="Tekstpodstawowy2">
    <w:name w:val="Body Text 2"/>
    <w:basedOn w:val="Normalny"/>
    <w:link w:val="Tekstpodstawowy2Znak"/>
    <w:rsid w:val="00912C0A"/>
    <w:pPr>
      <w:jc w:val="right"/>
    </w:pPr>
    <w:rPr>
      <w:rFonts w:ascii="Arial" w:hAnsi="Arial" w:cs="Arial"/>
    </w:rPr>
  </w:style>
  <w:style w:type="character" w:customStyle="1" w:styleId="Tekstpodstawowy2Znak">
    <w:name w:val="Tekst podstawowy 2 Znak"/>
    <w:basedOn w:val="Domylnaczcionkaakapitu"/>
    <w:link w:val="Tekstpodstawowy2"/>
    <w:rsid w:val="00912C0A"/>
    <w:rPr>
      <w:rFonts w:ascii="Arial" w:hAnsi="Arial" w:cs="Arial"/>
      <w:szCs w:val="24"/>
      <w:lang w:eastAsia="pl-PL"/>
    </w:rPr>
  </w:style>
  <w:style w:type="paragraph" w:styleId="Tekstpodstawowywcity2">
    <w:name w:val="Body Text Indent 2"/>
    <w:basedOn w:val="Normalny"/>
    <w:link w:val="Tekstpodstawowywcity2Znak"/>
    <w:uiPriority w:val="99"/>
    <w:rsid w:val="00912C0A"/>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uiPriority w:val="99"/>
    <w:rsid w:val="00912C0A"/>
    <w:rPr>
      <w:rFonts w:ascii="Bookman Old Style" w:hAnsi="Bookman Old Style" w:cs="Times New Roman"/>
      <w:sz w:val="28"/>
      <w:szCs w:val="20"/>
      <w:lang w:val="x-none" w:eastAsia="x-none"/>
    </w:rPr>
  </w:style>
  <w:style w:type="paragraph" w:styleId="Tekstblokowy">
    <w:name w:val="Block Text"/>
    <w:basedOn w:val="Normalny"/>
    <w:rsid w:val="00912C0A"/>
    <w:pPr>
      <w:ind w:left="6379" w:right="282" w:hanging="5953"/>
      <w:jc w:val="center"/>
    </w:pPr>
    <w:rPr>
      <w:sz w:val="20"/>
    </w:rPr>
  </w:style>
  <w:style w:type="paragraph" w:customStyle="1" w:styleId="tekst">
    <w:name w:val="tekst"/>
    <w:basedOn w:val="Normalny"/>
    <w:rsid w:val="00912C0A"/>
    <w:pPr>
      <w:suppressLineNumbers/>
      <w:spacing w:before="60" w:after="60"/>
      <w:jc w:val="both"/>
    </w:pPr>
    <w:rPr>
      <w:szCs w:val="20"/>
    </w:rPr>
  </w:style>
  <w:style w:type="paragraph" w:customStyle="1" w:styleId="BodyText21">
    <w:name w:val="Body Text 21"/>
    <w:basedOn w:val="Normalny"/>
    <w:rsid w:val="00912C0A"/>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912C0A"/>
    <w:pPr>
      <w:jc w:val="center"/>
    </w:pPr>
    <w:rPr>
      <w:b/>
      <w:color w:val="008000"/>
      <w:sz w:val="28"/>
      <w:szCs w:val="20"/>
    </w:rPr>
  </w:style>
  <w:style w:type="character" w:customStyle="1" w:styleId="TytuZnak">
    <w:name w:val="Tytuł Znak"/>
    <w:basedOn w:val="Domylnaczcionkaakapitu"/>
    <w:link w:val="Tytu"/>
    <w:rsid w:val="00912C0A"/>
    <w:rPr>
      <w:rFonts w:cs="Times New Roman"/>
      <w:b/>
      <w:color w:val="008000"/>
      <w:sz w:val="28"/>
      <w:szCs w:val="20"/>
      <w:lang w:eastAsia="pl-PL"/>
    </w:rPr>
  </w:style>
  <w:style w:type="character" w:styleId="Numerstrony">
    <w:name w:val="page number"/>
    <w:basedOn w:val="Domylnaczcionkaakapitu"/>
    <w:rsid w:val="00912C0A"/>
  </w:style>
  <w:style w:type="character" w:styleId="UyteHipercze">
    <w:name w:val="FollowedHyperlink"/>
    <w:rsid w:val="00912C0A"/>
    <w:rPr>
      <w:color w:val="800080"/>
      <w:u w:val="single"/>
    </w:rPr>
  </w:style>
  <w:style w:type="paragraph" w:customStyle="1" w:styleId="Akapitzlist1">
    <w:name w:val="Akapit z listą1"/>
    <w:basedOn w:val="Normalny"/>
    <w:qFormat/>
    <w:rsid w:val="00912C0A"/>
    <w:pPr>
      <w:ind w:left="708"/>
    </w:pPr>
  </w:style>
  <w:style w:type="paragraph" w:styleId="Tekstprzypisudolnego">
    <w:name w:val="footnote text"/>
    <w:basedOn w:val="Normalny"/>
    <w:link w:val="TekstprzypisudolnegoZnak"/>
    <w:uiPriority w:val="99"/>
    <w:rsid w:val="00912C0A"/>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12C0A"/>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12C0A"/>
    <w:pPr>
      <w:spacing w:line="240" w:lineRule="auto"/>
    </w:pPr>
    <w:rPr>
      <w:rFonts w:ascii="Calibri" w:eastAsia="Calibri" w:hAnsi="Calibri" w:cs="Times New Roman"/>
      <w:sz w:val="22"/>
    </w:rPr>
  </w:style>
  <w:style w:type="paragraph" w:customStyle="1" w:styleId="Zawartotabeli">
    <w:name w:val="Zawartość tabeli"/>
    <w:basedOn w:val="Tekstpodstawowy"/>
    <w:rsid w:val="00912C0A"/>
    <w:pPr>
      <w:suppressLineNumbers/>
      <w:suppressAutoHyphens/>
      <w:spacing w:after="0"/>
      <w:jc w:val="both"/>
    </w:pPr>
    <w:rPr>
      <w:lang w:val="x-none" w:eastAsia="ar-SA"/>
    </w:rPr>
  </w:style>
  <w:style w:type="character" w:styleId="Odwoaniedokomentarza">
    <w:name w:val="annotation reference"/>
    <w:rsid w:val="00912C0A"/>
    <w:rPr>
      <w:sz w:val="18"/>
      <w:szCs w:val="18"/>
    </w:rPr>
  </w:style>
  <w:style w:type="paragraph" w:styleId="Tekstkomentarza">
    <w:name w:val="annotation text"/>
    <w:basedOn w:val="Normalny"/>
    <w:link w:val="TekstkomentarzaZnak"/>
    <w:rsid w:val="00912C0A"/>
    <w:rPr>
      <w:lang w:val="x-none" w:eastAsia="x-none"/>
    </w:rPr>
  </w:style>
  <w:style w:type="character" w:customStyle="1" w:styleId="TekstkomentarzaZnak">
    <w:name w:val="Tekst komentarza Znak"/>
    <w:basedOn w:val="Domylnaczcionkaakapitu"/>
    <w:link w:val="Tekstkomentarza"/>
    <w:rsid w:val="00912C0A"/>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912C0A"/>
    <w:rPr>
      <w:b/>
      <w:bCs/>
      <w:lang w:val="pl-PL"/>
    </w:rPr>
  </w:style>
  <w:style w:type="character" w:customStyle="1" w:styleId="TematkomentarzaZnak">
    <w:name w:val="Temat komentarza Znak"/>
    <w:aliases w:val=" Znak Znak"/>
    <w:basedOn w:val="TekstkomentarzaZnak"/>
    <w:link w:val="Tematkomentarza"/>
    <w:rsid w:val="00912C0A"/>
    <w:rPr>
      <w:rFonts w:cs="Times New Roman"/>
      <w:b/>
      <w:bCs/>
      <w:szCs w:val="24"/>
      <w:lang w:val="x-none" w:eastAsia="x-none"/>
    </w:rPr>
  </w:style>
  <w:style w:type="paragraph" w:customStyle="1" w:styleId="WW-Tekstpodstawowywcity2">
    <w:name w:val="WW-Tekst podstawowy wcięty 2"/>
    <w:basedOn w:val="Normalny"/>
    <w:rsid w:val="00912C0A"/>
    <w:pPr>
      <w:suppressAutoHyphens/>
      <w:ind w:left="284"/>
      <w:jc w:val="both"/>
    </w:pPr>
    <w:rPr>
      <w:rFonts w:eastAsia="Cambria"/>
      <w:lang w:eastAsia="ar-SA"/>
    </w:rPr>
  </w:style>
  <w:style w:type="character" w:customStyle="1" w:styleId="Bodytext">
    <w:name w:val="Body text_"/>
    <w:link w:val="Bodytext1"/>
    <w:rsid w:val="00912C0A"/>
    <w:rPr>
      <w:rFonts w:ascii="Verdana" w:eastAsia="Calibri" w:hAnsi="Verdana"/>
      <w:spacing w:val="2"/>
      <w:sz w:val="18"/>
      <w:szCs w:val="18"/>
      <w:shd w:val="clear" w:color="auto" w:fill="FFFFFF"/>
    </w:rPr>
  </w:style>
  <w:style w:type="paragraph" w:customStyle="1" w:styleId="Bodytext1">
    <w:name w:val="Body text1"/>
    <w:basedOn w:val="Normalny"/>
    <w:link w:val="Bodytext"/>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912C0A"/>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12C0A"/>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912C0A"/>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912C0A"/>
    <w:rPr>
      <w:rFonts w:ascii="Arial" w:hAnsi="Arial" w:cs="Arial"/>
      <w:spacing w:val="2"/>
      <w:sz w:val="15"/>
      <w:szCs w:val="15"/>
      <w:u w:val="none"/>
      <w:lang w:bidi="ar-SA"/>
    </w:rPr>
  </w:style>
  <w:style w:type="character" w:customStyle="1" w:styleId="BodytextArial2">
    <w:name w:val="Body text + Arial2"/>
    <w:aliases w:val="71,5 pt2,Bold"/>
    <w:rsid w:val="00912C0A"/>
    <w:rPr>
      <w:rFonts w:ascii="Arial" w:hAnsi="Arial" w:cs="Arial"/>
      <w:b/>
      <w:bCs/>
      <w:spacing w:val="2"/>
      <w:sz w:val="15"/>
      <w:szCs w:val="15"/>
      <w:u w:val="none"/>
      <w:lang w:bidi="ar-SA"/>
    </w:rPr>
  </w:style>
  <w:style w:type="character" w:customStyle="1" w:styleId="BodytextArial1">
    <w:name w:val="Body text + Arial1"/>
    <w:aliases w:val="9,5 pt1"/>
    <w:rsid w:val="00912C0A"/>
    <w:rPr>
      <w:rFonts w:ascii="Arial" w:hAnsi="Arial" w:cs="Arial"/>
      <w:spacing w:val="2"/>
      <w:sz w:val="19"/>
      <w:szCs w:val="19"/>
      <w:u w:val="none"/>
      <w:lang w:bidi="ar-SA"/>
    </w:rPr>
  </w:style>
  <w:style w:type="paragraph" w:customStyle="1" w:styleId="Tekstpodstawowy1">
    <w:name w:val="Tekst podstawowy1"/>
    <w:basedOn w:val="Normalny"/>
    <w:rsid w:val="00912C0A"/>
    <w:pPr>
      <w:widowControl w:val="0"/>
      <w:shd w:val="clear" w:color="auto" w:fill="FFFFFF"/>
    </w:pPr>
    <w:rPr>
      <w:rFonts w:eastAsia="Courier New"/>
      <w:sz w:val="20"/>
      <w:szCs w:val="20"/>
    </w:rPr>
  </w:style>
  <w:style w:type="paragraph" w:customStyle="1" w:styleId="Indeks">
    <w:name w:val="Indeks"/>
    <w:basedOn w:val="Normalny"/>
    <w:rsid w:val="00912C0A"/>
    <w:pPr>
      <w:suppressLineNumbers/>
      <w:suppressAutoHyphens/>
    </w:pPr>
    <w:rPr>
      <w:rFonts w:cs="Tahoma"/>
      <w:sz w:val="20"/>
      <w:szCs w:val="20"/>
      <w:lang w:eastAsia="ar-SA"/>
    </w:rPr>
  </w:style>
  <w:style w:type="paragraph" w:customStyle="1" w:styleId="ZnakZnak1ZnakZnakZnakZnak">
    <w:name w:val="Znak Znak1 Znak Znak Znak Znak"/>
    <w:basedOn w:val="Normalny"/>
    <w:rsid w:val="00912C0A"/>
    <w:rPr>
      <w:rFonts w:ascii="Arial" w:hAnsi="Arial" w:cs="Arial"/>
    </w:rPr>
  </w:style>
  <w:style w:type="character" w:customStyle="1" w:styleId="Bodytext2">
    <w:name w:val="Body text (2)_"/>
    <w:link w:val="Bodytext20"/>
    <w:rsid w:val="00912C0A"/>
    <w:rPr>
      <w:rFonts w:ascii="Calibri" w:eastAsia="Calibri" w:hAnsi="Calibri"/>
      <w:b/>
      <w:bCs/>
      <w:sz w:val="18"/>
      <w:szCs w:val="18"/>
      <w:shd w:val="clear" w:color="auto" w:fill="FFFFFF"/>
    </w:rPr>
  </w:style>
  <w:style w:type="paragraph" w:customStyle="1" w:styleId="Bodytext20">
    <w:name w:val="Body text (2)"/>
    <w:basedOn w:val="Normalny"/>
    <w:link w:val="Bodytext2"/>
    <w:rsid w:val="00912C0A"/>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912C0A"/>
    <w:rPr>
      <w:rFonts w:ascii="Calibri" w:eastAsia="Calibri" w:hAnsi="Calibri"/>
      <w:i/>
      <w:iCs/>
      <w:sz w:val="21"/>
      <w:szCs w:val="21"/>
      <w:shd w:val="clear" w:color="auto" w:fill="FFFFFF"/>
    </w:rPr>
  </w:style>
  <w:style w:type="paragraph" w:customStyle="1" w:styleId="Bodytext41">
    <w:name w:val="Body text (4)1"/>
    <w:basedOn w:val="Normalny"/>
    <w:link w:val="Bodytext4"/>
    <w:rsid w:val="00912C0A"/>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912C0A"/>
    <w:rPr>
      <w:rFonts w:ascii="Calibri" w:hAnsi="Calibri"/>
      <w:i/>
      <w:iCs/>
      <w:sz w:val="21"/>
      <w:szCs w:val="21"/>
      <w:u w:val="single"/>
      <w:lang w:bidi="ar-SA"/>
    </w:rPr>
  </w:style>
  <w:style w:type="character" w:customStyle="1" w:styleId="Heading1">
    <w:name w:val="Heading #1_"/>
    <w:link w:val="Heading10"/>
    <w:rsid w:val="00912C0A"/>
    <w:rPr>
      <w:rFonts w:ascii="Calibri" w:eastAsia="Calibri" w:hAnsi="Calibri"/>
      <w:sz w:val="18"/>
      <w:szCs w:val="18"/>
      <w:shd w:val="clear" w:color="auto" w:fill="FFFFFF"/>
    </w:rPr>
  </w:style>
  <w:style w:type="paragraph" w:customStyle="1" w:styleId="Heading10">
    <w:name w:val="Heading #1"/>
    <w:basedOn w:val="Normalny"/>
    <w:link w:val="Heading1"/>
    <w:rsid w:val="00912C0A"/>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912C0A"/>
    <w:rPr>
      <w:rFonts w:ascii="Calibri" w:hAnsi="Calibri"/>
      <w:b/>
      <w:bCs/>
      <w:sz w:val="18"/>
      <w:szCs w:val="18"/>
      <w:shd w:val="clear" w:color="auto" w:fill="FFFFFF"/>
    </w:rPr>
  </w:style>
  <w:style w:type="character" w:customStyle="1" w:styleId="BodytextBold">
    <w:name w:val="Body text + Bold"/>
    <w:rsid w:val="00912C0A"/>
    <w:rPr>
      <w:rFonts w:ascii="Calibri" w:hAnsi="Calibri" w:cs="Calibri"/>
      <w:b/>
      <w:bCs/>
      <w:spacing w:val="2"/>
      <w:sz w:val="18"/>
      <w:szCs w:val="18"/>
      <w:u w:val="none"/>
      <w:lang w:bidi="ar-SA"/>
    </w:rPr>
  </w:style>
  <w:style w:type="character" w:customStyle="1" w:styleId="Bodytext5">
    <w:name w:val="Body text (5)_"/>
    <w:link w:val="Bodytext50"/>
    <w:rsid w:val="00912C0A"/>
    <w:rPr>
      <w:rFonts w:ascii="Calibri" w:eastAsia="Calibri" w:hAnsi="Calibri"/>
      <w:b/>
      <w:bCs/>
      <w:sz w:val="12"/>
      <w:szCs w:val="12"/>
      <w:shd w:val="clear" w:color="auto" w:fill="FFFFFF"/>
    </w:rPr>
  </w:style>
  <w:style w:type="paragraph" w:customStyle="1" w:styleId="Bodytext50">
    <w:name w:val="Body text (5)"/>
    <w:basedOn w:val="Normalny"/>
    <w:link w:val="Bodytext5"/>
    <w:rsid w:val="00912C0A"/>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912C0A"/>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12C0A"/>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912C0A"/>
    <w:rPr>
      <w:rFonts w:ascii="Calibri" w:hAnsi="Calibri" w:cs="Calibri"/>
      <w:i/>
      <w:iCs/>
      <w:spacing w:val="2"/>
      <w:sz w:val="18"/>
      <w:szCs w:val="18"/>
      <w:u w:val="none"/>
      <w:lang w:bidi="ar-SA"/>
    </w:rPr>
  </w:style>
  <w:style w:type="character" w:customStyle="1" w:styleId="Bodytext6">
    <w:name w:val="Body text (6)_"/>
    <w:link w:val="Bodytext60"/>
    <w:rsid w:val="00912C0A"/>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12C0A"/>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912C0A"/>
    <w:rPr>
      <w:rFonts w:ascii="Calibri" w:hAnsi="Calibri" w:cs="Calibri"/>
      <w:b/>
      <w:bCs/>
      <w:spacing w:val="2"/>
      <w:sz w:val="18"/>
      <w:szCs w:val="18"/>
      <w:u w:val="single"/>
      <w:lang w:bidi="ar-SA"/>
    </w:rPr>
  </w:style>
  <w:style w:type="character" w:customStyle="1" w:styleId="Bodytext7">
    <w:name w:val="Body text (7)_"/>
    <w:link w:val="Bodytext70"/>
    <w:rsid w:val="00912C0A"/>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12C0A"/>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912C0A"/>
    <w:rPr>
      <w:rFonts w:ascii="Calibri" w:eastAsia="Calibri" w:hAnsi="Calibri"/>
      <w:i/>
      <w:iCs/>
      <w:sz w:val="18"/>
      <w:szCs w:val="18"/>
      <w:shd w:val="clear" w:color="auto" w:fill="FFFFFF"/>
    </w:rPr>
  </w:style>
  <w:style w:type="paragraph" w:customStyle="1" w:styleId="Bodytext80">
    <w:name w:val="Body text (8)"/>
    <w:basedOn w:val="Normalny"/>
    <w:link w:val="Bodytext8"/>
    <w:rsid w:val="00912C0A"/>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912C0A"/>
    <w:rPr>
      <w:rFonts w:ascii="Calibri" w:hAnsi="Calibri"/>
      <w:i/>
      <w:iCs/>
      <w:sz w:val="18"/>
      <w:szCs w:val="18"/>
      <w:shd w:val="clear" w:color="auto" w:fill="FFFFFF"/>
    </w:rPr>
  </w:style>
  <w:style w:type="character" w:customStyle="1" w:styleId="Heading13">
    <w:name w:val="Heading #1 (3)_"/>
    <w:link w:val="Heading130"/>
    <w:rsid w:val="00912C0A"/>
    <w:rPr>
      <w:rFonts w:ascii="Calibri" w:eastAsia="Calibri" w:hAnsi="Calibri"/>
      <w:b/>
      <w:bCs/>
      <w:sz w:val="18"/>
      <w:szCs w:val="18"/>
      <w:shd w:val="clear" w:color="auto" w:fill="FFFFFF"/>
    </w:rPr>
  </w:style>
  <w:style w:type="paragraph" w:customStyle="1" w:styleId="Heading130">
    <w:name w:val="Heading #1 (3)"/>
    <w:basedOn w:val="Normalny"/>
    <w:link w:val="Heading13"/>
    <w:rsid w:val="00912C0A"/>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912C0A"/>
    <w:rPr>
      <w:rFonts w:ascii="Calibri" w:hAnsi="Calibri" w:cs="Calibri"/>
      <w:spacing w:val="2"/>
      <w:sz w:val="18"/>
      <w:szCs w:val="18"/>
      <w:u w:val="none"/>
      <w:lang w:bidi="ar-SA"/>
    </w:rPr>
  </w:style>
  <w:style w:type="character" w:customStyle="1" w:styleId="Heading14">
    <w:name w:val="Heading #1 (4)_"/>
    <w:link w:val="Heading140"/>
    <w:rsid w:val="00912C0A"/>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12C0A"/>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912C0A"/>
    <w:rPr>
      <w:rFonts w:ascii="Calibri" w:eastAsia="Calibri" w:hAnsi="Calibri"/>
      <w:sz w:val="18"/>
      <w:szCs w:val="18"/>
      <w:shd w:val="clear" w:color="auto" w:fill="FFFFFF"/>
    </w:rPr>
  </w:style>
  <w:style w:type="paragraph" w:customStyle="1" w:styleId="Bodytext110">
    <w:name w:val="Body text (11)"/>
    <w:basedOn w:val="Normalny"/>
    <w:link w:val="Bodytext11"/>
    <w:rsid w:val="00912C0A"/>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912C0A"/>
    <w:rPr>
      <w:rFonts w:ascii="Arial" w:hAnsi="Arial" w:cs="Arial"/>
    </w:rPr>
  </w:style>
  <w:style w:type="character" w:customStyle="1" w:styleId="alb">
    <w:name w:val="a_lb"/>
    <w:rsid w:val="00912C0A"/>
  </w:style>
  <w:style w:type="paragraph" w:customStyle="1" w:styleId="Znak3ZnakZnakZnak">
    <w:name w:val="Znak3 Znak Znak Znak"/>
    <w:basedOn w:val="Normalny"/>
    <w:rsid w:val="00912C0A"/>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12C0A"/>
    <w:rPr>
      <w:rFonts w:ascii="Arial" w:hAnsi="Arial" w:cs="Arial"/>
    </w:rPr>
  </w:style>
  <w:style w:type="character" w:customStyle="1" w:styleId="Bodytext1ZnakZnak">
    <w:name w:val="Body text1 Znak Znak"/>
    <w:link w:val="Bodytext1Znak"/>
    <w:rsid w:val="00912C0A"/>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912C0A"/>
    <w:pPr>
      <w:ind w:left="720" w:hanging="357"/>
    </w:pPr>
    <w:rPr>
      <w:rFonts w:ascii="Calibri" w:hAnsi="Calibri"/>
      <w:sz w:val="22"/>
      <w:szCs w:val="22"/>
      <w:lang w:eastAsia="en-US"/>
    </w:rPr>
  </w:style>
  <w:style w:type="character" w:customStyle="1" w:styleId="BodytextZnakZnak">
    <w:name w:val="Body text_ Znak Znak"/>
    <w:link w:val="BodytextZnak"/>
    <w:rsid w:val="00912C0A"/>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912C0A"/>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912C0A"/>
    <w:rPr>
      <w:rFonts w:ascii="Arial" w:hAnsi="Arial" w:cs="Arial"/>
    </w:rPr>
  </w:style>
  <w:style w:type="paragraph" w:customStyle="1" w:styleId="Znak4ZnakZnakZnakZnak">
    <w:name w:val="Znak4 Znak Znak Znak Znak"/>
    <w:basedOn w:val="Normalny"/>
    <w:rsid w:val="00912C0A"/>
    <w:rPr>
      <w:rFonts w:ascii="Arial" w:hAnsi="Arial" w:cs="Arial"/>
    </w:rPr>
  </w:style>
  <w:style w:type="character" w:customStyle="1" w:styleId="BodytextZnakZnakZnak">
    <w:name w:val="Body text_ Znak Znak Znak"/>
    <w:rsid w:val="00912C0A"/>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12C0A"/>
    <w:rPr>
      <w:rFonts w:ascii="Arial" w:hAnsi="Arial" w:cs="Arial"/>
    </w:rPr>
  </w:style>
  <w:style w:type="paragraph" w:customStyle="1" w:styleId="TableParagraph">
    <w:name w:val="Table Paragraph"/>
    <w:basedOn w:val="Normalny"/>
    <w:rsid w:val="00912C0A"/>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912C0A"/>
    <w:rPr>
      <w:rFonts w:ascii="Arial" w:hAnsi="Arial" w:cs="Arial"/>
    </w:rPr>
  </w:style>
  <w:style w:type="paragraph" w:customStyle="1" w:styleId="Znak3ZnakZnakZnakZnakZnakZnakZnakZnakZnakZnakZnakZnakZnak">
    <w:name w:val="Znak3 Znak Znak Znak Znak Znak Znak Znak Znak Znak Znak Znak Znak Znak"/>
    <w:basedOn w:val="Normalny"/>
    <w:rsid w:val="00912C0A"/>
    <w:rPr>
      <w:rFonts w:ascii="Arial" w:hAnsi="Arial" w:cs="Arial"/>
    </w:rPr>
  </w:style>
  <w:style w:type="character" w:styleId="Uwydatnienie">
    <w:name w:val="Emphasis"/>
    <w:uiPriority w:val="20"/>
    <w:qFormat/>
    <w:rsid w:val="00912C0A"/>
    <w:rPr>
      <w:i/>
      <w:iCs/>
    </w:rPr>
  </w:style>
  <w:style w:type="paragraph" w:customStyle="1" w:styleId="ZnakZnak3">
    <w:name w:val="Znak Znak3"/>
    <w:basedOn w:val="Normalny"/>
    <w:rsid w:val="00912C0A"/>
    <w:rPr>
      <w:rFonts w:ascii="Arial" w:hAnsi="Arial" w:cs="Arial"/>
    </w:rPr>
  </w:style>
  <w:style w:type="paragraph" w:customStyle="1" w:styleId="ZnakZnak3Znak">
    <w:name w:val="Znak Znak3 Znak"/>
    <w:basedOn w:val="Normalny"/>
    <w:rsid w:val="00912C0A"/>
    <w:rPr>
      <w:rFonts w:ascii="Arial" w:hAnsi="Arial" w:cs="Arial"/>
    </w:rPr>
  </w:style>
  <w:style w:type="paragraph" w:customStyle="1" w:styleId="Znak3Znak">
    <w:name w:val="Znak3 Znak"/>
    <w:basedOn w:val="Normalny"/>
    <w:rsid w:val="00912C0A"/>
    <w:rPr>
      <w:rFonts w:ascii="Arial" w:hAnsi="Arial" w:cs="Arial"/>
    </w:rPr>
  </w:style>
  <w:style w:type="character" w:styleId="Odwoanieprzypisudolnego">
    <w:name w:val="footnote reference"/>
    <w:uiPriority w:val="99"/>
    <w:semiHidden/>
    <w:rsid w:val="00912C0A"/>
    <w:rPr>
      <w:rFonts w:cs="Times New Roman"/>
      <w:vertAlign w:val="superscript"/>
    </w:rPr>
  </w:style>
  <w:style w:type="paragraph" w:customStyle="1" w:styleId="Znak3ZnakZnak">
    <w:name w:val="Znak3 Znak Znak"/>
    <w:basedOn w:val="Normalny"/>
    <w:rsid w:val="00912C0A"/>
    <w:rPr>
      <w:rFonts w:ascii="Arial" w:hAnsi="Arial" w:cs="Arial"/>
    </w:rPr>
  </w:style>
  <w:style w:type="paragraph" w:customStyle="1" w:styleId="Znak3ZnakZnakZnakZnakZnak">
    <w:name w:val="Znak3 Znak Znak Znak Znak Znak"/>
    <w:basedOn w:val="Normalny"/>
    <w:rsid w:val="00912C0A"/>
    <w:rPr>
      <w:rFonts w:ascii="Arial" w:hAnsi="Arial" w:cs="Arial"/>
    </w:rPr>
  </w:style>
  <w:style w:type="paragraph" w:customStyle="1" w:styleId="ZnakZnak6ZnakZnakZnakZnakZnakZnakZnak">
    <w:name w:val="Znak Znak6 Znak Znak Znak Znak Znak Znak Znak"/>
    <w:basedOn w:val="Normalny"/>
    <w:rsid w:val="00912C0A"/>
    <w:rPr>
      <w:rFonts w:ascii="Arial" w:hAnsi="Arial" w:cs="Arial"/>
    </w:rPr>
  </w:style>
  <w:style w:type="character" w:customStyle="1" w:styleId="Znak30">
    <w:name w:val="Znak3"/>
    <w:rsid w:val="00912C0A"/>
    <w:rPr>
      <w:sz w:val="24"/>
      <w:lang w:val="x-none" w:eastAsia="ar-SA" w:bidi="ar-SA"/>
    </w:rPr>
  </w:style>
  <w:style w:type="paragraph" w:customStyle="1" w:styleId="Znak4ZnakZnakZnakZnak0">
    <w:name w:val="Znak4 Znak Znak Znak Znak"/>
    <w:basedOn w:val="Normalny"/>
    <w:rsid w:val="00912C0A"/>
    <w:rPr>
      <w:rFonts w:ascii="Arial" w:hAnsi="Arial" w:cs="Arial"/>
    </w:rPr>
  </w:style>
  <w:style w:type="paragraph" w:customStyle="1" w:styleId="Znak4ZnakZnak0">
    <w:name w:val="Znak4 Znak Znak"/>
    <w:basedOn w:val="Normalny"/>
    <w:rsid w:val="00912C0A"/>
    <w:rPr>
      <w:rFonts w:ascii="Arial" w:hAnsi="Arial" w:cs="Arial"/>
    </w:rPr>
  </w:style>
  <w:style w:type="paragraph" w:styleId="Mapadokumentu">
    <w:name w:val="Document Map"/>
    <w:basedOn w:val="Normalny"/>
    <w:link w:val="MapadokumentuZnak"/>
    <w:semiHidden/>
    <w:rsid w:val="00912C0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12C0A"/>
    <w:rPr>
      <w:rFonts w:ascii="Tahoma" w:hAnsi="Tahoma" w:cs="Tahoma"/>
      <w:sz w:val="20"/>
      <w:szCs w:val="20"/>
      <w:shd w:val="clear" w:color="auto" w:fill="000080"/>
      <w:lang w:eastAsia="pl-PL"/>
    </w:rPr>
  </w:style>
  <w:style w:type="character" w:customStyle="1" w:styleId="Nagwek10">
    <w:name w:val="Nagłówek #1_"/>
    <w:link w:val="Nagwek11"/>
    <w:rsid w:val="00912C0A"/>
    <w:rPr>
      <w:rFonts w:ascii="Segoe UI" w:hAnsi="Segoe UI"/>
      <w:b/>
      <w:bCs/>
      <w:sz w:val="19"/>
      <w:szCs w:val="19"/>
      <w:shd w:val="clear" w:color="auto" w:fill="FFFFFF"/>
    </w:rPr>
  </w:style>
  <w:style w:type="paragraph" w:customStyle="1" w:styleId="Nagwek11">
    <w:name w:val="Nagłówek #11"/>
    <w:basedOn w:val="Normalny"/>
    <w:link w:val="Nagwek10"/>
    <w:rsid w:val="00912C0A"/>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912C0A"/>
    <w:rPr>
      <w:rFonts w:ascii="Segoe UI" w:hAnsi="Segoe UI" w:cs="Segoe UI"/>
      <w:b/>
      <w:bCs/>
      <w:sz w:val="19"/>
      <w:szCs w:val="19"/>
      <w:u w:val="none"/>
      <w:shd w:val="clear" w:color="auto" w:fill="FFFFFF"/>
      <w:lang w:bidi="ar-SA"/>
    </w:rPr>
  </w:style>
  <w:style w:type="character" w:customStyle="1" w:styleId="Teksttreci20">
    <w:name w:val="Tekst treści (2)"/>
    <w:rsid w:val="00912C0A"/>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12C0A"/>
    <w:rPr>
      <w:rFonts w:ascii="Arial" w:hAnsi="Arial" w:cs="Arial"/>
    </w:rPr>
  </w:style>
  <w:style w:type="character" w:customStyle="1" w:styleId="Znakiprzypiswdolnych">
    <w:name w:val="Znaki przypisów dolnych"/>
    <w:rsid w:val="00912C0A"/>
    <w:rPr>
      <w:vertAlign w:val="superscript"/>
    </w:rPr>
  </w:style>
  <w:style w:type="paragraph" w:customStyle="1" w:styleId="NormalBold">
    <w:name w:val="NormalBold"/>
    <w:basedOn w:val="Normalny"/>
    <w:link w:val="NormalBoldChar"/>
    <w:rsid w:val="00912C0A"/>
    <w:pPr>
      <w:widowControl w:val="0"/>
    </w:pPr>
    <w:rPr>
      <w:b/>
      <w:szCs w:val="22"/>
      <w:lang w:val="x-none" w:eastAsia="en-GB"/>
    </w:rPr>
  </w:style>
  <w:style w:type="character" w:customStyle="1" w:styleId="NormalBoldChar">
    <w:name w:val="NormalBold Char"/>
    <w:link w:val="NormalBold"/>
    <w:locked/>
    <w:rsid w:val="00912C0A"/>
    <w:rPr>
      <w:rFonts w:cs="Times New Roman"/>
      <w:b/>
      <w:lang w:val="x-none" w:eastAsia="en-GB"/>
    </w:rPr>
  </w:style>
  <w:style w:type="character" w:customStyle="1" w:styleId="DeltaViewInsertion">
    <w:name w:val="DeltaView Insertion"/>
    <w:rsid w:val="00912C0A"/>
    <w:rPr>
      <w:b/>
      <w:i/>
      <w:spacing w:val="0"/>
    </w:rPr>
  </w:style>
  <w:style w:type="paragraph" w:customStyle="1" w:styleId="Text1">
    <w:name w:val="Text 1"/>
    <w:basedOn w:val="Normalny"/>
    <w:rsid w:val="00912C0A"/>
    <w:pPr>
      <w:numPr>
        <w:numId w:val="27"/>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912C0A"/>
    <w:pPr>
      <w:numPr>
        <w:ilvl w:val="1"/>
        <w:numId w:val="27"/>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912C0A"/>
    <w:pPr>
      <w:numPr>
        <w:ilvl w:val="2"/>
        <w:numId w:val="27"/>
      </w:numPr>
      <w:spacing w:before="120" w:after="120"/>
      <w:jc w:val="both"/>
    </w:pPr>
    <w:rPr>
      <w:rFonts w:eastAsia="Calibri"/>
      <w:szCs w:val="22"/>
      <w:lang w:eastAsia="en-GB"/>
    </w:rPr>
  </w:style>
  <w:style w:type="paragraph" w:customStyle="1" w:styleId="Tiret1">
    <w:name w:val="Tiret 1"/>
    <w:basedOn w:val="Normalny"/>
    <w:rsid w:val="00912C0A"/>
    <w:pPr>
      <w:numPr>
        <w:ilvl w:val="3"/>
        <w:numId w:val="27"/>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912C0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12C0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12C0A"/>
    <w:pPr>
      <w:spacing w:before="120" w:after="120"/>
      <w:jc w:val="center"/>
    </w:pPr>
    <w:rPr>
      <w:rFonts w:eastAsia="Calibri"/>
      <w:b/>
      <w:szCs w:val="22"/>
      <w:u w:val="single"/>
      <w:lang w:eastAsia="en-GB"/>
    </w:rPr>
  </w:style>
  <w:style w:type="character" w:customStyle="1" w:styleId="Bodytext9Znak">
    <w:name w:val="Body text (9)_ Znak"/>
    <w:rsid w:val="00912C0A"/>
    <w:rPr>
      <w:rFonts w:ascii="Verdana" w:hAnsi="Verdana"/>
      <w:b/>
      <w:bCs/>
      <w:spacing w:val="5"/>
      <w:sz w:val="18"/>
      <w:szCs w:val="18"/>
      <w:lang w:bidi="ar-SA"/>
    </w:rPr>
  </w:style>
  <w:style w:type="paragraph" w:customStyle="1" w:styleId="Znak10">
    <w:name w:val="Znak1"/>
    <w:basedOn w:val="Normalny"/>
    <w:rsid w:val="00912C0A"/>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912C0A"/>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912C0A"/>
  </w:style>
  <w:style w:type="paragraph" w:styleId="Tekstprzypisukocowego">
    <w:name w:val="endnote text"/>
    <w:basedOn w:val="Normalny"/>
    <w:link w:val="TekstprzypisukocowegoZnak"/>
    <w:semiHidden/>
    <w:rsid w:val="00912C0A"/>
    <w:rPr>
      <w:rFonts w:cstheme="minorBidi"/>
      <w:szCs w:val="22"/>
      <w:lang w:eastAsia="en-US"/>
    </w:rPr>
  </w:style>
  <w:style w:type="character" w:customStyle="1" w:styleId="TekstprzypisukocowegoZnak1">
    <w:name w:val="Tekst przypisu końcowego Znak1"/>
    <w:basedOn w:val="Domylnaczcionkaakapitu"/>
    <w:semiHidden/>
    <w:rsid w:val="00912C0A"/>
    <w:rPr>
      <w:rFonts w:cs="Times New Roman"/>
      <w:sz w:val="20"/>
      <w:szCs w:val="20"/>
      <w:lang w:eastAsia="pl-PL"/>
    </w:rPr>
  </w:style>
  <w:style w:type="character" w:customStyle="1" w:styleId="Bodytext2Znak">
    <w:name w:val="Body text (2)_ Znak"/>
    <w:rsid w:val="00912C0A"/>
    <w:rPr>
      <w:rFonts w:ascii="Calibri" w:hAnsi="Calibri"/>
      <w:b/>
      <w:bCs/>
      <w:sz w:val="18"/>
      <w:szCs w:val="18"/>
      <w:lang w:bidi="ar-SA"/>
    </w:rPr>
  </w:style>
  <w:style w:type="character" w:customStyle="1" w:styleId="Bodytext4Znak">
    <w:name w:val="Body text (4)_ Znak"/>
    <w:rsid w:val="00912C0A"/>
    <w:rPr>
      <w:rFonts w:ascii="Calibri" w:hAnsi="Calibri"/>
      <w:i/>
      <w:iCs/>
      <w:sz w:val="21"/>
      <w:szCs w:val="21"/>
      <w:lang w:bidi="ar-SA"/>
    </w:rPr>
  </w:style>
  <w:style w:type="character" w:customStyle="1" w:styleId="Heading1Znak">
    <w:name w:val="Heading #1_ Znak"/>
    <w:rsid w:val="00912C0A"/>
    <w:rPr>
      <w:rFonts w:ascii="Calibri" w:hAnsi="Calibri"/>
      <w:sz w:val="18"/>
      <w:szCs w:val="18"/>
      <w:lang w:bidi="ar-SA"/>
    </w:rPr>
  </w:style>
  <w:style w:type="character" w:customStyle="1" w:styleId="Heading12Znak">
    <w:name w:val="Heading #1 (2)_ Znak"/>
    <w:rsid w:val="00912C0A"/>
    <w:rPr>
      <w:rFonts w:ascii="Calibri" w:hAnsi="Calibri"/>
      <w:spacing w:val="40"/>
      <w:sz w:val="18"/>
      <w:szCs w:val="18"/>
      <w:lang w:bidi="ar-SA"/>
    </w:rPr>
  </w:style>
  <w:style w:type="character" w:customStyle="1" w:styleId="Bodytext6Znak">
    <w:name w:val="Body text (6)_ Znak"/>
    <w:rsid w:val="00912C0A"/>
    <w:rPr>
      <w:rFonts w:ascii="Arial Unicode MS" w:eastAsia="Arial Unicode MS"/>
      <w:sz w:val="16"/>
      <w:szCs w:val="16"/>
      <w:lang w:bidi="ar-SA"/>
    </w:rPr>
  </w:style>
  <w:style w:type="character" w:customStyle="1" w:styleId="Bodytext8Znak">
    <w:name w:val="Body text (8)_ Znak"/>
    <w:rsid w:val="00912C0A"/>
    <w:rPr>
      <w:rFonts w:ascii="Calibri" w:hAnsi="Calibri"/>
      <w:i/>
      <w:iCs/>
      <w:sz w:val="18"/>
      <w:szCs w:val="18"/>
      <w:lang w:bidi="ar-SA"/>
    </w:rPr>
  </w:style>
  <w:style w:type="character" w:customStyle="1" w:styleId="Heading13Znak">
    <w:name w:val="Heading #1 (3)_ Znak"/>
    <w:rsid w:val="00912C0A"/>
    <w:rPr>
      <w:rFonts w:ascii="Calibri" w:hAnsi="Calibri"/>
      <w:b/>
      <w:bCs/>
      <w:sz w:val="18"/>
      <w:szCs w:val="18"/>
      <w:lang w:bidi="ar-SA"/>
    </w:rPr>
  </w:style>
  <w:style w:type="character" w:customStyle="1" w:styleId="Heading14Znak">
    <w:name w:val="Heading #1 (4)_ Znak"/>
    <w:rsid w:val="00912C0A"/>
    <w:rPr>
      <w:rFonts w:ascii="Calibri" w:hAnsi="Calibri"/>
      <w:spacing w:val="-10"/>
      <w:sz w:val="19"/>
      <w:szCs w:val="19"/>
      <w:lang w:bidi="ar-SA"/>
    </w:rPr>
  </w:style>
  <w:style w:type="paragraph" w:customStyle="1" w:styleId="Znak3Znak0">
    <w:name w:val="Znak3 Znak"/>
    <w:basedOn w:val="Normalny"/>
    <w:rsid w:val="00912C0A"/>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912C0A"/>
    <w:rPr>
      <w:rFonts w:ascii="Arial" w:hAnsi="Arial" w:cs="Arial"/>
    </w:rPr>
  </w:style>
  <w:style w:type="paragraph" w:customStyle="1" w:styleId="Znak4ZnakZnakZnakZnakZnakZnak0">
    <w:name w:val="Znak4 Znak Znak Znak Znak Znak Znak"/>
    <w:basedOn w:val="Normalny"/>
    <w:rsid w:val="00912C0A"/>
    <w:rPr>
      <w:rFonts w:ascii="Arial" w:hAnsi="Arial" w:cs="Arial"/>
    </w:rPr>
  </w:style>
  <w:style w:type="paragraph" w:customStyle="1" w:styleId="Znak3ZnakZnakZnakZnakZnakZnakZnakZnakZnakZnakZnakZnakZnak0">
    <w:name w:val="Znak3 Znak Znak Znak Znak Znak Znak Znak Znak Znak Znak Znak Znak Znak"/>
    <w:basedOn w:val="Normalny"/>
    <w:rsid w:val="00912C0A"/>
    <w:rPr>
      <w:rFonts w:ascii="Arial" w:hAnsi="Arial" w:cs="Arial"/>
    </w:rPr>
  </w:style>
  <w:style w:type="paragraph" w:customStyle="1" w:styleId="ZnakZnak30">
    <w:name w:val="Znak Znak3"/>
    <w:basedOn w:val="Normalny"/>
    <w:rsid w:val="00912C0A"/>
    <w:rPr>
      <w:rFonts w:ascii="Arial" w:hAnsi="Arial" w:cs="Arial"/>
    </w:rPr>
  </w:style>
  <w:style w:type="paragraph" w:customStyle="1" w:styleId="ZnakZnak3Znak0">
    <w:name w:val="Znak Znak3 Znak"/>
    <w:basedOn w:val="Normalny"/>
    <w:rsid w:val="00912C0A"/>
    <w:rPr>
      <w:rFonts w:ascii="Arial" w:hAnsi="Arial" w:cs="Arial"/>
    </w:rPr>
  </w:style>
  <w:style w:type="paragraph" w:customStyle="1" w:styleId="ZnakZnak6ZnakZnakZnakZnakZnak">
    <w:name w:val="Znak Znak6 Znak Znak Znak Znak Znak"/>
    <w:basedOn w:val="Normalny"/>
    <w:rsid w:val="00912C0A"/>
    <w:rPr>
      <w:rFonts w:ascii="Arial" w:hAnsi="Arial" w:cs="Arial"/>
    </w:rPr>
  </w:style>
  <w:style w:type="character" w:styleId="Odwoanieprzypisukocowego">
    <w:name w:val="endnote reference"/>
    <w:rsid w:val="00912C0A"/>
    <w:rPr>
      <w:vertAlign w:val="superscript"/>
    </w:rPr>
  </w:style>
  <w:style w:type="character" w:customStyle="1" w:styleId="fn-ref">
    <w:name w:val="fn-ref"/>
    <w:rsid w:val="00912C0A"/>
  </w:style>
  <w:style w:type="paragraph" w:customStyle="1" w:styleId="text-justify">
    <w:name w:val="text-justify"/>
    <w:basedOn w:val="Normalny"/>
    <w:rsid w:val="00912C0A"/>
    <w:pPr>
      <w:spacing w:before="100" w:beforeAutospacing="1" w:after="100" w:afterAutospacing="1"/>
    </w:pPr>
  </w:style>
  <w:style w:type="character" w:customStyle="1" w:styleId="Bodytext2Bold">
    <w:name w:val="Body text (2) + Bold"/>
    <w:rsid w:val="00912C0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912C0A"/>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912C0A"/>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912C0A"/>
    <w:rPr>
      <w:rFonts w:ascii="Times New Roman" w:hAnsi="Times New Roman" w:cs="Times New Roman" w:hint="default"/>
      <w:color w:val="000000"/>
      <w:sz w:val="22"/>
      <w:szCs w:val="22"/>
    </w:rPr>
  </w:style>
  <w:style w:type="character" w:customStyle="1" w:styleId="WW8Num1z1">
    <w:name w:val="WW8Num1z1"/>
    <w:rsid w:val="00912C0A"/>
  </w:style>
  <w:style w:type="character" w:customStyle="1" w:styleId="WW8Num1z2">
    <w:name w:val="WW8Num1z2"/>
    <w:rsid w:val="00912C0A"/>
  </w:style>
  <w:style w:type="character" w:customStyle="1" w:styleId="WW8Num1z3">
    <w:name w:val="WW8Num1z3"/>
    <w:rsid w:val="00912C0A"/>
  </w:style>
  <w:style w:type="character" w:customStyle="1" w:styleId="WW8Num1z4">
    <w:name w:val="WW8Num1z4"/>
    <w:rsid w:val="00912C0A"/>
  </w:style>
  <w:style w:type="character" w:customStyle="1" w:styleId="WW8Num1z5">
    <w:name w:val="WW8Num1z5"/>
    <w:rsid w:val="00912C0A"/>
  </w:style>
  <w:style w:type="character" w:customStyle="1" w:styleId="WW8Num1z6">
    <w:name w:val="WW8Num1z6"/>
    <w:rsid w:val="00912C0A"/>
  </w:style>
  <w:style w:type="character" w:customStyle="1" w:styleId="WW8Num1z7">
    <w:name w:val="WW8Num1z7"/>
    <w:rsid w:val="00912C0A"/>
  </w:style>
  <w:style w:type="character" w:customStyle="1" w:styleId="WW8Num1z8">
    <w:name w:val="WW8Num1z8"/>
    <w:rsid w:val="00912C0A"/>
  </w:style>
  <w:style w:type="character" w:customStyle="1" w:styleId="WW8Num2z0">
    <w:name w:val="WW8Num2z0"/>
    <w:rsid w:val="00912C0A"/>
    <w:rPr>
      <w:rFonts w:ascii="Times New Roman" w:hAnsi="Times New Roman" w:cs="Times New Roman" w:hint="default"/>
      <w:color w:val="000000"/>
      <w:sz w:val="22"/>
      <w:szCs w:val="22"/>
    </w:rPr>
  </w:style>
  <w:style w:type="character" w:customStyle="1" w:styleId="WW8Num3z0">
    <w:name w:val="WW8Num3z0"/>
    <w:rsid w:val="00912C0A"/>
    <w:rPr>
      <w:rFonts w:ascii="Times New Roman" w:hAnsi="Times New Roman" w:cs="Times New Roman" w:hint="default"/>
      <w:color w:val="000000"/>
      <w:sz w:val="22"/>
      <w:szCs w:val="22"/>
    </w:rPr>
  </w:style>
  <w:style w:type="character" w:customStyle="1" w:styleId="WW8Num4z0">
    <w:name w:val="WW8Num4z0"/>
    <w:rsid w:val="00912C0A"/>
    <w:rPr>
      <w:rFonts w:ascii="Times New Roman" w:hAnsi="Times New Roman" w:cs="Times New Roman" w:hint="default"/>
      <w:b w:val="0"/>
      <w:bCs w:val="0"/>
      <w:sz w:val="22"/>
      <w:szCs w:val="22"/>
    </w:rPr>
  </w:style>
  <w:style w:type="character" w:customStyle="1" w:styleId="WW8Num4z1">
    <w:name w:val="WW8Num4z1"/>
    <w:rsid w:val="00912C0A"/>
    <w:rPr>
      <w:rFonts w:cs="Times New Roman"/>
    </w:rPr>
  </w:style>
  <w:style w:type="character" w:customStyle="1" w:styleId="WW8Num4z2">
    <w:name w:val="WW8Num4z2"/>
    <w:rsid w:val="00912C0A"/>
  </w:style>
  <w:style w:type="character" w:customStyle="1" w:styleId="WW8Num4z3">
    <w:name w:val="WW8Num4z3"/>
    <w:rsid w:val="00912C0A"/>
  </w:style>
  <w:style w:type="character" w:customStyle="1" w:styleId="WW8Num4z4">
    <w:name w:val="WW8Num4z4"/>
    <w:rsid w:val="00912C0A"/>
  </w:style>
  <w:style w:type="character" w:customStyle="1" w:styleId="WW8Num4z5">
    <w:name w:val="WW8Num4z5"/>
    <w:rsid w:val="00912C0A"/>
  </w:style>
  <w:style w:type="character" w:customStyle="1" w:styleId="WW8Num4z6">
    <w:name w:val="WW8Num4z6"/>
    <w:rsid w:val="00912C0A"/>
  </w:style>
  <w:style w:type="character" w:customStyle="1" w:styleId="WW8Num4z7">
    <w:name w:val="WW8Num4z7"/>
    <w:rsid w:val="00912C0A"/>
  </w:style>
  <w:style w:type="character" w:customStyle="1" w:styleId="WW8Num4z8">
    <w:name w:val="WW8Num4z8"/>
    <w:rsid w:val="00912C0A"/>
  </w:style>
  <w:style w:type="character" w:customStyle="1" w:styleId="WW8Num5z0">
    <w:name w:val="WW8Num5z0"/>
    <w:rsid w:val="00912C0A"/>
    <w:rPr>
      <w:rFonts w:ascii="Times New Roman" w:eastAsia="TrebuchetMS" w:hAnsi="Times New Roman" w:cs="Times New Roman" w:hint="default"/>
      <w:b/>
      <w:bCs/>
      <w:i w:val="0"/>
      <w:iCs w:val="0"/>
      <w:sz w:val="22"/>
      <w:szCs w:val="22"/>
    </w:rPr>
  </w:style>
  <w:style w:type="character" w:customStyle="1" w:styleId="WW8Num5z1">
    <w:name w:val="WW8Num5z1"/>
    <w:rsid w:val="00912C0A"/>
  </w:style>
  <w:style w:type="character" w:customStyle="1" w:styleId="WW8Num5z2">
    <w:name w:val="WW8Num5z2"/>
    <w:rsid w:val="00912C0A"/>
  </w:style>
  <w:style w:type="character" w:customStyle="1" w:styleId="WW8Num5z3">
    <w:name w:val="WW8Num5z3"/>
    <w:rsid w:val="00912C0A"/>
  </w:style>
  <w:style w:type="character" w:customStyle="1" w:styleId="WW8Num5z4">
    <w:name w:val="WW8Num5z4"/>
    <w:rsid w:val="00912C0A"/>
  </w:style>
  <w:style w:type="character" w:customStyle="1" w:styleId="WW8Num5z5">
    <w:name w:val="WW8Num5z5"/>
    <w:rsid w:val="00912C0A"/>
  </w:style>
  <w:style w:type="character" w:customStyle="1" w:styleId="WW8Num5z6">
    <w:name w:val="WW8Num5z6"/>
    <w:rsid w:val="00912C0A"/>
  </w:style>
  <w:style w:type="character" w:customStyle="1" w:styleId="WW8Num5z7">
    <w:name w:val="WW8Num5z7"/>
    <w:rsid w:val="00912C0A"/>
  </w:style>
  <w:style w:type="character" w:customStyle="1" w:styleId="WW8Num5z8">
    <w:name w:val="WW8Num5z8"/>
    <w:rsid w:val="00912C0A"/>
  </w:style>
  <w:style w:type="character" w:customStyle="1" w:styleId="WW8Num2z1">
    <w:name w:val="WW8Num2z1"/>
    <w:rsid w:val="00912C0A"/>
    <w:rPr>
      <w:rFonts w:ascii="Times New Roman" w:hAnsi="Times New Roman" w:cs="Times New Roman" w:hint="default"/>
      <w:b w:val="0"/>
      <w:bCs/>
    </w:rPr>
  </w:style>
  <w:style w:type="character" w:customStyle="1" w:styleId="WW8Num2z2">
    <w:name w:val="WW8Num2z2"/>
    <w:rsid w:val="00912C0A"/>
  </w:style>
  <w:style w:type="character" w:customStyle="1" w:styleId="WW8Num2z3">
    <w:name w:val="WW8Num2z3"/>
    <w:rsid w:val="00912C0A"/>
  </w:style>
  <w:style w:type="character" w:customStyle="1" w:styleId="WW8Num2z4">
    <w:name w:val="WW8Num2z4"/>
    <w:rsid w:val="00912C0A"/>
    <w:rPr>
      <w:color w:val="000000"/>
      <w:szCs w:val="18"/>
    </w:rPr>
  </w:style>
  <w:style w:type="character" w:customStyle="1" w:styleId="WW8Num2z5">
    <w:name w:val="WW8Num2z5"/>
    <w:rsid w:val="00912C0A"/>
  </w:style>
  <w:style w:type="character" w:customStyle="1" w:styleId="WW8Num2z6">
    <w:name w:val="WW8Num2z6"/>
    <w:rsid w:val="00912C0A"/>
  </w:style>
  <w:style w:type="character" w:customStyle="1" w:styleId="WW8Num2z7">
    <w:name w:val="WW8Num2z7"/>
    <w:rsid w:val="00912C0A"/>
  </w:style>
  <w:style w:type="character" w:customStyle="1" w:styleId="WW8Num2z8">
    <w:name w:val="WW8Num2z8"/>
    <w:rsid w:val="00912C0A"/>
  </w:style>
  <w:style w:type="character" w:customStyle="1" w:styleId="WW8Num3z1">
    <w:name w:val="WW8Num3z1"/>
    <w:rsid w:val="00912C0A"/>
    <w:rPr>
      <w:rFonts w:ascii="Times New Roman" w:hAnsi="Times New Roman" w:cs="Times New Roman" w:hint="default"/>
      <w:b w:val="0"/>
      <w:bCs/>
      <w:sz w:val="22"/>
      <w:szCs w:val="22"/>
    </w:rPr>
  </w:style>
  <w:style w:type="character" w:customStyle="1" w:styleId="WW8Num3z2">
    <w:name w:val="WW8Num3z2"/>
    <w:rsid w:val="00912C0A"/>
  </w:style>
  <w:style w:type="character" w:customStyle="1" w:styleId="WW8Num3z3">
    <w:name w:val="WW8Num3z3"/>
    <w:rsid w:val="00912C0A"/>
  </w:style>
  <w:style w:type="character" w:customStyle="1" w:styleId="WW8Num3z4">
    <w:name w:val="WW8Num3z4"/>
    <w:rsid w:val="00912C0A"/>
    <w:rPr>
      <w:color w:val="000000"/>
      <w:szCs w:val="18"/>
    </w:rPr>
  </w:style>
  <w:style w:type="character" w:customStyle="1" w:styleId="WW8Num3z5">
    <w:name w:val="WW8Num3z5"/>
    <w:rsid w:val="00912C0A"/>
  </w:style>
  <w:style w:type="character" w:customStyle="1" w:styleId="WW8Num3z6">
    <w:name w:val="WW8Num3z6"/>
    <w:rsid w:val="00912C0A"/>
  </w:style>
  <w:style w:type="character" w:customStyle="1" w:styleId="WW8Num3z7">
    <w:name w:val="WW8Num3z7"/>
    <w:rsid w:val="00912C0A"/>
  </w:style>
  <w:style w:type="character" w:customStyle="1" w:styleId="WW8Num3z8">
    <w:name w:val="WW8Num3z8"/>
    <w:rsid w:val="00912C0A"/>
  </w:style>
  <w:style w:type="character" w:customStyle="1" w:styleId="WW8Num6z0">
    <w:name w:val="WW8Num6z0"/>
    <w:rsid w:val="00912C0A"/>
  </w:style>
  <w:style w:type="character" w:customStyle="1" w:styleId="WW8Num6z1">
    <w:name w:val="WW8Num6z1"/>
    <w:rsid w:val="00912C0A"/>
  </w:style>
  <w:style w:type="character" w:customStyle="1" w:styleId="WW8Num6z2">
    <w:name w:val="WW8Num6z2"/>
    <w:rsid w:val="00912C0A"/>
  </w:style>
  <w:style w:type="character" w:customStyle="1" w:styleId="WW8Num6z3">
    <w:name w:val="WW8Num6z3"/>
    <w:rsid w:val="00912C0A"/>
  </w:style>
  <w:style w:type="character" w:customStyle="1" w:styleId="WW8Num6z4">
    <w:name w:val="WW8Num6z4"/>
    <w:rsid w:val="00912C0A"/>
  </w:style>
  <w:style w:type="character" w:customStyle="1" w:styleId="WW8Num6z5">
    <w:name w:val="WW8Num6z5"/>
    <w:rsid w:val="00912C0A"/>
  </w:style>
  <w:style w:type="character" w:customStyle="1" w:styleId="WW8Num6z6">
    <w:name w:val="WW8Num6z6"/>
    <w:rsid w:val="00912C0A"/>
  </w:style>
  <w:style w:type="character" w:customStyle="1" w:styleId="WW8Num6z7">
    <w:name w:val="WW8Num6z7"/>
    <w:rsid w:val="00912C0A"/>
  </w:style>
  <w:style w:type="character" w:customStyle="1" w:styleId="WW8Num6z8">
    <w:name w:val="WW8Num6z8"/>
    <w:rsid w:val="00912C0A"/>
  </w:style>
  <w:style w:type="character" w:customStyle="1" w:styleId="WW8Num7z0">
    <w:name w:val="WW8Num7z0"/>
    <w:rsid w:val="00912C0A"/>
    <w:rPr>
      <w:rFonts w:hint="default"/>
    </w:rPr>
  </w:style>
  <w:style w:type="character" w:customStyle="1" w:styleId="WW8Num7z1">
    <w:name w:val="WW8Num7z1"/>
    <w:rsid w:val="00912C0A"/>
  </w:style>
  <w:style w:type="character" w:customStyle="1" w:styleId="WW8Num7z2">
    <w:name w:val="WW8Num7z2"/>
    <w:rsid w:val="00912C0A"/>
  </w:style>
  <w:style w:type="character" w:customStyle="1" w:styleId="WW8Num7z3">
    <w:name w:val="WW8Num7z3"/>
    <w:rsid w:val="00912C0A"/>
  </w:style>
  <w:style w:type="character" w:customStyle="1" w:styleId="WW8Num7z4">
    <w:name w:val="WW8Num7z4"/>
    <w:rsid w:val="00912C0A"/>
  </w:style>
  <w:style w:type="character" w:customStyle="1" w:styleId="WW8Num7z5">
    <w:name w:val="WW8Num7z5"/>
    <w:rsid w:val="00912C0A"/>
  </w:style>
  <w:style w:type="character" w:customStyle="1" w:styleId="WW8Num7z6">
    <w:name w:val="WW8Num7z6"/>
    <w:rsid w:val="00912C0A"/>
  </w:style>
  <w:style w:type="character" w:customStyle="1" w:styleId="WW8Num7z7">
    <w:name w:val="WW8Num7z7"/>
    <w:rsid w:val="00912C0A"/>
  </w:style>
  <w:style w:type="character" w:customStyle="1" w:styleId="WW8Num7z8">
    <w:name w:val="WW8Num7z8"/>
    <w:rsid w:val="00912C0A"/>
  </w:style>
  <w:style w:type="character" w:customStyle="1" w:styleId="WW8Num8z0">
    <w:name w:val="WW8Num8z0"/>
    <w:rsid w:val="00912C0A"/>
    <w:rPr>
      <w:rFonts w:hint="default"/>
    </w:rPr>
  </w:style>
  <w:style w:type="character" w:customStyle="1" w:styleId="WW8Num8z1">
    <w:name w:val="WW8Num8z1"/>
    <w:rsid w:val="00912C0A"/>
  </w:style>
  <w:style w:type="character" w:customStyle="1" w:styleId="WW8Num8z2">
    <w:name w:val="WW8Num8z2"/>
    <w:rsid w:val="00912C0A"/>
  </w:style>
  <w:style w:type="character" w:customStyle="1" w:styleId="WW8Num8z3">
    <w:name w:val="WW8Num8z3"/>
    <w:rsid w:val="00912C0A"/>
  </w:style>
  <w:style w:type="character" w:customStyle="1" w:styleId="WW8Num8z4">
    <w:name w:val="WW8Num8z4"/>
    <w:rsid w:val="00912C0A"/>
  </w:style>
  <w:style w:type="character" w:customStyle="1" w:styleId="WW8Num8z5">
    <w:name w:val="WW8Num8z5"/>
    <w:rsid w:val="00912C0A"/>
  </w:style>
  <w:style w:type="character" w:customStyle="1" w:styleId="WW8Num8z6">
    <w:name w:val="WW8Num8z6"/>
    <w:rsid w:val="00912C0A"/>
  </w:style>
  <w:style w:type="character" w:customStyle="1" w:styleId="WW8Num8z7">
    <w:name w:val="WW8Num8z7"/>
    <w:rsid w:val="00912C0A"/>
  </w:style>
  <w:style w:type="character" w:customStyle="1" w:styleId="WW8Num8z8">
    <w:name w:val="WW8Num8z8"/>
    <w:rsid w:val="00912C0A"/>
  </w:style>
  <w:style w:type="character" w:customStyle="1" w:styleId="WW8Num9z0">
    <w:name w:val="WW8Num9z0"/>
    <w:rsid w:val="00912C0A"/>
    <w:rPr>
      <w:rFonts w:hint="default"/>
    </w:rPr>
  </w:style>
  <w:style w:type="character" w:customStyle="1" w:styleId="WW8Num10z0">
    <w:name w:val="WW8Num10z0"/>
    <w:rsid w:val="00912C0A"/>
    <w:rPr>
      <w:rFonts w:hint="default"/>
      <w:b w:val="0"/>
    </w:rPr>
  </w:style>
  <w:style w:type="character" w:customStyle="1" w:styleId="WW8Num11z0">
    <w:name w:val="WW8Num11z0"/>
    <w:rsid w:val="00912C0A"/>
    <w:rPr>
      <w:rFonts w:hint="default"/>
    </w:rPr>
  </w:style>
  <w:style w:type="character" w:customStyle="1" w:styleId="WW8Num12z0">
    <w:name w:val="WW8Num12z0"/>
    <w:rsid w:val="00912C0A"/>
    <w:rPr>
      <w:rFonts w:hint="default"/>
    </w:rPr>
  </w:style>
  <w:style w:type="character" w:customStyle="1" w:styleId="WW8Num13z0">
    <w:name w:val="WW8Num13z0"/>
    <w:rsid w:val="00912C0A"/>
    <w:rPr>
      <w:rFonts w:hint="default"/>
    </w:rPr>
  </w:style>
  <w:style w:type="character" w:customStyle="1" w:styleId="WW8Num14z0">
    <w:name w:val="WW8Num14z0"/>
    <w:rsid w:val="00912C0A"/>
    <w:rPr>
      <w:rFonts w:hint="default"/>
    </w:rPr>
  </w:style>
  <w:style w:type="character" w:customStyle="1" w:styleId="WW8Num15z0">
    <w:name w:val="WW8Num15z0"/>
    <w:rsid w:val="00912C0A"/>
    <w:rPr>
      <w:rFonts w:hint="default"/>
    </w:rPr>
  </w:style>
  <w:style w:type="character" w:customStyle="1" w:styleId="WW8Num15z1">
    <w:name w:val="WW8Num15z1"/>
    <w:rsid w:val="00912C0A"/>
  </w:style>
  <w:style w:type="character" w:customStyle="1" w:styleId="WW8Num15z2">
    <w:name w:val="WW8Num15z2"/>
    <w:rsid w:val="00912C0A"/>
  </w:style>
  <w:style w:type="character" w:customStyle="1" w:styleId="WW8Num15z3">
    <w:name w:val="WW8Num15z3"/>
    <w:rsid w:val="00912C0A"/>
  </w:style>
  <w:style w:type="character" w:customStyle="1" w:styleId="WW8Num15z4">
    <w:name w:val="WW8Num15z4"/>
    <w:rsid w:val="00912C0A"/>
  </w:style>
  <w:style w:type="character" w:customStyle="1" w:styleId="WW8Num15z5">
    <w:name w:val="WW8Num15z5"/>
    <w:rsid w:val="00912C0A"/>
  </w:style>
  <w:style w:type="character" w:customStyle="1" w:styleId="WW8Num15z6">
    <w:name w:val="WW8Num15z6"/>
    <w:rsid w:val="00912C0A"/>
  </w:style>
  <w:style w:type="character" w:customStyle="1" w:styleId="WW8Num15z7">
    <w:name w:val="WW8Num15z7"/>
    <w:rsid w:val="00912C0A"/>
  </w:style>
  <w:style w:type="character" w:customStyle="1" w:styleId="WW8Num15z8">
    <w:name w:val="WW8Num15z8"/>
    <w:rsid w:val="00912C0A"/>
  </w:style>
  <w:style w:type="character" w:customStyle="1" w:styleId="WW8Num16z0">
    <w:name w:val="WW8Num16z0"/>
    <w:rsid w:val="00912C0A"/>
  </w:style>
  <w:style w:type="character" w:customStyle="1" w:styleId="WW8Num17z0">
    <w:name w:val="WW8Num17z0"/>
    <w:rsid w:val="00912C0A"/>
    <w:rPr>
      <w:rFonts w:cs="Times New Roman" w:hint="default"/>
      <w:sz w:val="20"/>
      <w:szCs w:val="20"/>
    </w:rPr>
  </w:style>
  <w:style w:type="character" w:customStyle="1" w:styleId="WW8Num16z1">
    <w:name w:val="WW8Num16z1"/>
    <w:rsid w:val="00912C0A"/>
  </w:style>
  <w:style w:type="character" w:customStyle="1" w:styleId="WW8Num16z2">
    <w:name w:val="WW8Num16z2"/>
    <w:rsid w:val="00912C0A"/>
  </w:style>
  <w:style w:type="character" w:customStyle="1" w:styleId="WW8Num16z3">
    <w:name w:val="WW8Num16z3"/>
    <w:rsid w:val="00912C0A"/>
  </w:style>
  <w:style w:type="character" w:customStyle="1" w:styleId="WW8Num16z4">
    <w:name w:val="WW8Num16z4"/>
    <w:rsid w:val="00912C0A"/>
  </w:style>
  <w:style w:type="character" w:customStyle="1" w:styleId="WW8Num16z5">
    <w:name w:val="WW8Num16z5"/>
    <w:rsid w:val="00912C0A"/>
  </w:style>
  <w:style w:type="character" w:customStyle="1" w:styleId="WW8Num16z6">
    <w:name w:val="WW8Num16z6"/>
    <w:rsid w:val="00912C0A"/>
  </w:style>
  <w:style w:type="character" w:customStyle="1" w:styleId="WW8Num16z7">
    <w:name w:val="WW8Num16z7"/>
    <w:rsid w:val="00912C0A"/>
  </w:style>
  <w:style w:type="character" w:customStyle="1" w:styleId="WW8Num16z8">
    <w:name w:val="WW8Num16z8"/>
    <w:rsid w:val="00912C0A"/>
  </w:style>
  <w:style w:type="character" w:customStyle="1" w:styleId="Domylnaczcionkaakapitu2">
    <w:name w:val="Domyślna czcionka akapitu2"/>
    <w:rsid w:val="00912C0A"/>
  </w:style>
  <w:style w:type="character" w:customStyle="1" w:styleId="Odwoaniedokomentarza1">
    <w:name w:val="Odwołanie do komentarza1"/>
    <w:rsid w:val="00912C0A"/>
    <w:rPr>
      <w:sz w:val="16"/>
    </w:rPr>
  </w:style>
  <w:style w:type="character" w:customStyle="1" w:styleId="Nagwek1Znak1">
    <w:name w:val="Nagłówek 1 Znak1"/>
    <w:rsid w:val="00912C0A"/>
    <w:rPr>
      <w:rFonts w:eastAsia="Andale Sans UI" w:cs="Tahoma"/>
      <w:b/>
      <w:kern w:val="1"/>
      <w:sz w:val="24"/>
      <w:szCs w:val="24"/>
      <w:lang w:val="de-DE" w:eastAsia="fa-IR" w:bidi="fa-IR"/>
    </w:rPr>
  </w:style>
  <w:style w:type="character" w:customStyle="1" w:styleId="Znakinumeracji">
    <w:name w:val="Znaki numeracji"/>
    <w:rsid w:val="00912C0A"/>
  </w:style>
  <w:style w:type="character" w:customStyle="1" w:styleId="Symbolewypunktowania">
    <w:name w:val="Symbole wypunktowania"/>
    <w:rsid w:val="00912C0A"/>
    <w:rPr>
      <w:rFonts w:ascii="OpenSymbol" w:eastAsia="OpenSymbol" w:hAnsi="OpenSymbol" w:cs="OpenSymbol"/>
    </w:rPr>
  </w:style>
  <w:style w:type="character" w:customStyle="1" w:styleId="WW8Num52z0">
    <w:name w:val="WW8Num52z0"/>
    <w:rsid w:val="00912C0A"/>
    <w:rPr>
      <w:rFonts w:hint="default"/>
    </w:rPr>
  </w:style>
  <w:style w:type="character" w:customStyle="1" w:styleId="WW8Num52z1">
    <w:name w:val="WW8Num52z1"/>
    <w:rsid w:val="00912C0A"/>
  </w:style>
  <w:style w:type="character" w:customStyle="1" w:styleId="WW8Num52z2">
    <w:name w:val="WW8Num52z2"/>
    <w:rsid w:val="00912C0A"/>
  </w:style>
  <w:style w:type="character" w:customStyle="1" w:styleId="WW8Num52z3">
    <w:name w:val="WW8Num52z3"/>
    <w:rsid w:val="00912C0A"/>
  </w:style>
  <w:style w:type="character" w:customStyle="1" w:styleId="WW8Num52z4">
    <w:name w:val="WW8Num52z4"/>
    <w:rsid w:val="00912C0A"/>
  </w:style>
  <w:style w:type="character" w:customStyle="1" w:styleId="WW8Num52z5">
    <w:name w:val="WW8Num52z5"/>
    <w:rsid w:val="00912C0A"/>
  </w:style>
  <w:style w:type="character" w:customStyle="1" w:styleId="WW8Num52z6">
    <w:name w:val="WW8Num52z6"/>
    <w:rsid w:val="00912C0A"/>
  </w:style>
  <w:style w:type="character" w:customStyle="1" w:styleId="WW8Num52z7">
    <w:name w:val="WW8Num52z7"/>
    <w:rsid w:val="00912C0A"/>
  </w:style>
  <w:style w:type="character" w:customStyle="1" w:styleId="WW8Num52z8">
    <w:name w:val="WW8Num52z8"/>
    <w:rsid w:val="00912C0A"/>
  </w:style>
  <w:style w:type="character" w:customStyle="1" w:styleId="WW8Num64z0">
    <w:name w:val="WW8Num64z0"/>
    <w:rsid w:val="00912C0A"/>
    <w:rPr>
      <w:rFonts w:hint="default"/>
    </w:rPr>
  </w:style>
  <w:style w:type="character" w:customStyle="1" w:styleId="WW8Num64z1">
    <w:name w:val="WW8Num64z1"/>
    <w:rsid w:val="00912C0A"/>
  </w:style>
  <w:style w:type="character" w:customStyle="1" w:styleId="WW8Num64z2">
    <w:name w:val="WW8Num64z2"/>
    <w:rsid w:val="00912C0A"/>
  </w:style>
  <w:style w:type="character" w:customStyle="1" w:styleId="WW8Num64z3">
    <w:name w:val="WW8Num64z3"/>
    <w:rsid w:val="00912C0A"/>
  </w:style>
  <w:style w:type="character" w:customStyle="1" w:styleId="WW8Num64z4">
    <w:name w:val="WW8Num64z4"/>
    <w:rsid w:val="00912C0A"/>
  </w:style>
  <w:style w:type="character" w:customStyle="1" w:styleId="WW8Num64z5">
    <w:name w:val="WW8Num64z5"/>
    <w:rsid w:val="00912C0A"/>
  </w:style>
  <w:style w:type="character" w:customStyle="1" w:styleId="WW8Num64z6">
    <w:name w:val="WW8Num64z6"/>
    <w:rsid w:val="00912C0A"/>
  </w:style>
  <w:style w:type="character" w:customStyle="1" w:styleId="WW8Num64z7">
    <w:name w:val="WW8Num64z7"/>
    <w:rsid w:val="00912C0A"/>
  </w:style>
  <w:style w:type="character" w:customStyle="1" w:styleId="WW8Num64z8">
    <w:name w:val="WW8Num64z8"/>
    <w:rsid w:val="00912C0A"/>
  </w:style>
  <w:style w:type="character" w:customStyle="1" w:styleId="WW8Num32z0">
    <w:name w:val="WW8Num32z0"/>
    <w:rsid w:val="00912C0A"/>
    <w:rPr>
      <w:rFonts w:hint="default"/>
    </w:rPr>
  </w:style>
  <w:style w:type="character" w:customStyle="1" w:styleId="WW8Num32z1">
    <w:name w:val="WW8Num32z1"/>
    <w:rsid w:val="00912C0A"/>
  </w:style>
  <w:style w:type="character" w:customStyle="1" w:styleId="WW8Num32z2">
    <w:name w:val="WW8Num32z2"/>
    <w:rsid w:val="00912C0A"/>
  </w:style>
  <w:style w:type="character" w:customStyle="1" w:styleId="WW8Num32z3">
    <w:name w:val="WW8Num32z3"/>
    <w:rsid w:val="00912C0A"/>
  </w:style>
  <w:style w:type="character" w:customStyle="1" w:styleId="WW8Num32z4">
    <w:name w:val="WW8Num32z4"/>
    <w:rsid w:val="00912C0A"/>
  </w:style>
  <w:style w:type="character" w:customStyle="1" w:styleId="WW8Num32z5">
    <w:name w:val="WW8Num32z5"/>
    <w:rsid w:val="00912C0A"/>
  </w:style>
  <w:style w:type="character" w:customStyle="1" w:styleId="WW8Num32z6">
    <w:name w:val="WW8Num32z6"/>
    <w:rsid w:val="00912C0A"/>
  </w:style>
  <w:style w:type="character" w:customStyle="1" w:styleId="WW8Num32z7">
    <w:name w:val="WW8Num32z7"/>
    <w:rsid w:val="00912C0A"/>
  </w:style>
  <w:style w:type="character" w:customStyle="1" w:styleId="WW8Num32z8">
    <w:name w:val="WW8Num32z8"/>
    <w:rsid w:val="00912C0A"/>
  </w:style>
  <w:style w:type="character" w:customStyle="1" w:styleId="WW8Num66z0">
    <w:name w:val="WW8Num66z0"/>
    <w:rsid w:val="00912C0A"/>
    <w:rPr>
      <w:rFonts w:hint="default"/>
    </w:rPr>
  </w:style>
  <w:style w:type="character" w:customStyle="1" w:styleId="WW8Num66z1">
    <w:name w:val="WW8Num66z1"/>
    <w:rsid w:val="00912C0A"/>
  </w:style>
  <w:style w:type="character" w:customStyle="1" w:styleId="WW8Num66z2">
    <w:name w:val="WW8Num66z2"/>
    <w:rsid w:val="00912C0A"/>
  </w:style>
  <w:style w:type="character" w:customStyle="1" w:styleId="WW8Num66z3">
    <w:name w:val="WW8Num66z3"/>
    <w:rsid w:val="00912C0A"/>
  </w:style>
  <w:style w:type="character" w:customStyle="1" w:styleId="WW8Num66z4">
    <w:name w:val="WW8Num66z4"/>
    <w:rsid w:val="00912C0A"/>
  </w:style>
  <w:style w:type="character" w:customStyle="1" w:styleId="WW8Num66z5">
    <w:name w:val="WW8Num66z5"/>
    <w:rsid w:val="00912C0A"/>
  </w:style>
  <w:style w:type="character" w:customStyle="1" w:styleId="WW8Num66z6">
    <w:name w:val="WW8Num66z6"/>
    <w:rsid w:val="00912C0A"/>
  </w:style>
  <w:style w:type="character" w:customStyle="1" w:styleId="WW8Num66z7">
    <w:name w:val="WW8Num66z7"/>
    <w:rsid w:val="00912C0A"/>
  </w:style>
  <w:style w:type="character" w:customStyle="1" w:styleId="WW8Num66z8">
    <w:name w:val="WW8Num66z8"/>
    <w:rsid w:val="00912C0A"/>
  </w:style>
  <w:style w:type="character" w:customStyle="1" w:styleId="WW8Num29z0">
    <w:name w:val="WW8Num29z0"/>
    <w:rsid w:val="00912C0A"/>
    <w:rPr>
      <w:rFonts w:hint="default"/>
    </w:rPr>
  </w:style>
  <w:style w:type="character" w:customStyle="1" w:styleId="WW8Num29z1">
    <w:name w:val="WW8Num29z1"/>
    <w:rsid w:val="00912C0A"/>
  </w:style>
  <w:style w:type="character" w:customStyle="1" w:styleId="WW8Num29z2">
    <w:name w:val="WW8Num29z2"/>
    <w:rsid w:val="00912C0A"/>
  </w:style>
  <w:style w:type="character" w:customStyle="1" w:styleId="WW8Num29z3">
    <w:name w:val="WW8Num29z3"/>
    <w:rsid w:val="00912C0A"/>
  </w:style>
  <w:style w:type="character" w:customStyle="1" w:styleId="WW8Num29z4">
    <w:name w:val="WW8Num29z4"/>
    <w:rsid w:val="00912C0A"/>
  </w:style>
  <w:style w:type="character" w:customStyle="1" w:styleId="WW8Num29z5">
    <w:name w:val="WW8Num29z5"/>
    <w:rsid w:val="00912C0A"/>
  </w:style>
  <w:style w:type="character" w:customStyle="1" w:styleId="WW8Num29z6">
    <w:name w:val="WW8Num29z6"/>
    <w:rsid w:val="00912C0A"/>
  </w:style>
  <w:style w:type="character" w:customStyle="1" w:styleId="WW8Num29z7">
    <w:name w:val="WW8Num29z7"/>
    <w:rsid w:val="00912C0A"/>
  </w:style>
  <w:style w:type="character" w:customStyle="1" w:styleId="WW8Num29z8">
    <w:name w:val="WW8Num29z8"/>
    <w:rsid w:val="00912C0A"/>
  </w:style>
  <w:style w:type="character" w:customStyle="1" w:styleId="WW8Num65z0">
    <w:name w:val="WW8Num65z0"/>
    <w:rsid w:val="00912C0A"/>
    <w:rPr>
      <w:rFonts w:hint="default"/>
      <w:b w:val="0"/>
    </w:rPr>
  </w:style>
  <w:style w:type="character" w:customStyle="1" w:styleId="WW8Num65z1">
    <w:name w:val="WW8Num65z1"/>
    <w:rsid w:val="00912C0A"/>
  </w:style>
  <w:style w:type="character" w:customStyle="1" w:styleId="WW8Num65z2">
    <w:name w:val="WW8Num65z2"/>
    <w:rsid w:val="00912C0A"/>
  </w:style>
  <w:style w:type="character" w:customStyle="1" w:styleId="WW8Num65z3">
    <w:name w:val="WW8Num65z3"/>
    <w:rsid w:val="00912C0A"/>
  </w:style>
  <w:style w:type="character" w:customStyle="1" w:styleId="WW8Num65z4">
    <w:name w:val="WW8Num65z4"/>
    <w:rsid w:val="00912C0A"/>
  </w:style>
  <w:style w:type="character" w:customStyle="1" w:styleId="WW8Num65z5">
    <w:name w:val="WW8Num65z5"/>
    <w:rsid w:val="00912C0A"/>
  </w:style>
  <w:style w:type="character" w:customStyle="1" w:styleId="WW8Num65z6">
    <w:name w:val="WW8Num65z6"/>
    <w:rsid w:val="00912C0A"/>
  </w:style>
  <w:style w:type="character" w:customStyle="1" w:styleId="WW8Num65z7">
    <w:name w:val="WW8Num65z7"/>
    <w:rsid w:val="00912C0A"/>
  </w:style>
  <w:style w:type="character" w:customStyle="1" w:styleId="WW8Num65z8">
    <w:name w:val="WW8Num65z8"/>
    <w:rsid w:val="00912C0A"/>
  </w:style>
  <w:style w:type="character" w:customStyle="1" w:styleId="WW8Num25z0">
    <w:name w:val="WW8Num25z0"/>
    <w:rsid w:val="00912C0A"/>
    <w:rPr>
      <w:rFonts w:hint="default"/>
    </w:rPr>
  </w:style>
  <w:style w:type="character" w:customStyle="1" w:styleId="WW8Num25z1">
    <w:name w:val="WW8Num25z1"/>
    <w:rsid w:val="00912C0A"/>
  </w:style>
  <w:style w:type="character" w:customStyle="1" w:styleId="WW8Num25z2">
    <w:name w:val="WW8Num25z2"/>
    <w:rsid w:val="00912C0A"/>
  </w:style>
  <w:style w:type="character" w:customStyle="1" w:styleId="WW8Num25z3">
    <w:name w:val="WW8Num25z3"/>
    <w:rsid w:val="00912C0A"/>
  </w:style>
  <w:style w:type="character" w:customStyle="1" w:styleId="WW8Num25z4">
    <w:name w:val="WW8Num25z4"/>
    <w:rsid w:val="00912C0A"/>
  </w:style>
  <w:style w:type="character" w:customStyle="1" w:styleId="WW8Num25z5">
    <w:name w:val="WW8Num25z5"/>
    <w:rsid w:val="00912C0A"/>
  </w:style>
  <w:style w:type="character" w:customStyle="1" w:styleId="WW8Num25z6">
    <w:name w:val="WW8Num25z6"/>
    <w:rsid w:val="00912C0A"/>
  </w:style>
  <w:style w:type="character" w:customStyle="1" w:styleId="WW8Num25z7">
    <w:name w:val="WW8Num25z7"/>
    <w:rsid w:val="00912C0A"/>
  </w:style>
  <w:style w:type="character" w:customStyle="1" w:styleId="WW8Num25z8">
    <w:name w:val="WW8Num25z8"/>
    <w:rsid w:val="00912C0A"/>
  </w:style>
  <w:style w:type="character" w:customStyle="1" w:styleId="WW8Num31z0">
    <w:name w:val="WW8Num31z0"/>
    <w:rsid w:val="00912C0A"/>
    <w:rPr>
      <w:rFonts w:hint="default"/>
    </w:rPr>
  </w:style>
  <w:style w:type="character" w:customStyle="1" w:styleId="WW8Num31z1">
    <w:name w:val="WW8Num31z1"/>
    <w:rsid w:val="00912C0A"/>
  </w:style>
  <w:style w:type="character" w:customStyle="1" w:styleId="WW8Num31z2">
    <w:name w:val="WW8Num31z2"/>
    <w:rsid w:val="00912C0A"/>
  </w:style>
  <w:style w:type="character" w:customStyle="1" w:styleId="WW8Num31z3">
    <w:name w:val="WW8Num31z3"/>
    <w:rsid w:val="00912C0A"/>
  </w:style>
  <w:style w:type="character" w:customStyle="1" w:styleId="WW8Num31z4">
    <w:name w:val="WW8Num31z4"/>
    <w:rsid w:val="00912C0A"/>
  </w:style>
  <w:style w:type="character" w:customStyle="1" w:styleId="WW8Num31z5">
    <w:name w:val="WW8Num31z5"/>
    <w:rsid w:val="00912C0A"/>
  </w:style>
  <w:style w:type="character" w:customStyle="1" w:styleId="WW8Num31z6">
    <w:name w:val="WW8Num31z6"/>
    <w:rsid w:val="00912C0A"/>
  </w:style>
  <w:style w:type="character" w:customStyle="1" w:styleId="WW8Num31z7">
    <w:name w:val="WW8Num31z7"/>
    <w:rsid w:val="00912C0A"/>
  </w:style>
  <w:style w:type="character" w:customStyle="1" w:styleId="WW8Num31z8">
    <w:name w:val="WW8Num31z8"/>
    <w:rsid w:val="00912C0A"/>
  </w:style>
  <w:style w:type="character" w:customStyle="1" w:styleId="WW8Num60z0">
    <w:name w:val="WW8Num60z0"/>
    <w:rsid w:val="00912C0A"/>
    <w:rPr>
      <w:rFonts w:hint="default"/>
    </w:rPr>
  </w:style>
  <w:style w:type="character" w:customStyle="1" w:styleId="WW8Num60z1">
    <w:name w:val="WW8Num60z1"/>
    <w:rsid w:val="00912C0A"/>
  </w:style>
  <w:style w:type="character" w:customStyle="1" w:styleId="WW8Num60z2">
    <w:name w:val="WW8Num60z2"/>
    <w:rsid w:val="00912C0A"/>
  </w:style>
  <w:style w:type="character" w:customStyle="1" w:styleId="WW8Num60z3">
    <w:name w:val="WW8Num60z3"/>
    <w:rsid w:val="00912C0A"/>
  </w:style>
  <w:style w:type="character" w:customStyle="1" w:styleId="WW8Num60z4">
    <w:name w:val="WW8Num60z4"/>
    <w:rsid w:val="00912C0A"/>
  </w:style>
  <w:style w:type="character" w:customStyle="1" w:styleId="WW8Num60z5">
    <w:name w:val="WW8Num60z5"/>
    <w:rsid w:val="00912C0A"/>
  </w:style>
  <w:style w:type="character" w:customStyle="1" w:styleId="WW8Num60z6">
    <w:name w:val="WW8Num60z6"/>
    <w:rsid w:val="00912C0A"/>
  </w:style>
  <w:style w:type="character" w:customStyle="1" w:styleId="WW8Num60z7">
    <w:name w:val="WW8Num60z7"/>
    <w:rsid w:val="00912C0A"/>
  </w:style>
  <w:style w:type="character" w:customStyle="1" w:styleId="WW8Num60z8">
    <w:name w:val="WW8Num60z8"/>
    <w:rsid w:val="00912C0A"/>
  </w:style>
  <w:style w:type="character" w:customStyle="1" w:styleId="WW8Num19z0">
    <w:name w:val="WW8Num19z0"/>
    <w:rsid w:val="00912C0A"/>
    <w:rPr>
      <w:rFonts w:hint="default"/>
    </w:rPr>
  </w:style>
  <w:style w:type="character" w:customStyle="1" w:styleId="WW8Num19z1">
    <w:name w:val="WW8Num19z1"/>
    <w:rsid w:val="00912C0A"/>
  </w:style>
  <w:style w:type="character" w:customStyle="1" w:styleId="WW8Num19z2">
    <w:name w:val="WW8Num19z2"/>
    <w:rsid w:val="00912C0A"/>
  </w:style>
  <w:style w:type="character" w:customStyle="1" w:styleId="WW8Num19z3">
    <w:name w:val="WW8Num19z3"/>
    <w:rsid w:val="00912C0A"/>
  </w:style>
  <w:style w:type="character" w:customStyle="1" w:styleId="WW8Num19z4">
    <w:name w:val="WW8Num19z4"/>
    <w:rsid w:val="00912C0A"/>
  </w:style>
  <w:style w:type="character" w:customStyle="1" w:styleId="WW8Num19z5">
    <w:name w:val="WW8Num19z5"/>
    <w:rsid w:val="00912C0A"/>
  </w:style>
  <w:style w:type="character" w:customStyle="1" w:styleId="WW8Num19z6">
    <w:name w:val="WW8Num19z6"/>
    <w:rsid w:val="00912C0A"/>
  </w:style>
  <w:style w:type="character" w:customStyle="1" w:styleId="WW8Num19z7">
    <w:name w:val="WW8Num19z7"/>
    <w:rsid w:val="00912C0A"/>
  </w:style>
  <w:style w:type="character" w:customStyle="1" w:styleId="WW8Num19z8">
    <w:name w:val="WW8Num19z8"/>
    <w:rsid w:val="00912C0A"/>
  </w:style>
  <w:style w:type="character" w:customStyle="1" w:styleId="WW8Num23z0">
    <w:name w:val="WW8Num23z0"/>
    <w:rsid w:val="00912C0A"/>
    <w:rPr>
      <w:rFonts w:hint="default"/>
    </w:rPr>
  </w:style>
  <w:style w:type="character" w:customStyle="1" w:styleId="WW8Num23z1">
    <w:name w:val="WW8Num23z1"/>
    <w:rsid w:val="00912C0A"/>
  </w:style>
  <w:style w:type="character" w:customStyle="1" w:styleId="WW8Num23z2">
    <w:name w:val="WW8Num23z2"/>
    <w:rsid w:val="00912C0A"/>
  </w:style>
  <w:style w:type="character" w:customStyle="1" w:styleId="WW8Num23z3">
    <w:name w:val="WW8Num23z3"/>
    <w:rsid w:val="00912C0A"/>
  </w:style>
  <w:style w:type="character" w:customStyle="1" w:styleId="WW8Num23z4">
    <w:name w:val="WW8Num23z4"/>
    <w:rsid w:val="00912C0A"/>
  </w:style>
  <w:style w:type="character" w:customStyle="1" w:styleId="WW8Num23z5">
    <w:name w:val="WW8Num23z5"/>
    <w:rsid w:val="00912C0A"/>
  </w:style>
  <w:style w:type="character" w:customStyle="1" w:styleId="WW8Num23z6">
    <w:name w:val="WW8Num23z6"/>
    <w:rsid w:val="00912C0A"/>
  </w:style>
  <w:style w:type="character" w:customStyle="1" w:styleId="WW8Num23z7">
    <w:name w:val="WW8Num23z7"/>
    <w:rsid w:val="00912C0A"/>
  </w:style>
  <w:style w:type="character" w:customStyle="1" w:styleId="WW8Num23z8">
    <w:name w:val="WW8Num23z8"/>
    <w:rsid w:val="00912C0A"/>
  </w:style>
  <w:style w:type="character" w:customStyle="1" w:styleId="WW8Num18z0">
    <w:name w:val="WW8Num18z0"/>
    <w:rsid w:val="00912C0A"/>
    <w:rPr>
      <w:rFonts w:hint="default"/>
      <w:b/>
      <w:color w:val="000000"/>
    </w:rPr>
  </w:style>
  <w:style w:type="character" w:customStyle="1" w:styleId="WW8Num18z1">
    <w:name w:val="WW8Num18z1"/>
    <w:rsid w:val="00912C0A"/>
  </w:style>
  <w:style w:type="character" w:customStyle="1" w:styleId="WW8Num18z2">
    <w:name w:val="WW8Num18z2"/>
    <w:rsid w:val="00912C0A"/>
  </w:style>
  <w:style w:type="character" w:customStyle="1" w:styleId="WW8Num18z3">
    <w:name w:val="WW8Num18z3"/>
    <w:rsid w:val="00912C0A"/>
  </w:style>
  <w:style w:type="character" w:customStyle="1" w:styleId="WW8Num18z4">
    <w:name w:val="WW8Num18z4"/>
    <w:rsid w:val="00912C0A"/>
  </w:style>
  <w:style w:type="character" w:customStyle="1" w:styleId="WW8Num18z5">
    <w:name w:val="WW8Num18z5"/>
    <w:rsid w:val="00912C0A"/>
  </w:style>
  <w:style w:type="character" w:customStyle="1" w:styleId="WW8Num18z6">
    <w:name w:val="WW8Num18z6"/>
    <w:rsid w:val="00912C0A"/>
  </w:style>
  <w:style w:type="character" w:customStyle="1" w:styleId="WW8Num18z7">
    <w:name w:val="WW8Num18z7"/>
    <w:rsid w:val="00912C0A"/>
  </w:style>
  <w:style w:type="character" w:customStyle="1" w:styleId="WW8Num18z8">
    <w:name w:val="WW8Num18z8"/>
    <w:rsid w:val="00912C0A"/>
  </w:style>
  <w:style w:type="character" w:customStyle="1" w:styleId="WW8Num34z0">
    <w:name w:val="WW8Num34z0"/>
    <w:rsid w:val="00912C0A"/>
  </w:style>
  <w:style w:type="character" w:customStyle="1" w:styleId="WW8Num34z1">
    <w:name w:val="WW8Num34z1"/>
    <w:rsid w:val="00912C0A"/>
  </w:style>
  <w:style w:type="character" w:customStyle="1" w:styleId="WW8Num34z2">
    <w:name w:val="WW8Num34z2"/>
    <w:rsid w:val="00912C0A"/>
  </w:style>
  <w:style w:type="character" w:customStyle="1" w:styleId="WW8Num34z3">
    <w:name w:val="WW8Num34z3"/>
    <w:rsid w:val="00912C0A"/>
  </w:style>
  <w:style w:type="character" w:customStyle="1" w:styleId="WW8Num34z4">
    <w:name w:val="WW8Num34z4"/>
    <w:rsid w:val="00912C0A"/>
  </w:style>
  <w:style w:type="character" w:customStyle="1" w:styleId="WW8Num34z5">
    <w:name w:val="WW8Num34z5"/>
    <w:rsid w:val="00912C0A"/>
  </w:style>
  <w:style w:type="character" w:customStyle="1" w:styleId="WW8Num34z6">
    <w:name w:val="WW8Num34z6"/>
    <w:rsid w:val="00912C0A"/>
  </w:style>
  <w:style w:type="character" w:customStyle="1" w:styleId="WW8Num34z7">
    <w:name w:val="WW8Num34z7"/>
    <w:rsid w:val="00912C0A"/>
  </w:style>
  <w:style w:type="character" w:customStyle="1" w:styleId="WW8Num34z8">
    <w:name w:val="WW8Num34z8"/>
    <w:rsid w:val="00912C0A"/>
  </w:style>
  <w:style w:type="character" w:customStyle="1" w:styleId="WW8Num27z0">
    <w:name w:val="WW8Num27z0"/>
    <w:rsid w:val="00912C0A"/>
  </w:style>
  <w:style w:type="character" w:customStyle="1" w:styleId="WW8Num27z1">
    <w:name w:val="WW8Num27z1"/>
    <w:rsid w:val="00912C0A"/>
  </w:style>
  <w:style w:type="character" w:customStyle="1" w:styleId="WW8Num27z2">
    <w:name w:val="WW8Num27z2"/>
    <w:rsid w:val="00912C0A"/>
  </w:style>
  <w:style w:type="character" w:customStyle="1" w:styleId="WW8Num27z3">
    <w:name w:val="WW8Num27z3"/>
    <w:rsid w:val="00912C0A"/>
  </w:style>
  <w:style w:type="character" w:customStyle="1" w:styleId="WW8Num27z4">
    <w:name w:val="WW8Num27z4"/>
    <w:rsid w:val="00912C0A"/>
  </w:style>
  <w:style w:type="character" w:customStyle="1" w:styleId="WW8Num27z5">
    <w:name w:val="WW8Num27z5"/>
    <w:rsid w:val="00912C0A"/>
  </w:style>
  <w:style w:type="character" w:customStyle="1" w:styleId="WW8Num27z6">
    <w:name w:val="WW8Num27z6"/>
    <w:rsid w:val="00912C0A"/>
  </w:style>
  <w:style w:type="character" w:customStyle="1" w:styleId="WW8Num27z7">
    <w:name w:val="WW8Num27z7"/>
    <w:rsid w:val="00912C0A"/>
  </w:style>
  <w:style w:type="character" w:customStyle="1" w:styleId="WW8Num27z8">
    <w:name w:val="WW8Num27z8"/>
    <w:rsid w:val="00912C0A"/>
  </w:style>
  <w:style w:type="character" w:customStyle="1" w:styleId="WW8Num22z0">
    <w:name w:val="WW8Num22z0"/>
    <w:rsid w:val="00912C0A"/>
  </w:style>
  <w:style w:type="character" w:customStyle="1" w:styleId="WW8Num22z1">
    <w:name w:val="WW8Num22z1"/>
    <w:rsid w:val="00912C0A"/>
  </w:style>
  <w:style w:type="character" w:customStyle="1" w:styleId="WW8Num22z2">
    <w:name w:val="WW8Num22z2"/>
    <w:rsid w:val="00912C0A"/>
  </w:style>
  <w:style w:type="character" w:customStyle="1" w:styleId="WW8Num22z3">
    <w:name w:val="WW8Num22z3"/>
    <w:rsid w:val="00912C0A"/>
  </w:style>
  <w:style w:type="character" w:customStyle="1" w:styleId="WW8Num22z4">
    <w:name w:val="WW8Num22z4"/>
    <w:rsid w:val="00912C0A"/>
  </w:style>
  <w:style w:type="character" w:customStyle="1" w:styleId="WW8Num22z5">
    <w:name w:val="WW8Num22z5"/>
    <w:rsid w:val="00912C0A"/>
  </w:style>
  <w:style w:type="character" w:customStyle="1" w:styleId="WW8Num22z6">
    <w:name w:val="WW8Num22z6"/>
    <w:rsid w:val="00912C0A"/>
  </w:style>
  <w:style w:type="character" w:customStyle="1" w:styleId="WW8Num22z7">
    <w:name w:val="WW8Num22z7"/>
    <w:rsid w:val="00912C0A"/>
  </w:style>
  <w:style w:type="character" w:customStyle="1" w:styleId="WW8Num22z8">
    <w:name w:val="WW8Num22z8"/>
    <w:rsid w:val="00912C0A"/>
  </w:style>
  <w:style w:type="character" w:customStyle="1" w:styleId="WW8Num14z1">
    <w:name w:val="WW8Num14z1"/>
    <w:rsid w:val="00912C0A"/>
  </w:style>
  <w:style w:type="character" w:customStyle="1" w:styleId="WW8Num14z2">
    <w:name w:val="WW8Num14z2"/>
    <w:rsid w:val="00912C0A"/>
  </w:style>
  <w:style w:type="character" w:customStyle="1" w:styleId="WW8Num14z3">
    <w:name w:val="WW8Num14z3"/>
    <w:rsid w:val="00912C0A"/>
  </w:style>
  <w:style w:type="character" w:customStyle="1" w:styleId="WW8Num14z4">
    <w:name w:val="WW8Num14z4"/>
    <w:rsid w:val="00912C0A"/>
  </w:style>
  <w:style w:type="character" w:customStyle="1" w:styleId="WW8Num14z5">
    <w:name w:val="WW8Num14z5"/>
    <w:rsid w:val="00912C0A"/>
  </w:style>
  <w:style w:type="character" w:customStyle="1" w:styleId="WW8Num14z6">
    <w:name w:val="WW8Num14z6"/>
    <w:rsid w:val="00912C0A"/>
  </w:style>
  <w:style w:type="character" w:customStyle="1" w:styleId="WW8Num14z7">
    <w:name w:val="WW8Num14z7"/>
    <w:rsid w:val="00912C0A"/>
  </w:style>
  <w:style w:type="character" w:customStyle="1" w:styleId="WW8Num14z8">
    <w:name w:val="WW8Num14z8"/>
    <w:rsid w:val="00912C0A"/>
  </w:style>
  <w:style w:type="character" w:customStyle="1" w:styleId="WW8Num36z0">
    <w:name w:val="WW8Num36z0"/>
    <w:rsid w:val="00912C0A"/>
  </w:style>
  <w:style w:type="character" w:customStyle="1" w:styleId="WW8Num36z1">
    <w:name w:val="WW8Num36z1"/>
    <w:rsid w:val="00912C0A"/>
  </w:style>
  <w:style w:type="character" w:customStyle="1" w:styleId="WW8Num36z2">
    <w:name w:val="WW8Num36z2"/>
    <w:rsid w:val="00912C0A"/>
  </w:style>
  <w:style w:type="character" w:customStyle="1" w:styleId="WW8Num36z3">
    <w:name w:val="WW8Num36z3"/>
    <w:rsid w:val="00912C0A"/>
  </w:style>
  <w:style w:type="character" w:customStyle="1" w:styleId="WW8Num36z4">
    <w:name w:val="WW8Num36z4"/>
    <w:rsid w:val="00912C0A"/>
  </w:style>
  <w:style w:type="character" w:customStyle="1" w:styleId="WW8Num36z5">
    <w:name w:val="WW8Num36z5"/>
    <w:rsid w:val="00912C0A"/>
  </w:style>
  <w:style w:type="character" w:customStyle="1" w:styleId="WW8Num36z6">
    <w:name w:val="WW8Num36z6"/>
    <w:rsid w:val="00912C0A"/>
  </w:style>
  <w:style w:type="character" w:customStyle="1" w:styleId="WW8Num36z7">
    <w:name w:val="WW8Num36z7"/>
    <w:rsid w:val="00912C0A"/>
  </w:style>
  <w:style w:type="character" w:customStyle="1" w:styleId="WW8Num36z8">
    <w:name w:val="WW8Num36z8"/>
    <w:rsid w:val="00912C0A"/>
  </w:style>
  <w:style w:type="paragraph" w:styleId="Lista">
    <w:name w:val="List"/>
    <w:basedOn w:val="Tekstpodstawowy"/>
    <w:rsid w:val="00912C0A"/>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912C0A"/>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912C0A"/>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912C0A"/>
    <w:pPr>
      <w:jc w:val="center"/>
    </w:pPr>
    <w:rPr>
      <w:i/>
      <w:iCs/>
    </w:rPr>
  </w:style>
  <w:style w:type="character" w:customStyle="1" w:styleId="PodtytuZnak">
    <w:name w:val="Podtytuł Znak"/>
    <w:basedOn w:val="Domylnaczcionkaakapitu"/>
    <w:link w:val="Podtytu"/>
    <w:rsid w:val="00912C0A"/>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912C0A"/>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912C0A"/>
    <w:rPr>
      <w:rFonts w:ascii="Courier New" w:eastAsia="Batang" w:hAnsi="Courier New"/>
      <w:kern w:val="1"/>
      <w:sz w:val="20"/>
      <w:szCs w:val="20"/>
      <w:lang w:eastAsia="ar-SA"/>
    </w:rPr>
  </w:style>
  <w:style w:type="paragraph" w:customStyle="1" w:styleId="Nagwektabeli">
    <w:name w:val="Nagłówek tabeli"/>
    <w:basedOn w:val="Zawartotabeli"/>
    <w:rsid w:val="00912C0A"/>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912C0A"/>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912C0A"/>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912C0A"/>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912C0A"/>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912C0A"/>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912C0A"/>
    <w:pPr>
      <w:suppressAutoHyphens/>
      <w:spacing w:after="120"/>
    </w:pPr>
    <w:rPr>
      <w:sz w:val="16"/>
      <w:szCs w:val="16"/>
      <w:lang w:eastAsia="ar-SA"/>
    </w:rPr>
  </w:style>
  <w:style w:type="numbering" w:customStyle="1" w:styleId="Bezlisty1">
    <w:name w:val="Bez listy1"/>
    <w:next w:val="Bezlisty"/>
    <w:uiPriority w:val="99"/>
    <w:semiHidden/>
    <w:unhideWhenUsed/>
    <w:rsid w:val="00912C0A"/>
  </w:style>
  <w:style w:type="table" w:customStyle="1" w:styleId="Tabela-Siatka1">
    <w:name w:val="Tabela - Siatka1"/>
    <w:basedOn w:val="Standardowy"/>
    <w:next w:val="Tabela-Siatka"/>
    <w:uiPriority w:val="59"/>
    <w:rsid w:val="00912C0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1">
    <w:name w:val="WW8Num9z1"/>
    <w:rsid w:val="00912C0A"/>
  </w:style>
  <w:style w:type="character" w:customStyle="1" w:styleId="WW8Num9z2">
    <w:name w:val="WW8Num9z2"/>
    <w:rsid w:val="00912C0A"/>
  </w:style>
  <w:style w:type="character" w:customStyle="1" w:styleId="WW8Num9z3">
    <w:name w:val="WW8Num9z3"/>
    <w:rsid w:val="00912C0A"/>
  </w:style>
  <w:style w:type="character" w:customStyle="1" w:styleId="WW8Num9z4">
    <w:name w:val="WW8Num9z4"/>
    <w:rsid w:val="00912C0A"/>
  </w:style>
  <w:style w:type="character" w:customStyle="1" w:styleId="WW8Num9z5">
    <w:name w:val="WW8Num9z5"/>
    <w:rsid w:val="00912C0A"/>
  </w:style>
  <w:style w:type="character" w:customStyle="1" w:styleId="WW8Num9z6">
    <w:name w:val="WW8Num9z6"/>
    <w:rsid w:val="00912C0A"/>
  </w:style>
  <w:style w:type="character" w:customStyle="1" w:styleId="WW8Num9z7">
    <w:name w:val="WW8Num9z7"/>
    <w:rsid w:val="00912C0A"/>
  </w:style>
  <w:style w:type="character" w:customStyle="1" w:styleId="WW8Num9z8">
    <w:name w:val="WW8Num9z8"/>
    <w:rsid w:val="00912C0A"/>
  </w:style>
  <w:style w:type="character" w:customStyle="1" w:styleId="WW8Num10z1">
    <w:name w:val="WW8Num10z1"/>
    <w:rsid w:val="00912C0A"/>
    <w:rPr>
      <w:rFonts w:ascii="Courier New" w:hAnsi="Courier New" w:cs="Courier New"/>
    </w:rPr>
  </w:style>
  <w:style w:type="character" w:customStyle="1" w:styleId="WW8Num10z2">
    <w:name w:val="WW8Num10z2"/>
    <w:rsid w:val="00912C0A"/>
  </w:style>
  <w:style w:type="character" w:customStyle="1" w:styleId="WW8Num10z3">
    <w:name w:val="WW8Num10z3"/>
    <w:rsid w:val="00912C0A"/>
  </w:style>
  <w:style w:type="character" w:customStyle="1" w:styleId="WW8Num10z4">
    <w:name w:val="WW8Num10z4"/>
    <w:rsid w:val="00912C0A"/>
  </w:style>
  <w:style w:type="character" w:customStyle="1" w:styleId="WW8Num10z5">
    <w:name w:val="WW8Num10z5"/>
    <w:rsid w:val="00912C0A"/>
  </w:style>
  <w:style w:type="character" w:customStyle="1" w:styleId="WW8Num10z6">
    <w:name w:val="WW8Num10z6"/>
    <w:rsid w:val="00912C0A"/>
  </w:style>
  <w:style w:type="character" w:customStyle="1" w:styleId="WW8Num10z7">
    <w:name w:val="WW8Num10z7"/>
    <w:rsid w:val="00912C0A"/>
  </w:style>
  <w:style w:type="character" w:customStyle="1" w:styleId="WW8Num10z8">
    <w:name w:val="WW8Num10z8"/>
    <w:rsid w:val="00912C0A"/>
  </w:style>
  <w:style w:type="character" w:customStyle="1" w:styleId="WW8Num11z1">
    <w:name w:val="WW8Num11z1"/>
    <w:rsid w:val="00912C0A"/>
  </w:style>
  <w:style w:type="character" w:customStyle="1" w:styleId="WW8Num11z2">
    <w:name w:val="WW8Num11z2"/>
    <w:rsid w:val="00912C0A"/>
  </w:style>
  <w:style w:type="character" w:customStyle="1" w:styleId="WW8Num11z3">
    <w:name w:val="WW8Num11z3"/>
    <w:rsid w:val="00912C0A"/>
  </w:style>
  <w:style w:type="character" w:customStyle="1" w:styleId="WW8Num11z4">
    <w:name w:val="WW8Num11z4"/>
    <w:rsid w:val="00912C0A"/>
  </w:style>
  <w:style w:type="character" w:customStyle="1" w:styleId="WW8Num11z5">
    <w:name w:val="WW8Num11z5"/>
    <w:rsid w:val="00912C0A"/>
  </w:style>
  <w:style w:type="character" w:customStyle="1" w:styleId="WW8Num11z6">
    <w:name w:val="WW8Num11z6"/>
    <w:rsid w:val="00912C0A"/>
  </w:style>
  <w:style w:type="character" w:customStyle="1" w:styleId="WW8Num11z7">
    <w:name w:val="WW8Num11z7"/>
    <w:rsid w:val="00912C0A"/>
  </w:style>
  <w:style w:type="character" w:customStyle="1" w:styleId="WW8Num11z8">
    <w:name w:val="WW8Num11z8"/>
    <w:rsid w:val="00912C0A"/>
  </w:style>
  <w:style w:type="character" w:customStyle="1" w:styleId="WW8Num12z1">
    <w:name w:val="WW8Num12z1"/>
    <w:rsid w:val="00912C0A"/>
  </w:style>
  <w:style w:type="character" w:customStyle="1" w:styleId="WW8Num12z2">
    <w:name w:val="WW8Num12z2"/>
    <w:rsid w:val="00912C0A"/>
  </w:style>
  <w:style w:type="character" w:customStyle="1" w:styleId="WW8Num12z3">
    <w:name w:val="WW8Num12z3"/>
    <w:rsid w:val="00912C0A"/>
  </w:style>
  <w:style w:type="character" w:customStyle="1" w:styleId="WW8Num12z4">
    <w:name w:val="WW8Num12z4"/>
    <w:rsid w:val="00912C0A"/>
  </w:style>
  <w:style w:type="character" w:customStyle="1" w:styleId="WW8Num12z5">
    <w:name w:val="WW8Num12z5"/>
    <w:rsid w:val="00912C0A"/>
  </w:style>
  <w:style w:type="character" w:customStyle="1" w:styleId="WW8Num12z6">
    <w:name w:val="WW8Num12z6"/>
    <w:rsid w:val="00912C0A"/>
  </w:style>
  <w:style w:type="character" w:customStyle="1" w:styleId="WW8Num12z7">
    <w:name w:val="WW8Num12z7"/>
    <w:rsid w:val="00912C0A"/>
  </w:style>
  <w:style w:type="character" w:customStyle="1" w:styleId="WW8Num12z8">
    <w:name w:val="WW8Num12z8"/>
    <w:rsid w:val="00912C0A"/>
  </w:style>
  <w:style w:type="character" w:customStyle="1" w:styleId="WW8Num13z1">
    <w:name w:val="WW8Num13z1"/>
    <w:rsid w:val="00912C0A"/>
  </w:style>
  <w:style w:type="character" w:customStyle="1" w:styleId="WW8Num13z2">
    <w:name w:val="WW8Num13z2"/>
    <w:rsid w:val="00912C0A"/>
  </w:style>
  <w:style w:type="character" w:customStyle="1" w:styleId="WW8Num13z3">
    <w:name w:val="WW8Num13z3"/>
    <w:rsid w:val="00912C0A"/>
  </w:style>
  <w:style w:type="character" w:customStyle="1" w:styleId="WW8Num13z4">
    <w:name w:val="WW8Num13z4"/>
    <w:rsid w:val="00912C0A"/>
  </w:style>
  <w:style w:type="character" w:customStyle="1" w:styleId="WW8Num13z5">
    <w:name w:val="WW8Num13z5"/>
    <w:rsid w:val="00912C0A"/>
  </w:style>
  <w:style w:type="character" w:customStyle="1" w:styleId="WW8Num13z6">
    <w:name w:val="WW8Num13z6"/>
    <w:rsid w:val="00912C0A"/>
  </w:style>
  <w:style w:type="character" w:customStyle="1" w:styleId="WW8Num13z7">
    <w:name w:val="WW8Num13z7"/>
    <w:rsid w:val="00912C0A"/>
  </w:style>
  <w:style w:type="character" w:customStyle="1" w:styleId="WW8Num13z8">
    <w:name w:val="WW8Num13z8"/>
    <w:rsid w:val="00912C0A"/>
  </w:style>
  <w:style w:type="character" w:customStyle="1" w:styleId="WW8Num17z1">
    <w:name w:val="WW8Num17z1"/>
    <w:rsid w:val="00912C0A"/>
  </w:style>
  <w:style w:type="character" w:customStyle="1" w:styleId="WW8Num17z2">
    <w:name w:val="WW8Num17z2"/>
    <w:rsid w:val="00912C0A"/>
  </w:style>
  <w:style w:type="character" w:customStyle="1" w:styleId="WW8Num17z3">
    <w:name w:val="WW8Num17z3"/>
    <w:rsid w:val="00912C0A"/>
  </w:style>
  <w:style w:type="character" w:customStyle="1" w:styleId="WW8Num17z4">
    <w:name w:val="WW8Num17z4"/>
    <w:rsid w:val="00912C0A"/>
  </w:style>
  <w:style w:type="character" w:customStyle="1" w:styleId="WW8Num17z5">
    <w:name w:val="WW8Num17z5"/>
    <w:rsid w:val="00912C0A"/>
  </w:style>
  <w:style w:type="character" w:customStyle="1" w:styleId="WW8Num17z6">
    <w:name w:val="WW8Num17z6"/>
    <w:rsid w:val="00912C0A"/>
  </w:style>
  <w:style w:type="character" w:customStyle="1" w:styleId="WW8Num17z7">
    <w:name w:val="WW8Num17z7"/>
    <w:rsid w:val="00912C0A"/>
  </w:style>
  <w:style w:type="character" w:customStyle="1" w:styleId="WW8Num17z8">
    <w:name w:val="WW8Num17z8"/>
    <w:rsid w:val="00912C0A"/>
  </w:style>
  <w:style w:type="character" w:customStyle="1" w:styleId="WW8Num20z0">
    <w:name w:val="WW8Num20z0"/>
    <w:rsid w:val="00912C0A"/>
  </w:style>
  <w:style w:type="character" w:customStyle="1" w:styleId="WW8Num20z1">
    <w:name w:val="WW8Num20z1"/>
    <w:rsid w:val="00912C0A"/>
  </w:style>
  <w:style w:type="character" w:customStyle="1" w:styleId="WW8Num20z2">
    <w:name w:val="WW8Num20z2"/>
    <w:rsid w:val="00912C0A"/>
  </w:style>
  <w:style w:type="character" w:customStyle="1" w:styleId="WW8Num20z3">
    <w:name w:val="WW8Num20z3"/>
    <w:rsid w:val="00912C0A"/>
  </w:style>
  <w:style w:type="character" w:customStyle="1" w:styleId="WW8Num20z4">
    <w:name w:val="WW8Num20z4"/>
    <w:rsid w:val="00912C0A"/>
  </w:style>
  <w:style w:type="character" w:customStyle="1" w:styleId="WW8Num20z5">
    <w:name w:val="WW8Num20z5"/>
    <w:rsid w:val="00912C0A"/>
  </w:style>
  <w:style w:type="character" w:customStyle="1" w:styleId="WW8Num20z6">
    <w:name w:val="WW8Num20z6"/>
    <w:rsid w:val="00912C0A"/>
  </w:style>
  <w:style w:type="character" w:customStyle="1" w:styleId="WW8Num20z7">
    <w:name w:val="WW8Num20z7"/>
    <w:rsid w:val="00912C0A"/>
  </w:style>
  <w:style w:type="character" w:customStyle="1" w:styleId="WW8Num20z8">
    <w:name w:val="WW8Num20z8"/>
    <w:rsid w:val="00912C0A"/>
  </w:style>
  <w:style w:type="character" w:customStyle="1" w:styleId="WW8Num21z0">
    <w:name w:val="WW8Num21z0"/>
    <w:rsid w:val="00912C0A"/>
  </w:style>
  <w:style w:type="character" w:customStyle="1" w:styleId="WW8Num21z1">
    <w:name w:val="WW8Num21z1"/>
    <w:rsid w:val="00912C0A"/>
  </w:style>
  <w:style w:type="character" w:customStyle="1" w:styleId="WW8Num21z2">
    <w:name w:val="WW8Num21z2"/>
    <w:rsid w:val="00912C0A"/>
  </w:style>
  <w:style w:type="character" w:customStyle="1" w:styleId="WW8Num21z3">
    <w:name w:val="WW8Num21z3"/>
    <w:rsid w:val="00912C0A"/>
  </w:style>
  <w:style w:type="character" w:customStyle="1" w:styleId="WW8Num21z4">
    <w:name w:val="WW8Num21z4"/>
    <w:rsid w:val="00912C0A"/>
  </w:style>
  <w:style w:type="character" w:customStyle="1" w:styleId="WW8Num21z5">
    <w:name w:val="WW8Num21z5"/>
    <w:rsid w:val="00912C0A"/>
  </w:style>
  <w:style w:type="character" w:customStyle="1" w:styleId="WW8Num21z6">
    <w:name w:val="WW8Num21z6"/>
    <w:rsid w:val="00912C0A"/>
  </w:style>
  <w:style w:type="character" w:customStyle="1" w:styleId="WW8Num21z7">
    <w:name w:val="WW8Num21z7"/>
    <w:rsid w:val="00912C0A"/>
  </w:style>
  <w:style w:type="character" w:customStyle="1" w:styleId="WW8Num21z8">
    <w:name w:val="WW8Num21z8"/>
    <w:rsid w:val="00912C0A"/>
  </w:style>
  <w:style w:type="character" w:customStyle="1" w:styleId="WW8Num24z0">
    <w:name w:val="WW8Num24z0"/>
    <w:rsid w:val="00912C0A"/>
  </w:style>
  <w:style w:type="character" w:customStyle="1" w:styleId="WW8Num24z1">
    <w:name w:val="WW8Num24z1"/>
    <w:rsid w:val="00912C0A"/>
  </w:style>
  <w:style w:type="character" w:customStyle="1" w:styleId="WW8Num24z2">
    <w:name w:val="WW8Num24z2"/>
    <w:rsid w:val="00912C0A"/>
  </w:style>
  <w:style w:type="character" w:customStyle="1" w:styleId="WW8Num24z3">
    <w:name w:val="WW8Num24z3"/>
    <w:rsid w:val="00912C0A"/>
  </w:style>
  <w:style w:type="character" w:customStyle="1" w:styleId="WW8Num24z4">
    <w:name w:val="WW8Num24z4"/>
    <w:rsid w:val="00912C0A"/>
  </w:style>
  <w:style w:type="character" w:customStyle="1" w:styleId="WW8Num24z5">
    <w:name w:val="WW8Num24z5"/>
    <w:rsid w:val="00912C0A"/>
  </w:style>
  <w:style w:type="character" w:customStyle="1" w:styleId="WW8Num24z6">
    <w:name w:val="WW8Num24z6"/>
    <w:rsid w:val="00912C0A"/>
  </w:style>
  <w:style w:type="character" w:customStyle="1" w:styleId="WW8Num24z7">
    <w:name w:val="WW8Num24z7"/>
    <w:rsid w:val="00912C0A"/>
  </w:style>
  <w:style w:type="character" w:customStyle="1" w:styleId="WW8Num24z8">
    <w:name w:val="WW8Num24z8"/>
    <w:rsid w:val="00912C0A"/>
  </w:style>
  <w:style w:type="character" w:customStyle="1" w:styleId="WW8Num26z0">
    <w:name w:val="WW8Num26z0"/>
    <w:rsid w:val="00912C0A"/>
  </w:style>
  <w:style w:type="character" w:customStyle="1" w:styleId="WW8Num26z1">
    <w:name w:val="WW8Num26z1"/>
    <w:rsid w:val="00912C0A"/>
  </w:style>
  <w:style w:type="character" w:customStyle="1" w:styleId="WW8Num26z2">
    <w:name w:val="WW8Num26z2"/>
    <w:rsid w:val="00912C0A"/>
  </w:style>
  <w:style w:type="character" w:customStyle="1" w:styleId="WW8Num26z3">
    <w:name w:val="WW8Num26z3"/>
    <w:rsid w:val="00912C0A"/>
  </w:style>
  <w:style w:type="character" w:customStyle="1" w:styleId="WW8Num26z4">
    <w:name w:val="WW8Num26z4"/>
    <w:rsid w:val="00912C0A"/>
  </w:style>
  <w:style w:type="character" w:customStyle="1" w:styleId="WW8Num26z5">
    <w:name w:val="WW8Num26z5"/>
    <w:rsid w:val="00912C0A"/>
  </w:style>
  <w:style w:type="character" w:customStyle="1" w:styleId="WW8Num26z6">
    <w:name w:val="WW8Num26z6"/>
    <w:rsid w:val="00912C0A"/>
  </w:style>
  <w:style w:type="character" w:customStyle="1" w:styleId="WW8Num26z7">
    <w:name w:val="WW8Num26z7"/>
    <w:rsid w:val="00912C0A"/>
  </w:style>
  <w:style w:type="character" w:customStyle="1" w:styleId="WW8Num26z8">
    <w:name w:val="WW8Num26z8"/>
    <w:rsid w:val="00912C0A"/>
  </w:style>
  <w:style w:type="character" w:customStyle="1" w:styleId="WW8Num28z0">
    <w:name w:val="WW8Num28z0"/>
    <w:rsid w:val="00912C0A"/>
  </w:style>
  <w:style w:type="character" w:customStyle="1" w:styleId="WW8Num28z1">
    <w:name w:val="WW8Num28z1"/>
    <w:rsid w:val="00912C0A"/>
  </w:style>
  <w:style w:type="character" w:customStyle="1" w:styleId="WW8Num28z2">
    <w:name w:val="WW8Num28z2"/>
    <w:rsid w:val="00912C0A"/>
  </w:style>
  <w:style w:type="character" w:customStyle="1" w:styleId="WW8Num28z3">
    <w:name w:val="WW8Num28z3"/>
    <w:rsid w:val="00912C0A"/>
  </w:style>
  <w:style w:type="character" w:customStyle="1" w:styleId="WW8Num28z4">
    <w:name w:val="WW8Num28z4"/>
    <w:rsid w:val="00912C0A"/>
  </w:style>
  <w:style w:type="character" w:customStyle="1" w:styleId="WW8Num28z5">
    <w:name w:val="WW8Num28z5"/>
    <w:rsid w:val="00912C0A"/>
  </w:style>
  <w:style w:type="character" w:customStyle="1" w:styleId="WW8Num28z6">
    <w:name w:val="WW8Num28z6"/>
    <w:rsid w:val="00912C0A"/>
  </w:style>
  <w:style w:type="character" w:customStyle="1" w:styleId="WW8Num28z7">
    <w:name w:val="WW8Num28z7"/>
    <w:rsid w:val="00912C0A"/>
  </w:style>
  <w:style w:type="character" w:customStyle="1" w:styleId="WW8Num28z8">
    <w:name w:val="WW8Num28z8"/>
    <w:rsid w:val="00912C0A"/>
  </w:style>
  <w:style w:type="character" w:customStyle="1" w:styleId="WW8Num30z0">
    <w:name w:val="WW8Num30z0"/>
    <w:rsid w:val="00912C0A"/>
  </w:style>
  <w:style w:type="character" w:customStyle="1" w:styleId="WW8Num30z1">
    <w:name w:val="WW8Num30z1"/>
    <w:rsid w:val="00912C0A"/>
    <w:rPr>
      <w:rFonts w:cs="Verdana"/>
      <w:b/>
      <w:sz w:val="20"/>
      <w:szCs w:val="20"/>
      <w:lang w:eastAsia="en-US" w:bidi="en-US"/>
    </w:rPr>
  </w:style>
  <w:style w:type="character" w:customStyle="1" w:styleId="WW8Num30z2">
    <w:name w:val="WW8Num30z2"/>
    <w:rsid w:val="00912C0A"/>
  </w:style>
  <w:style w:type="character" w:customStyle="1" w:styleId="WW8Num30z3">
    <w:name w:val="WW8Num30z3"/>
    <w:rsid w:val="00912C0A"/>
  </w:style>
  <w:style w:type="character" w:customStyle="1" w:styleId="WW8Num30z4">
    <w:name w:val="WW8Num30z4"/>
    <w:rsid w:val="00912C0A"/>
  </w:style>
  <w:style w:type="character" w:customStyle="1" w:styleId="WW8Num30z5">
    <w:name w:val="WW8Num30z5"/>
    <w:rsid w:val="00912C0A"/>
  </w:style>
  <w:style w:type="character" w:customStyle="1" w:styleId="WW8Num30z6">
    <w:name w:val="WW8Num30z6"/>
    <w:rsid w:val="00912C0A"/>
  </w:style>
  <w:style w:type="character" w:customStyle="1" w:styleId="WW8Num30z7">
    <w:name w:val="WW8Num30z7"/>
    <w:rsid w:val="00912C0A"/>
  </w:style>
  <w:style w:type="character" w:customStyle="1" w:styleId="WW8Num30z8">
    <w:name w:val="WW8Num30z8"/>
    <w:rsid w:val="00912C0A"/>
  </w:style>
  <w:style w:type="character" w:customStyle="1" w:styleId="WW8Num33z0">
    <w:name w:val="WW8Num33z0"/>
    <w:rsid w:val="00912C0A"/>
  </w:style>
  <w:style w:type="character" w:customStyle="1" w:styleId="WW8Num33z1">
    <w:name w:val="WW8Num33z1"/>
    <w:rsid w:val="00912C0A"/>
  </w:style>
  <w:style w:type="character" w:customStyle="1" w:styleId="WW8Num33z2">
    <w:name w:val="WW8Num33z2"/>
    <w:rsid w:val="00912C0A"/>
  </w:style>
  <w:style w:type="character" w:customStyle="1" w:styleId="WW8Num35z0">
    <w:name w:val="WW8Num35z0"/>
    <w:rsid w:val="00912C0A"/>
    <w:rPr>
      <w:rFonts w:ascii="Symbol" w:hAnsi="Symbol" w:cs="Symbol"/>
      <w:sz w:val="22"/>
      <w:szCs w:val="22"/>
    </w:rPr>
  </w:style>
  <w:style w:type="character" w:customStyle="1" w:styleId="WW8Num35z1">
    <w:name w:val="WW8Num35z1"/>
    <w:rsid w:val="00912C0A"/>
    <w:rPr>
      <w:rFonts w:ascii="Courier New" w:hAnsi="Courier New" w:cs="Courier New"/>
    </w:rPr>
  </w:style>
  <w:style w:type="character" w:customStyle="1" w:styleId="WW8Num37z0">
    <w:name w:val="WW8Num37z0"/>
    <w:rsid w:val="00912C0A"/>
    <w:rPr>
      <w:rFonts w:ascii="Symbol" w:hAnsi="Symbol" w:cs="OpenSymbol"/>
    </w:rPr>
  </w:style>
  <w:style w:type="character" w:customStyle="1" w:styleId="WW8Num37z1">
    <w:name w:val="WW8Num37z1"/>
    <w:rsid w:val="00912C0A"/>
    <w:rPr>
      <w:rFonts w:ascii="OpenSymbol" w:hAnsi="OpenSymbol" w:cs="OpenSymbol"/>
    </w:rPr>
  </w:style>
  <w:style w:type="character" w:customStyle="1" w:styleId="WW8Num38z0">
    <w:name w:val="WW8Num38z0"/>
    <w:rsid w:val="00912C0A"/>
    <w:rPr>
      <w:rFonts w:ascii="Symbol" w:hAnsi="Symbol" w:cs="OpenSymbol"/>
    </w:rPr>
  </w:style>
  <w:style w:type="character" w:customStyle="1" w:styleId="WW8Num38z1">
    <w:name w:val="WW8Num38z1"/>
    <w:rsid w:val="00912C0A"/>
    <w:rPr>
      <w:rFonts w:ascii="OpenSymbol" w:hAnsi="OpenSymbol" w:cs="OpenSymbol"/>
    </w:rPr>
  </w:style>
  <w:style w:type="character" w:customStyle="1" w:styleId="WW8Num39z0">
    <w:name w:val="WW8Num39z0"/>
    <w:rsid w:val="00912C0A"/>
    <w:rPr>
      <w:rFonts w:ascii="Symbol" w:hAnsi="Symbol" w:cs="OpenSymbol"/>
    </w:rPr>
  </w:style>
  <w:style w:type="character" w:customStyle="1" w:styleId="WW8Num39z1">
    <w:name w:val="WW8Num39z1"/>
    <w:rsid w:val="00912C0A"/>
    <w:rPr>
      <w:rFonts w:ascii="OpenSymbol" w:hAnsi="OpenSymbol" w:cs="OpenSymbol"/>
    </w:rPr>
  </w:style>
  <w:style w:type="character" w:customStyle="1" w:styleId="WW8Num40z0">
    <w:name w:val="WW8Num40z0"/>
    <w:rsid w:val="00912C0A"/>
    <w:rPr>
      <w:rFonts w:ascii="Symbol" w:hAnsi="Symbol" w:cs="OpenSymbol"/>
    </w:rPr>
  </w:style>
  <w:style w:type="character" w:customStyle="1" w:styleId="WW8Num40z1">
    <w:name w:val="WW8Num40z1"/>
    <w:rsid w:val="00912C0A"/>
    <w:rPr>
      <w:rFonts w:ascii="OpenSymbol" w:hAnsi="OpenSymbol" w:cs="OpenSymbol"/>
    </w:rPr>
  </w:style>
  <w:style w:type="character" w:customStyle="1" w:styleId="WW8Num41z0">
    <w:name w:val="WW8Num41z0"/>
    <w:rsid w:val="00912C0A"/>
    <w:rPr>
      <w:rFonts w:ascii="Symbol" w:hAnsi="Symbol" w:cs="OpenSymbol"/>
    </w:rPr>
  </w:style>
  <w:style w:type="character" w:customStyle="1" w:styleId="WW8Num41z1">
    <w:name w:val="WW8Num41z1"/>
    <w:rsid w:val="00912C0A"/>
    <w:rPr>
      <w:rFonts w:ascii="OpenSymbol" w:hAnsi="OpenSymbol" w:cs="OpenSymbol"/>
    </w:rPr>
  </w:style>
  <w:style w:type="character" w:customStyle="1" w:styleId="WW8Num42z0">
    <w:name w:val="WW8Num42z0"/>
    <w:rsid w:val="00912C0A"/>
    <w:rPr>
      <w:rFonts w:ascii="Symbol" w:hAnsi="Symbol" w:cs="OpenSymbol"/>
    </w:rPr>
  </w:style>
  <w:style w:type="character" w:customStyle="1" w:styleId="WW8Num42z1">
    <w:name w:val="WW8Num42z1"/>
    <w:rsid w:val="00912C0A"/>
    <w:rPr>
      <w:rFonts w:ascii="OpenSymbol" w:hAnsi="OpenSymbol" w:cs="OpenSymbol"/>
    </w:rPr>
  </w:style>
  <w:style w:type="character" w:customStyle="1" w:styleId="WW8Num43z0">
    <w:name w:val="WW8Num43z0"/>
    <w:rsid w:val="00912C0A"/>
    <w:rPr>
      <w:rFonts w:ascii="Symbol" w:hAnsi="Symbol" w:cs="OpenSymbol"/>
    </w:rPr>
  </w:style>
  <w:style w:type="character" w:customStyle="1" w:styleId="WW8Num43z1">
    <w:name w:val="WW8Num43z1"/>
    <w:rsid w:val="00912C0A"/>
    <w:rPr>
      <w:rFonts w:ascii="OpenSymbol" w:hAnsi="OpenSymbol" w:cs="OpenSymbol"/>
    </w:rPr>
  </w:style>
  <w:style w:type="character" w:customStyle="1" w:styleId="WW8Num44z0">
    <w:name w:val="WW8Num44z0"/>
    <w:rsid w:val="00912C0A"/>
    <w:rPr>
      <w:rFonts w:ascii="Symbol" w:hAnsi="Symbol" w:cs="OpenSymbol"/>
    </w:rPr>
  </w:style>
  <w:style w:type="character" w:customStyle="1" w:styleId="WW8Num44z1">
    <w:name w:val="WW8Num44z1"/>
    <w:rsid w:val="00912C0A"/>
    <w:rPr>
      <w:rFonts w:ascii="OpenSymbol" w:hAnsi="OpenSymbol" w:cs="OpenSymbol"/>
    </w:rPr>
  </w:style>
  <w:style w:type="character" w:customStyle="1" w:styleId="WW8Num45z0">
    <w:name w:val="WW8Num45z0"/>
    <w:rsid w:val="00912C0A"/>
    <w:rPr>
      <w:rFonts w:ascii="Symbol" w:hAnsi="Symbol" w:cs="OpenSymbol"/>
    </w:rPr>
  </w:style>
  <w:style w:type="character" w:customStyle="1" w:styleId="WW8Num45z1">
    <w:name w:val="WW8Num45z1"/>
    <w:rsid w:val="00912C0A"/>
    <w:rPr>
      <w:rFonts w:ascii="OpenSymbol" w:hAnsi="OpenSymbol" w:cs="OpenSymbol"/>
    </w:rPr>
  </w:style>
  <w:style w:type="character" w:customStyle="1" w:styleId="WW8Num46z0">
    <w:name w:val="WW8Num46z0"/>
    <w:rsid w:val="00912C0A"/>
    <w:rPr>
      <w:rFonts w:ascii="Symbol" w:hAnsi="Symbol" w:cs="OpenSymbol"/>
    </w:rPr>
  </w:style>
  <w:style w:type="character" w:customStyle="1" w:styleId="WW8Num46z1">
    <w:name w:val="WW8Num46z1"/>
    <w:rsid w:val="00912C0A"/>
    <w:rPr>
      <w:rFonts w:ascii="OpenSymbol" w:hAnsi="OpenSymbol" w:cs="OpenSymbol"/>
    </w:rPr>
  </w:style>
  <w:style w:type="character" w:customStyle="1" w:styleId="WW8Num47z0">
    <w:name w:val="WW8Num47z0"/>
    <w:rsid w:val="00912C0A"/>
    <w:rPr>
      <w:rFonts w:ascii="Symbol" w:hAnsi="Symbol" w:cs="OpenSymbol"/>
    </w:rPr>
  </w:style>
  <w:style w:type="character" w:customStyle="1" w:styleId="WW8Num47z1">
    <w:name w:val="WW8Num47z1"/>
    <w:rsid w:val="00912C0A"/>
    <w:rPr>
      <w:rFonts w:ascii="OpenSymbol" w:hAnsi="OpenSymbol" w:cs="OpenSymbol"/>
    </w:rPr>
  </w:style>
  <w:style w:type="character" w:customStyle="1" w:styleId="WW8Num48z0">
    <w:name w:val="WW8Num48z0"/>
    <w:rsid w:val="00912C0A"/>
    <w:rPr>
      <w:rFonts w:ascii="Symbol" w:hAnsi="Symbol" w:cs="OpenSymbol"/>
    </w:rPr>
  </w:style>
  <w:style w:type="character" w:customStyle="1" w:styleId="WW8Num48z1">
    <w:name w:val="WW8Num48z1"/>
    <w:rsid w:val="00912C0A"/>
    <w:rPr>
      <w:rFonts w:ascii="OpenSymbol" w:hAnsi="OpenSymbol" w:cs="OpenSymbol"/>
    </w:rPr>
  </w:style>
  <w:style w:type="character" w:customStyle="1" w:styleId="WW8Num49z0">
    <w:name w:val="WW8Num49z0"/>
    <w:rsid w:val="00912C0A"/>
    <w:rPr>
      <w:rFonts w:ascii="Symbol" w:hAnsi="Symbol" w:cs="OpenSymbol"/>
    </w:rPr>
  </w:style>
  <w:style w:type="character" w:customStyle="1" w:styleId="WW8Num49z1">
    <w:name w:val="WW8Num49z1"/>
    <w:rsid w:val="00912C0A"/>
    <w:rPr>
      <w:rFonts w:ascii="OpenSymbol" w:hAnsi="OpenSymbol" w:cs="OpenSymbol"/>
    </w:rPr>
  </w:style>
  <w:style w:type="character" w:customStyle="1" w:styleId="WW8Num50z0">
    <w:name w:val="WW8Num50z0"/>
    <w:rsid w:val="00912C0A"/>
    <w:rPr>
      <w:rFonts w:ascii="Symbol" w:hAnsi="Symbol" w:cs="OpenSymbol"/>
    </w:rPr>
  </w:style>
  <w:style w:type="character" w:customStyle="1" w:styleId="WW8Num50z1">
    <w:name w:val="WW8Num50z1"/>
    <w:rsid w:val="00912C0A"/>
    <w:rPr>
      <w:rFonts w:ascii="OpenSymbol" w:hAnsi="OpenSymbol" w:cs="OpenSymbol"/>
    </w:rPr>
  </w:style>
  <w:style w:type="character" w:customStyle="1" w:styleId="WW8Num51z0">
    <w:name w:val="WW8Num51z0"/>
    <w:rsid w:val="00912C0A"/>
    <w:rPr>
      <w:rFonts w:ascii="Symbol" w:hAnsi="Symbol" w:cs="OpenSymbol"/>
    </w:rPr>
  </w:style>
  <w:style w:type="character" w:customStyle="1" w:styleId="WW8Num51z1">
    <w:name w:val="WW8Num51z1"/>
    <w:rsid w:val="00912C0A"/>
    <w:rPr>
      <w:rFonts w:ascii="OpenSymbol" w:hAnsi="OpenSymbol" w:cs="OpenSymbol"/>
    </w:rPr>
  </w:style>
  <w:style w:type="character" w:customStyle="1" w:styleId="WW8Num53z0">
    <w:name w:val="WW8Num53z0"/>
    <w:rsid w:val="00912C0A"/>
    <w:rPr>
      <w:rFonts w:ascii="Symbol" w:hAnsi="Symbol" w:cs="OpenSymbol"/>
    </w:rPr>
  </w:style>
  <w:style w:type="character" w:customStyle="1" w:styleId="WW8Num53z1">
    <w:name w:val="WW8Num53z1"/>
    <w:rsid w:val="00912C0A"/>
    <w:rPr>
      <w:rFonts w:ascii="OpenSymbol" w:hAnsi="OpenSymbol" w:cs="OpenSymbol"/>
    </w:rPr>
  </w:style>
  <w:style w:type="character" w:customStyle="1" w:styleId="WW8Num54z0">
    <w:name w:val="WW8Num54z0"/>
    <w:rsid w:val="00912C0A"/>
    <w:rPr>
      <w:rFonts w:ascii="Symbol" w:hAnsi="Symbol" w:cs="OpenSymbol"/>
      <w:lang w:val="cs-CZ"/>
    </w:rPr>
  </w:style>
  <w:style w:type="character" w:customStyle="1" w:styleId="WW8Num54z1">
    <w:name w:val="WW8Num54z1"/>
    <w:rsid w:val="00912C0A"/>
    <w:rPr>
      <w:rFonts w:ascii="OpenSymbol" w:hAnsi="OpenSymbol" w:cs="OpenSymbol"/>
    </w:rPr>
  </w:style>
  <w:style w:type="character" w:customStyle="1" w:styleId="WW8Num55z0">
    <w:name w:val="WW8Num55z0"/>
    <w:rsid w:val="00912C0A"/>
    <w:rPr>
      <w:rFonts w:ascii="Symbol" w:hAnsi="Symbol" w:cs="OpenSymbol"/>
    </w:rPr>
  </w:style>
  <w:style w:type="character" w:customStyle="1" w:styleId="WW8Num55z1">
    <w:name w:val="WW8Num55z1"/>
    <w:rsid w:val="00912C0A"/>
    <w:rPr>
      <w:rFonts w:ascii="OpenSymbol" w:hAnsi="OpenSymbol" w:cs="OpenSymbol"/>
    </w:rPr>
  </w:style>
  <w:style w:type="character" w:customStyle="1" w:styleId="WW8Num56z0">
    <w:name w:val="WW8Num56z0"/>
    <w:rsid w:val="00912C0A"/>
    <w:rPr>
      <w:rFonts w:ascii="Symbol" w:hAnsi="Symbol" w:cs="Symbol"/>
    </w:rPr>
  </w:style>
  <w:style w:type="character" w:customStyle="1" w:styleId="WW8Num56z1">
    <w:name w:val="WW8Num56z1"/>
    <w:rsid w:val="00912C0A"/>
    <w:rPr>
      <w:rFonts w:ascii="Courier New" w:hAnsi="Courier New" w:cs="Courier New"/>
    </w:rPr>
  </w:style>
  <w:style w:type="character" w:customStyle="1" w:styleId="WW8Num56z2">
    <w:name w:val="WW8Num56z2"/>
    <w:rsid w:val="00912C0A"/>
    <w:rPr>
      <w:rFonts w:ascii="Wingdings" w:hAnsi="Wingdings" w:cs="Wingdings"/>
    </w:rPr>
  </w:style>
  <w:style w:type="character" w:customStyle="1" w:styleId="WW8Num57z0">
    <w:name w:val="WW8Num57z0"/>
    <w:rsid w:val="00912C0A"/>
    <w:rPr>
      <w:rFonts w:ascii="Symbol" w:hAnsi="Symbol" w:cs="OpenSymbol"/>
    </w:rPr>
  </w:style>
  <w:style w:type="character" w:customStyle="1" w:styleId="WW8Num57z1">
    <w:name w:val="WW8Num57z1"/>
    <w:rsid w:val="00912C0A"/>
    <w:rPr>
      <w:rFonts w:ascii="OpenSymbol" w:hAnsi="OpenSymbol" w:cs="OpenSymbol"/>
    </w:rPr>
  </w:style>
  <w:style w:type="character" w:customStyle="1" w:styleId="WW8Num58z0">
    <w:name w:val="WW8Num58z0"/>
    <w:rsid w:val="00912C0A"/>
    <w:rPr>
      <w:rFonts w:ascii="Symbol" w:hAnsi="Symbol" w:cs="OpenSymbol"/>
      <w:lang w:val="cs-CZ"/>
    </w:rPr>
  </w:style>
  <w:style w:type="character" w:customStyle="1" w:styleId="WW8Num58z1">
    <w:name w:val="WW8Num58z1"/>
    <w:rsid w:val="00912C0A"/>
    <w:rPr>
      <w:rFonts w:ascii="OpenSymbol" w:hAnsi="OpenSymbol" w:cs="OpenSymbol"/>
    </w:rPr>
  </w:style>
  <w:style w:type="character" w:customStyle="1" w:styleId="WW8Num33z3">
    <w:name w:val="WW8Num33z3"/>
    <w:rsid w:val="00912C0A"/>
  </w:style>
  <w:style w:type="character" w:customStyle="1" w:styleId="Domylnaczcionkaakapitu3">
    <w:name w:val="Domyślna czcionka akapitu3"/>
    <w:rsid w:val="00912C0A"/>
  </w:style>
  <w:style w:type="character" w:customStyle="1" w:styleId="WW8Num33z4">
    <w:name w:val="WW8Num33z4"/>
    <w:rsid w:val="00912C0A"/>
  </w:style>
  <w:style w:type="character" w:customStyle="1" w:styleId="WW8Num33z5">
    <w:name w:val="WW8Num33z5"/>
    <w:rsid w:val="00912C0A"/>
  </w:style>
  <w:style w:type="character" w:customStyle="1" w:styleId="WW8Num33z6">
    <w:name w:val="WW8Num33z6"/>
    <w:rsid w:val="00912C0A"/>
  </w:style>
  <w:style w:type="character" w:customStyle="1" w:styleId="WW8Num33z7">
    <w:name w:val="WW8Num33z7"/>
    <w:rsid w:val="00912C0A"/>
  </w:style>
  <w:style w:type="character" w:customStyle="1" w:styleId="WW8Num33z8">
    <w:name w:val="WW8Num33z8"/>
    <w:rsid w:val="00912C0A"/>
  </w:style>
  <w:style w:type="character" w:customStyle="1" w:styleId="WW8Num35z2">
    <w:name w:val="WW8Num35z2"/>
    <w:rsid w:val="00912C0A"/>
    <w:rPr>
      <w:rFonts w:ascii="Wingdings" w:hAnsi="Wingdings" w:cs="Wingdings"/>
    </w:rPr>
  </w:style>
  <w:style w:type="character" w:customStyle="1" w:styleId="WW8Num35z3">
    <w:name w:val="WW8Num35z3"/>
    <w:rsid w:val="00912C0A"/>
    <w:rPr>
      <w:rFonts w:ascii="Symbol" w:hAnsi="Symbol" w:cs="Symbol"/>
    </w:rPr>
  </w:style>
  <w:style w:type="character" w:customStyle="1" w:styleId="Domylnaczcionkaakapitu4">
    <w:name w:val="Domyślna czcionka akapitu4"/>
    <w:rsid w:val="00912C0A"/>
  </w:style>
  <w:style w:type="character" w:customStyle="1" w:styleId="Odwoaniedokomentarza2">
    <w:name w:val="Odwołanie do komentarza2"/>
    <w:rsid w:val="00912C0A"/>
    <w:rPr>
      <w:sz w:val="16"/>
      <w:szCs w:val="16"/>
    </w:rPr>
  </w:style>
  <w:style w:type="character" w:customStyle="1" w:styleId="ListLabel1">
    <w:name w:val="ListLabel 1"/>
    <w:rsid w:val="00912C0A"/>
    <w:rPr>
      <w:b/>
    </w:rPr>
  </w:style>
  <w:style w:type="character" w:customStyle="1" w:styleId="ListLabel2">
    <w:name w:val="ListLabel 2"/>
    <w:rsid w:val="00912C0A"/>
    <w:rPr>
      <w:rFonts w:cs="Courier New"/>
    </w:rPr>
  </w:style>
  <w:style w:type="character" w:customStyle="1" w:styleId="ListLabel5">
    <w:name w:val="ListLabel 5"/>
    <w:rsid w:val="00912C0A"/>
    <w:rPr>
      <w:sz w:val="22"/>
      <w:szCs w:val="22"/>
    </w:rPr>
  </w:style>
  <w:style w:type="paragraph" w:customStyle="1" w:styleId="Nagwek40">
    <w:name w:val="Nagłówek4"/>
    <w:basedOn w:val="Normalny"/>
    <w:next w:val="Tekstpodstawowy"/>
    <w:rsid w:val="00912C0A"/>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rsid w:val="00912C0A"/>
    <w:pPr>
      <w:suppressLineNumbers/>
      <w:suppressAutoHyphens/>
      <w:spacing w:before="120" w:after="120" w:line="276" w:lineRule="auto"/>
    </w:pPr>
    <w:rPr>
      <w:rFonts w:ascii="Calibri" w:eastAsia="Lucida Sans Unicode" w:hAnsi="Calibri" w:cs="Arial Unicode MS"/>
      <w:i/>
      <w:iCs/>
      <w:kern w:val="1"/>
      <w:lang w:eastAsia="ar-SA"/>
    </w:rPr>
  </w:style>
  <w:style w:type="paragraph" w:customStyle="1" w:styleId="Nagwek30">
    <w:name w:val="Nagłówek3"/>
    <w:basedOn w:val="Normalny"/>
    <w:next w:val="Tekstpodstawowy"/>
    <w:rsid w:val="00912C0A"/>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Podpis2">
    <w:name w:val="Podpis2"/>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Tekstdymka1">
    <w:name w:val="Tekst dymka1"/>
    <w:basedOn w:val="Normalny"/>
    <w:rsid w:val="00912C0A"/>
    <w:pPr>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912C0A"/>
  </w:style>
  <w:style w:type="paragraph" w:customStyle="1" w:styleId="Tekstkomentarza1">
    <w:name w:val="Tekst komentarza1"/>
    <w:basedOn w:val="Normalny"/>
    <w:rsid w:val="00912C0A"/>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912C0A"/>
    <w:rPr>
      <w:b/>
      <w:bCs/>
    </w:rPr>
  </w:style>
  <w:style w:type="paragraph" w:customStyle="1" w:styleId="Tekst0">
    <w:name w:val="Tekst"/>
    <w:basedOn w:val="Podpis1"/>
    <w:rsid w:val="00912C0A"/>
    <w:pPr>
      <w:widowControl/>
      <w:textAlignment w:val="auto"/>
    </w:pPr>
    <w:rPr>
      <w:rFonts w:eastAsia="Lucida Sans Unicode" w:cs="Mangal"/>
    </w:rPr>
  </w:style>
  <w:style w:type="paragraph" w:customStyle="1" w:styleId="Tekstpodstawowy21">
    <w:name w:val="Tekst podstawowy 21"/>
    <w:basedOn w:val="Normalny"/>
    <w:rsid w:val="00912C0A"/>
    <w:pPr>
      <w:suppressAutoHyphens/>
    </w:pPr>
    <w:rPr>
      <w:i/>
      <w:szCs w:val="20"/>
      <w:lang w:eastAsia="ar-SA"/>
    </w:rPr>
  </w:style>
  <w:style w:type="paragraph" w:customStyle="1" w:styleId="listaa">
    <w:name w:val="lista a"/>
    <w:basedOn w:val="Normalny"/>
    <w:rsid w:val="00912C0A"/>
    <w:pPr>
      <w:tabs>
        <w:tab w:val="left" w:pos="720"/>
      </w:tabs>
      <w:suppressAutoHyphens/>
      <w:ind w:left="720" w:hanging="360"/>
    </w:pPr>
    <w:rPr>
      <w:lang w:eastAsia="ar-SA"/>
    </w:rPr>
  </w:style>
  <w:style w:type="paragraph" w:customStyle="1" w:styleId="Tekstkomentarza10">
    <w:name w:val="Tekst komentarza1"/>
    <w:basedOn w:val="Normalny"/>
    <w:rsid w:val="00912C0A"/>
    <w:pPr>
      <w:suppressAutoHyphens/>
    </w:pPr>
    <w:rPr>
      <w:sz w:val="20"/>
      <w:szCs w:val="20"/>
      <w:lang w:eastAsia="ar-SA"/>
    </w:rPr>
  </w:style>
  <w:style w:type="character" w:customStyle="1" w:styleId="notranslate">
    <w:name w:val="notranslate"/>
    <w:basedOn w:val="Domylnaczcionkaakapitu"/>
    <w:rsid w:val="00912C0A"/>
  </w:style>
  <w:style w:type="numbering" w:customStyle="1" w:styleId="Bezlisty11">
    <w:name w:val="Bez listy11"/>
    <w:next w:val="Bezlisty"/>
    <w:uiPriority w:val="99"/>
    <w:semiHidden/>
    <w:unhideWhenUsed/>
    <w:rsid w:val="00912C0A"/>
  </w:style>
  <w:style w:type="character" w:customStyle="1" w:styleId="Absatz-Standardschriftart">
    <w:name w:val="Absatz-Standardschriftart"/>
    <w:rsid w:val="00912C0A"/>
  </w:style>
  <w:style w:type="character" w:customStyle="1" w:styleId="WW-Absatz-Standardschriftart">
    <w:name w:val="WW-Absatz-Standardschriftart"/>
    <w:rsid w:val="00912C0A"/>
  </w:style>
  <w:style w:type="character" w:customStyle="1" w:styleId="WW-Absatz-Standardschriftart1">
    <w:name w:val="WW-Absatz-Standardschriftart1"/>
    <w:rsid w:val="00912C0A"/>
  </w:style>
  <w:style w:type="character" w:customStyle="1" w:styleId="WW-Absatz-Standardschriftart11">
    <w:name w:val="WW-Absatz-Standardschriftart11"/>
    <w:rsid w:val="00912C0A"/>
  </w:style>
  <w:style w:type="character" w:customStyle="1" w:styleId="TekstpodstawowyZnak1">
    <w:name w:val="Tekst podstawowy Znak1"/>
    <w:rsid w:val="00912C0A"/>
    <w:rPr>
      <w:rFonts w:eastAsia="Batang"/>
      <w:b/>
      <w:sz w:val="24"/>
      <w:lang w:eastAsia="ar-SA"/>
    </w:rPr>
  </w:style>
  <w:style w:type="paragraph" w:styleId="Adresnakopercie">
    <w:name w:val="envelope address"/>
    <w:basedOn w:val="Normalny"/>
    <w:rsid w:val="00912C0A"/>
    <w:pPr>
      <w:suppressAutoHyphens/>
      <w:ind w:left="2880"/>
    </w:pPr>
    <w:rPr>
      <w:rFonts w:ascii="Arial" w:eastAsia="Batang" w:hAnsi="Arial" w:cs="Arial"/>
      <w:sz w:val="28"/>
      <w:szCs w:val="20"/>
      <w:lang w:eastAsia="ar-SA"/>
    </w:rPr>
  </w:style>
  <w:style w:type="paragraph" w:customStyle="1" w:styleId="Tekstpodstawowywcity31">
    <w:name w:val="Tekst podstawowy wcięty 31"/>
    <w:basedOn w:val="Normalny"/>
    <w:rsid w:val="00912C0A"/>
    <w:pPr>
      <w:suppressAutoHyphens/>
      <w:ind w:left="284"/>
    </w:pPr>
    <w:rPr>
      <w:rFonts w:eastAsia="Batang"/>
      <w:i/>
      <w:szCs w:val="20"/>
      <w:lang w:eastAsia="ar-SA"/>
    </w:rPr>
  </w:style>
  <w:style w:type="paragraph" w:customStyle="1" w:styleId="Blockquote">
    <w:name w:val="Blockquote"/>
    <w:basedOn w:val="Normalny"/>
    <w:rsid w:val="00912C0A"/>
    <w:pPr>
      <w:suppressAutoHyphens/>
      <w:spacing w:before="100" w:after="100"/>
      <w:ind w:left="360" w:right="360"/>
    </w:pPr>
    <w:rPr>
      <w:rFonts w:eastAsia="Batang"/>
      <w:szCs w:val="20"/>
      <w:lang w:eastAsia="ar-SA"/>
    </w:rPr>
  </w:style>
  <w:style w:type="paragraph" w:customStyle="1" w:styleId="xl31">
    <w:name w:val="xl31"/>
    <w:basedOn w:val="Normalny"/>
    <w:rsid w:val="00912C0A"/>
    <w:pPr>
      <w:pBdr>
        <w:left w:val="single" w:sz="8" w:space="0" w:color="000000"/>
      </w:pBdr>
      <w:suppressAutoHyphens/>
      <w:spacing w:before="100" w:after="100"/>
    </w:pPr>
    <w:rPr>
      <w:rFonts w:ascii="Arial" w:eastAsia="Arial Unicode MS" w:hAnsi="Arial" w:cs="Arial"/>
      <w:b/>
      <w:szCs w:val="20"/>
      <w:lang w:eastAsia="ar-SA"/>
    </w:rPr>
  </w:style>
  <w:style w:type="paragraph" w:customStyle="1" w:styleId="font5">
    <w:name w:val="font5"/>
    <w:basedOn w:val="Normalny"/>
    <w:rsid w:val="00912C0A"/>
    <w:pPr>
      <w:suppressAutoHyphens/>
      <w:spacing w:before="100" w:after="100"/>
    </w:pPr>
    <w:rPr>
      <w:rFonts w:ascii="Tahoma" w:eastAsia="Batang" w:hAnsi="Tahoma" w:cs="Tahoma"/>
      <w:color w:val="000000"/>
      <w:sz w:val="16"/>
      <w:szCs w:val="16"/>
      <w:lang w:eastAsia="ar-SA"/>
    </w:rPr>
  </w:style>
  <w:style w:type="paragraph" w:customStyle="1" w:styleId="xl24">
    <w:name w:val="xl24"/>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25">
    <w:name w:val="xl25"/>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6">
    <w:name w:val="xl26"/>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7">
    <w:name w:val="xl27"/>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28">
    <w:name w:val="xl28"/>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29">
    <w:name w:val="xl29"/>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0">
    <w:name w:val="xl30"/>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2">
    <w:name w:val="xl32"/>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3">
    <w:name w:val="xl33"/>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4">
    <w:name w:val="xl34"/>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5">
    <w:name w:val="xl35"/>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6">
    <w:name w:val="xl36"/>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7">
    <w:name w:val="xl37"/>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8">
    <w:name w:val="xl38"/>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font6">
    <w:name w:val="font6"/>
    <w:basedOn w:val="Normalny"/>
    <w:rsid w:val="00912C0A"/>
    <w:pPr>
      <w:suppressAutoHyphens/>
      <w:spacing w:before="100" w:after="100"/>
    </w:pPr>
    <w:rPr>
      <w:rFonts w:ascii="Tahoma" w:eastAsia="Batang" w:hAnsi="Tahoma" w:cs="Tahoma"/>
      <w:b/>
      <w:bCs/>
      <w:color w:val="000000"/>
      <w:sz w:val="16"/>
      <w:szCs w:val="16"/>
      <w:lang w:eastAsia="ar-SA"/>
    </w:rPr>
  </w:style>
  <w:style w:type="paragraph" w:customStyle="1" w:styleId="xl22">
    <w:name w:val="xl22"/>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3">
    <w:name w:val="xl23"/>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character" w:customStyle="1" w:styleId="TekstdymkaZnak1">
    <w:name w:val="Tekst dymka Znak1"/>
    <w:uiPriority w:val="99"/>
    <w:semiHidden/>
    <w:rsid w:val="00912C0A"/>
    <w:rPr>
      <w:rFonts w:ascii="Segoe UI" w:eastAsia="Times New Roman" w:hAnsi="Segoe UI" w:cs="Segoe UI"/>
      <w:kern w:val="3"/>
      <w:sz w:val="18"/>
      <w:szCs w:val="18"/>
      <w:lang w:eastAsia="en-US"/>
    </w:rPr>
  </w:style>
  <w:style w:type="paragraph" w:customStyle="1" w:styleId="msonospacing0">
    <w:name w:val="msonospacing"/>
    <w:basedOn w:val="Normalny"/>
    <w:rsid w:val="00912C0A"/>
    <w:pPr>
      <w:suppressAutoHyphens/>
      <w:spacing w:before="280" w:after="280"/>
    </w:pPr>
    <w:rPr>
      <w:kern w:val="1"/>
      <w:lang w:eastAsia="ar-SA"/>
    </w:rPr>
  </w:style>
  <w:style w:type="paragraph" w:customStyle="1" w:styleId="naglowek">
    <w:name w:val="naglowek"/>
    <w:basedOn w:val="Normalny"/>
    <w:rsid w:val="00912C0A"/>
    <w:pPr>
      <w:suppressAutoHyphens/>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367028127">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10798</Words>
  <Characters>64794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21</cp:revision>
  <cp:lastPrinted>2022-02-21T10:14:00Z</cp:lastPrinted>
  <dcterms:created xsi:type="dcterms:W3CDTF">2022-02-21T11:04:00Z</dcterms:created>
  <dcterms:modified xsi:type="dcterms:W3CDTF">2022-03-02T07:41:00Z</dcterms:modified>
</cp:coreProperties>
</file>