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5097C317" w:rsidR="00D03286" w:rsidRPr="00BF0A73" w:rsidRDefault="00D03286" w:rsidP="00BF0A73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BF0A73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181B2A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B07B38" w:rsidRPr="00BF0A73"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2008EE" w:rsidRPr="00BF0A73">
        <w:rPr>
          <w:rFonts w:ascii="Sylfaen" w:hAnsi="Sylfaen" w:cstheme="minorHAnsi"/>
          <w:color w:val="000000" w:themeColor="text1"/>
          <w:sz w:val="20"/>
          <w:szCs w:val="20"/>
        </w:rPr>
        <w:t>3</w:t>
      </w:r>
      <w:r w:rsidR="00B07B38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września </w:t>
      </w:r>
      <w:r w:rsidRPr="00BF0A73">
        <w:rPr>
          <w:rFonts w:ascii="Sylfaen" w:hAnsi="Sylfaen" w:cstheme="minorHAnsi"/>
          <w:color w:val="000000" w:themeColor="text1"/>
          <w:sz w:val="20"/>
          <w:szCs w:val="20"/>
        </w:rPr>
        <w:t>2022 r.</w:t>
      </w:r>
    </w:p>
    <w:p w14:paraId="5A8B09D2" w14:textId="77777777" w:rsidR="002008EE" w:rsidRPr="00BF0A73" w:rsidRDefault="002008EE" w:rsidP="00BF0A73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161BE616" w14:textId="72524E19" w:rsidR="00D03286" w:rsidRPr="00BF0A73" w:rsidRDefault="00D03286" w:rsidP="00BF0A73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BF0A73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FD6EC1" w:rsidRPr="00BF0A73">
        <w:rPr>
          <w:rFonts w:ascii="Sylfaen" w:hAnsi="Sylfaen" w:cstheme="minorHAnsi"/>
          <w:iCs/>
          <w:color w:val="000000" w:themeColor="text1"/>
          <w:sz w:val="20"/>
          <w:szCs w:val="20"/>
        </w:rPr>
        <w:t>1</w:t>
      </w:r>
      <w:r w:rsidR="00181B2A" w:rsidRPr="00BF0A73">
        <w:rPr>
          <w:rFonts w:ascii="Sylfaen" w:hAnsi="Sylfaen" w:cstheme="minorHAnsi"/>
          <w:iCs/>
          <w:color w:val="000000" w:themeColor="text1"/>
          <w:sz w:val="20"/>
          <w:szCs w:val="20"/>
        </w:rPr>
        <w:t>06</w:t>
      </w:r>
      <w:r w:rsidRPr="00BF0A73">
        <w:rPr>
          <w:rFonts w:ascii="Sylfaen" w:hAnsi="Sylfaen" w:cstheme="minorHAnsi"/>
          <w:iCs/>
          <w:color w:val="000000" w:themeColor="text1"/>
          <w:sz w:val="20"/>
          <w:szCs w:val="20"/>
        </w:rPr>
        <w:t>.2022</w:t>
      </w:r>
    </w:p>
    <w:p w14:paraId="66C2B969" w14:textId="23049721" w:rsidR="00606226" w:rsidRPr="00BF0A73" w:rsidRDefault="00606226" w:rsidP="00BF0A73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179482B4" w14:textId="0A0F95F8" w:rsidR="00EB70CD" w:rsidRPr="00BF0A73" w:rsidRDefault="00D03286" w:rsidP="00BF0A73">
      <w:pPr>
        <w:pStyle w:val="Nagwek4"/>
        <w:spacing w:line="240" w:lineRule="auto"/>
        <w:rPr>
          <w:rFonts w:ascii="Sylfaen" w:hAnsi="Sylfaen" w:cstheme="minorHAnsi"/>
          <w:b w:val="0"/>
          <w:color w:val="000000" w:themeColor="text1"/>
          <w:u w:val="single"/>
        </w:rPr>
      </w:pPr>
      <w:r w:rsidRPr="00BF0A73">
        <w:rPr>
          <w:rFonts w:ascii="Sylfaen" w:hAnsi="Sylfaen" w:cstheme="minorHAnsi"/>
          <w:b w:val="0"/>
          <w:color w:val="000000" w:themeColor="text1"/>
          <w:u w:val="single"/>
        </w:rPr>
        <w:t>dotyczy: postępowania o udzielenie zamówienia publiczne w trybie</w:t>
      </w:r>
      <w:r w:rsidR="00181B2A" w:rsidRPr="00BF0A73">
        <w:rPr>
          <w:rFonts w:ascii="Sylfaen" w:hAnsi="Sylfaen" w:cstheme="minorHAnsi"/>
          <w:b w:val="0"/>
          <w:color w:val="000000" w:themeColor="text1"/>
          <w:u w:val="single"/>
        </w:rPr>
        <w:t xml:space="preserve"> przetargu nieograniczonego </w:t>
      </w:r>
      <w:r w:rsidRPr="00BF0A73">
        <w:rPr>
          <w:rFonts w:ascii="Sylfaen" w:hAnsi="Sylfaen" w:cstheme="minorHAnsi"/>
          <w:b w:val="0"/>
          <w:color w:val="000000" w:themeColor="text1"/>
          <w:u w:val="single"/>
        </w:rPr>
        <w:t>na dostawę</w:t>
      </w:r>
      <w:r w:rsidR="00181B2A" w:rsidRPr="00BF0A73">
        <w:rPr>
          <w:rFonts w:ascii="Sylfaen" w:hAnsi="Sylfaen" w:cstheme="minorHAnsi"/>
          <w:b w:val="0"/>
          <w:color w:val="000000" w:themeColor="text1"/>
          <w:u w:val="single"/>
        </w:rPr>
        <w:t xml:space="preserve"> implantów ortopedycznych.</w:t>
      </w:r>
    </w:p>
    <w:p w14:paraId="75CBF7BA" w14:textId="77777777" w:rsidR="00606226" w:rsidRPr="00BF0A73" w:rsidRDefault="00606226" w:rsidP="00BF0A73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1B180D46" w:rsidR="00D03286" w:rsidRPr="00BF0A73" w:rsidRDefault="00D03286" w:rsidP="00BF0A73">
      <w:pPr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BF0A73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181B2A" w:rsidRPr="00BF0A73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Wykonawc</w:t>
      </w:r>
      <w:r w:rsidR="002008EE" w:rsidRPr="00BF0A73">
        <w:rPr>
          <w:rFonts w:ascii="Sylfaen" w:hAnsi="Sylfaen" w:cstheme="minorHAnsi"/>
          <w:color w:val="000000" w:themeColor="text1"/>
          <w:sz w:val="20"/>
          <w:szCs w:val="20"/>
        </w:rPr>
        <w:t>ę</w:t>
      </w:r>
      <w:r w:rsidR="00181B2A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w dn</w:t>
      </w:r>
      <w:r w:rsidR="002008EE" w:rsidRPr="00BF0A73">
        <w:rPr>
          <w:rFonts w:ascii="Sylfaen" w:hAnsi="Sylfaen" w:cstheme="minorHAnsi"/>
          <w:color w:val="000000" w:themeColor="text1"/>
          <w:sz w:val="20"/>
          <w:szCs w:val="20"/>
        </w:rPr>
        <w:t>iach: 08.09</w:t>
      </w:r>
      <w:r w:rsidR="00181B2A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.2022 </w:t>
      </w:r>
      <w:r w:rsidR="00963346" w:rsidRPr="00BF0A73">
        <w:rPr>
          <w:rFonts w:ascii="Sylfaen" w:hAnsi="Sylfaen" w:cstheme="minorHAnsi"/>
          <w:color w:val="000000" w:themeColor="text1"/>
          <w:sz w:val="20"/>
          <w:szCs w:val="20"/>
        </w:rPr>
        <w:t>r.</w:t>
      </w:r>
      <w:r w:rsidR="002008EE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oraz 12.09.2022 r.</w:t>
      </w:r>
      <w:r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pytani</w:t>
      </w:r>
      <w:r w:rsidR="00181B2A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ami </w:t>
      </w:r>
      <w:r w:rsidRPr="00BF0A73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FD6EC1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181B2A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ich </w:t>
      </w:r>
      <w:r w:rsidR="00FD6EC1" w:rsidRPr="00BF0A73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BF0A73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5A0FA4CE" w14:textId="77777777" w:rsidR="009E0ABC" w:rsidRPr="00BF0A73" w:rsidRDefault="009E0ABC" w:rsidP="00BF0A73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szCs w:val="20"/>
        </w:rPr>
      </w:pPr>
      <w:r w:rsidRPr="00BF0A73">
        <w:rPr>
          <w:rFonts w:ascii="Sylfaen" w:hAnsi="Sylfaen" w:cs="Sylfaen"/>
          <w:color w:val="000000"/>
          <w:sz w:val="20"/>
          <w:szCs w:val="20"/>
        </w:rPr>
        <w:t xml:space="preserve"> </w:t>
      </w:r>
    </w:p>
    <w:p w14:paraId="7725CDC5" w14:textId="5C093D3A" w:rsidR="009E0ABC" w:rsidRPr="00BF0A73" w:rsidRDefault="009E0ABC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Pytani</w:t>
      </w:r>
      <w:r w:rsidR="002008EE" w:rsidRPr="00BF0A73">
        <w:rPr>
          <w:rFonts w:ascii="Sylfaen" w:hAnsi="Sylfaen" w:cs="Calibri"/>
          <w:bCs/>
          <w:color w:val="000000" w:themeColor="text1"/>
          <w:sz w:val="20"/>
          <w:szCs w:val="20"/>
        </w:rPr>
        <w:t>e</w:t>
      </w:r>
    </w:p>
    <w:p w14:paraId="3DEB1641" w14:textId="77777777" w:rsidR="00BF0A73" w:rsidRPr="00BF0A73" w:rsidRDefault="00BF0A73" w:rsidP="00BF0A73">
      <w:pPr>
        <w:pStyle w:val="Akapitzlist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</w:rPr>
      </w:pPr>
      <w:r w:rsidRPr="00BF0A73">
        <w:rPr>
          <w:rFonts w:ascii="Sylfaen" w:hAnsi="Sylfaen" w:cstheme="minorHAnsi"/>
          <w:sz w:val="20"/>
          <w:szCs w:val="20"/>
        </w:rPr>
        <w:t>Wykonawca wnosi o wyjaśnienie, czy Zamawiający:</w:t>
      </w:r>
    </w:p>
    <w:p w14:paraId="7EC19AC5" w14:textId="659B3389" w:rsidR="00BF0A73" w:rsidRPr="00BF0A73" w:rsidRDefault="00BF0A73" w:rsidP="00BF0A73">
      <w:pPr>
        <w:jc w:val="both"/>
        <w:rPr>
          <w:rFonts w:ascii="Sylfaen" w:hAnsi="Sylfaen" w:cstheme="minorHAnsi"/>
          <w:sz w:val="20"/>
          <w:szCs w:val="20"/>
        </w:rPr>
      </w:pPr>
      <w:r w:rsidRPr="00BF0A73">
        <w:rPr>
          <w:rFonts w:ascii="Sylfaen" w:hAnsi="Sylfaen" w:cstheme="minorHAnsi"/>
          <w:sz w:val="20"/>
          <w:szCs w:val="20"/>
        </w:rPr>
        <w:t xml:space="preserve">Akceptuje, że Wykonawca przekaże fakturę VAT </w:t>
      </w:r>
      <w:r w:rsidRPr="00BF0A73">
        <w:rPr>
          <w:rFonts w:ascii="Sylfaen" w:hAnsi="Sylfaen" w:cstheme="minorHAnsi"/>
          <w:sz w:val="20"/>
          <w:szCs w:val="20"/>
          <w:u w:val="single"/>
        </w:rPr>
        <w:t>wyłącznie</w:t>
      </w:r>
      <w:r w:rsidRPr="00BF0A73">
        <w:rPr>
          <w:rFonts w:ascii="Sylfaen" w:hAnsi="Sylfaen" w:cstheme="minorHAnsi"/>
          <w:sz w:val="20"/>
          <w:szCs w:val="20"/>
        </w:rPr>
        <w:t xml:space="preserve"> za pośrednictwem Platformy Elektronicznego Fakturowania, zgodnie z przepisami ustawy z dnia 9 listopada 2018 r. o elektronicznym fakturowaniu w zamówieniach publicznych, koncesjach na roboty budowlane lub usługi oraz partnerstwie publiczno-prywatnym (</w:t>
      </w:r>
      <w:proofErr w:type="spellStart"/>
      <w:r w:rsidRPr="00BF0A73">
        <w:rPr>
          <w:rFonts w:ascii="Sylfaen" w:hAnsi="Sylfaen" w:cstheme="minorHAnsi"/>
          <w:sz w:val="20"/>
          <w:szCs w:val="20"/>
        </w:rPr>
        <w:t>t.j</w:t>
      </w:r>
      <w:proofErr w:type="spellEnd"/>
      <w:r w:rsidRPr="00BF0A73">
        <w:rPr>
          <w:rFonts w:ascii="Sylfaen" w:hAnsi="Sylfaen" w:cstheme="minorHAnsi"/>
          <w:sz w:val="20"/>
          <w:szCs w:val="20"/>
        </w:rPr>
        <w:t xml:space="preserve">. Dz. U. z 2020 r. poz. 1666 z </w:t>
      </w:r>
      <w:proofErr w:type="spellStart"/>
      <w:r w:rsidRPr="00BF0A73">
        <w:rPr>
          <w:rFonts w:ascii="Sylfaen" w:hAnsi="Sylfaen" w:cstheme="minorHAnsi"/>
          <w:sz w:val="20"/>
          <w:szCs w:val="20"/>
        </w:rPr>
        <w:t>późn</w:t>
      </w:r>
      <w:proofErr w:type="spellEnd"/>
      <w:r w:rsidRPr="00BF0A73">
        <w:rPr>
          <w:rFonts w:ascii="Sylfaen" w:hAnsi="Sylfaen" w:cstheme="minorHAnsi"/>
          <w:sz w:val="20"/>
          <w:szCs w:val="20"/>
        </w:rPr>
        <w:t>. zm.).</w:t>
      </w:r>
    </w:p>
    <w:p w14:paraId="7E2463EF" w14:textId="447892DA" w:rsidR="00B07B38" w:rsidRPr="00BF0A73" w:rsidRDefault="00B07B38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bookmarkStart w:id="0" w:name="_Hlk112847379"/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Odpowiedź na pytani</w:t>
      </w:r>
      <w:r w:rsidR="002008EE" w:rsidRPr="00BF0A73">
        <w:rPr>
          <w:rFonts w:ascii="Sylfaen" w:hAnsi="Sylfaen" w:cs="Calibri"/>
          <w:bCs/>
          <w:color w:val="000000" w:themeColor="text1"/>
          <w:sz w:val="20"/>
          <w:szCs w:val="20"/>
        </w:rPr>
        <w:t>e</w:t>
      </w:r>
    </w:p>
    <w:bookmarkEnd w:id="0"/>
    <w:p w14:paraId="3943F6FA" w14:textId="78796EC3" w:rsidR="00E73A51" w:rsidRPr="00BF0A73" w:rsidRDefault="00BF0A73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Tak.</w:t>
      </w:r>
    </w:p>
    <w:p w14:paraId="1BB1BB5B" w14:textId="0C6D434A" w:rsidR="00B07B38" w:rsidRPr="00BF0A73" w:rsidRDefault="00B07B38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56BB2E52" w14:textId="1C8B15A7" w:rsidR="00B07B38" w:rsidRPr="00BF0A73" w:rsidRDefault="00EC263A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56EBCB86" w14:textId="77777777" w:rsidR="00BF0A73" w:rsidRPr="00BF0A73" w:rsidRDefault="00BF0A73" w:rsidP="00BF0A73">
      <w:pPr>
        <w:pStyle w:val="Akapitzlist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</w:rPr>
      </w:pPr>
      <w:r w:rsidRPr="00BF0A73">
        <w:rPr>
          <w:rFonts w:ascii="Sylfaen" w:hAnsi="Sylfaen" w:cstheme="minorHAnsi"/>
          <w:sz w:val="20"/>
          <w:szCs w:val="20"/>
        </w:rPr>
        <w:t>Wykonawca wnosi o wyjaśnienie, czy Zamawiający:</w:t>
      </w:r>
    </w:p>
    <w:p w14:paraId="21F3DE6C" w14:textId="77777777" w:rsidR="00BF0A73" w:rsidRPr="00BF0A73" w:rsidRDefault="00BF0A73" w:rsidP="00BF0A73">
      <w:pPr>
        <w:jc w:val="both"/>
        <w:rPr>
          <w:rFonts w:ascii="Sylfaen" w:hAnsi="Sylfaen" w:cstheme="minorHAnsi"/>
          <w:sz w:val="20"/>
          <w:szCs w:val="20"/>
        </w:rPr>
      </w:pPr>
      <w:r w:rsidRPr="00BF0A73">
        <w:rPr>
          <w:rFonts w:ascii="Sylfaen" w:hAnsi="Sylfaen" w:cstheme="minorHAnsi"/>
          <w:sz w:val="20"/>
          <w:szCs w:val="20"/>
        </w:rPr>
        <w:t>Wyraża zgodę na obniżenie kar umownych wskazanych w § 9 ust. 1 pkt 2 projektu umowy dostawy dla zadania nr 3 i 11 (dalej jako: „Umowa”) poprzez zmianę z 5 % na 1 % wartości umowy. W tym zakresie Wykonawca wskazuje, że zastrzeżenie rażąco wysokich kar umownych (co w ocenie Wykonawcy ma miejsce w niniejszej sytuacji) mające wpływ na konkurencyjność postępowania oraz naruszenie zasady równości stron może prowadzić do unieważnienia postępowania o udzielenie zamówienia publicznego (por. KIO 983/18, KIO 980/18).  Ponadto zastrzeżona kara uprawniałaby sankcjonowanie jakichkolwiek działań bądź zaniechań Wykonawcy niezgodnych z Umową – a więc również działań lub zaniechań niewpływających na sytuację majątkową Zamawiającego oraz efektywną realizację Zamówienia.</w:t>
      </w:r>
    </w:p>
    <w:p w14:paraId="0E87785B" w14:textId="77777777" w:rsidR="00BF0A73" w:rsidRPr="00BF0A73" w:rsidRDefault="00BF0A73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7A10A759" w14:textId="3F38ECEE" w:rsidR="00BF0A73" w:rsidRPr="00BF0A73" w:rsidRDefault="00BF0A73" w:rsidP="00BF0A73">
      <w:pPr>
        <w:jc w:val="both"/>
        <w:rPr>
          <w:rFonts w:ascii="Sylfaen" w:hAnsi="Sylfaen" w:cstheme="minorHAnsi"/>
          <w:sz w:val="20"/>
          <w:szCs w:val="20"/>
        </w:rPr>
      </w:pPr>
      <w:r w:rsidRPr="00BF0A73">
        <w:rPr>
          <w:rFonts w:ascii="Sylfaen" w:hAnsi="Sylfaen" w:cstheme="minorHAnsi"/>
          <w:sz w:val="20"/>
          <w:szCs w:val="20"/>
        </w:rPr>
        <w:t>Zgodnie z SWZ.</w:t>
      </w:r>
    </w:p>
    <w:p w14:paraId="49B37D89" w14:textId="77777777" w:rsidR="00BF0A73" w:rsidRPr="00BF0A73" w:rsidRDefault="00BF0A73" w:rsidP="00BF0A73">
      <w:pPr>
        <w:jc w:val="both"/>
        <w:rPr>
          <w:rFonts w:ascii="Sylfaen" w:hAnsi="Sylfaen" w:cstheme="minorHAnsi"/>
          <w:sz w:val="20"/>
          <w:szCs w:val="20"/>
        </w:rPr>
      </w:pPr>
    </w:p>
    <w:p w14:paraId="31862F23" w14:textId="77777777" w:rsidR="00BF0A73" w:rsidRPr="00BF0A73" w:rsidRDefault="00BF0A73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12B01189" w14:textId="77777777" w:rsidR="00BF0A73" w:rsidRPr="00BF0A73" w:rsidRDefault="00BF0A73" w:rsidP="00BF0A73">
      <w:pPr>
        <w:pStyle w:val="Akapitzlist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</w:rPr>
      </w:pPr>
      <w:r w:rsidRPr="00BF0A73">
        <w:rPr>
          <w:rFonts w:ascii="Sylfaen" w:hAnsi="Sylfaen" w:cstheme="minorHAnsi"/>
          <w:sz w:val="20"/>
          <w:szCs w:val="20"/>
        </w:rPr>
        <w:t>Wykonawca wnosi o wyjaśnienie, czy Zamawiający:</w:t>
      </w:r>
    </w:p>
    <w:p w14:paraId="513025D7" w14:textId="77777777" w:rsidR="00BF0A73" w:rsidRPr="00BF0A73" w:rsidRDefault="00BF0A73" w:rsidP="00BF0A73">
      <w:pPr>
        <w:jc w:val="both"/>
        <w:rPr>
          <w:rFonts w:ascii="Sylfaen" w:hAnsi="Sylfaen" w:cstheme="minorHAnsi"/>
          <w:sz w:val="20"/>
          <w:szCs w:val="20"/>
        </w:rPr>
      </w:pPr>
      <w:r w:rsidRPr="00BF0A73">
        <w:rPr>
          <w:rFonts w:ascii="Sylfaen" w:hAnsi="Sylfaen" w:cstheme="minorHAnsi"/>
          <w:sz w:val="20"/>
          <w:szCs w:val="20"/>
        </w:rPr>
        <w:t>Dopuszcza, by wyroby medyczne, które w świetle postanowień Umowy mają być dostarczane na wezwanie, nie były deponowane na stałe w siedzibie Zamawiającego.</w:t>
      </w:r>
    </w:p>
    <w:p w14:paraId="6935E3AE" w14:textId="47B7EBD8" w:rsidR="00EC263A" w:rsidRPr="00BF0A73" w:rsidRDefault="00EC263A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536C7F9F" w14:textId="47661025" w:rsidR="00EC263A" w:rsidRPr="00BF0A73" w:rsidRDefault="00BF0A73" w:rsidP="00BF0A73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Wykonawca nie określił zadania, którego pytanie dotyczy.</w:t>
      </w:r>
    </w:p>
    <w:p w14:paraId="3F2FFE54" w14:textId="77777777" w:rsidR="00BF0A73" w:rsidRPr="00EC263A" w:rsidRDefault="00BF0A73" w:rsidP="00EC263A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2CBF0851" w14:textId="09DCFD60" w:rsidR="000A2D84" w:rsidRPr="00BF0A73" w:rsidRDefault="000A2D84" w:rsidP="000A2D84">
      <w:pPr>
        <w:tabs>
          <w:tab w:val="left" w:pos="1390"/>
        </w:tabs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7B4F6187" w14:textId="77777777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0A2D84">
        <w:rPr>
          <w:rFonts w:ascii="Sylfaen" w:hAnsi="Sylfaen" w:cs="Calibri"/>
          <w:bCs/>
          <w:color w:val="000000" w:themeColor="text1"/>
          <w:sz w:val="20"/>
          <w:szCs w:val="20"/>
        </w:rPr>
        <w:t>Czy Zamawiający w Zadaniu nr 3 Tabela A  punkt 3.2 oraz Zadaniu nr 11  Tabela A punkt 3.2 dopuści zamiast: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2607"/>
        <w:gridCol w:w="583"/>
        <w:gridCol w:w="576"/>
        <w:gridCol w:w="483"/>
        <w:gridCol w:w="688"/>
        <w:gridCol w:w="271"/>
        <w:gridCol w:w="688"/>
        <w:gridCol w:w="1561"/>
        <w:gridCol w:w="1247"/>
      </w:tblGrid>
      <w:tr w:rsidR="000A2D84" w:rsidRPr="000A2D84" w14:paraId="5F554074" w14:textId="77777777" w:rsidTr="008E3AEE">
        <w:trPr>
          <w:trHeight w:val="408"/>
          <w:jc w:val="center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14:paraId="2F5D6F55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98" w:type="dxa"/>
            <w:shd w:val="clear" w:color="000000" w:fill="FFFFFF"/>
            <w:noWrap/>
            <w:vAlign w:val="center"/>
            <w:hideMark/>
          </w:tcPr>
          <w:p w14:paraId="2E84C9F3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NAZWA/OPIS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14:paraId="3744405A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14:paraId="506584B3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435" w:type="dxa"/>
            <w:shd w:val="clear" w:color="000000" w:fill="FFFFFF"/>
            <w:vAlign w:val="center"/>
          </w:tcPr>
          <w:p w14:paraId="61A0B638" w14:textId="77777777" w:rsidR="000A2D84" w:rsidRPr="000A2D84" w:rsidRDefault="000A2D84" w:rsidP="000A2D84">
            <w:pPr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591" w:type="dxa"/>
            <w:shd w:val="clear" w:color="000000" w:fill="FFFFFF"/>
            <w:vAlign w:val="center"/>
          </w:tcPr>
          <w:p w14:paraId="6D7B7176" w14:textId="77777777" w:rsidR="000A2D84" w:rsidRPr="000A2D84" w:rsidRDefault="000A2D84" w:rsidP="000A2D84">
            <w:pPr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14:paraId="33BCA405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V</w:t>
            </w:r>
          </w:p>
          <w:p w14:paraId="66ED19DF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a</w:t>
            </w:r>
          </w:p>
          <w:p w14:paraId="310679D9" w14:textId="77777777" w:rsidR="000A2D84" w:rsidRPr="000A2D84" w:rsidRDefault="000A2D84" w:rsidP="000A2D84">
            <w:pPr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t %</w:t>
            </w:r>
          </w:p>
        </w:tc>
        <w:tc>
          <w:tcPr>
            <w:tcW w:w="591" w:type="dxa"/>
            <w:shd w:val="clear" w:color="000000" w:fill="FFFFFF"/>
            <w:vAlign w:val="center"/>
          </w:tcPr>
          <w:p w14:paraId="607D3AA5" w14:textId="77777777" w:rsidR="000A2D84" w:rsidRPr="000A2D84" w:rsidRDefault="000A2D84" w:rsidP="000A2D84">
            <w:pPr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Wartość brutto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14:paraId="3F3FAA5A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KLASA OFEROWANEGO WYROBU ZGODNIE  Z REGUŁAMI KLASYFIKACJI WYROBÓW ZAWARTYMI W ROZPORZĄDZ</w:t>
            </w: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lastRenderedPageBreak/>
              <w:t>ENIU PARLAMENTU EUROPEJSKIEGO I RADY (UE) 2017/745 – PROSZĘ WPISAĆ, JEŚLI DOTYCZY</w:t>
            </w:r>
          </w:p>
        </w:tc>
        <w:tc>
          <w:tcPr>
            <w:tcW w:w="1037" w:type="dxa"/>
            <w:shd w:val="clear" w:color="000000" w:fill="FFFFFF"/>
            <w:vAlign w:val="center"/>
          </w:tcPr>
          <w:p w14:paraId="08771371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lastRenderedPageBreak/>
              <w:t>PODAĆ:</w:t>
            </w:r>
          </w:p>
          <w:p w14:paraId="5B319A3C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1.NAZWĘ PRODUCENTA</w:t>
            </w:r>
          </w:p>
          <w:p w14:paraId="18F6D4E1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2. NAZWA HANDLOWA</w:t>
            </w:r>
          </w:p>
          <w:p w14:paraId="5051707D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 xml:space="preserve">3. WSZYSTKIE NUMERY </w:t>
            </w: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lastRenderedPageBreak/>
              <w:t>KATALOGOWE</w:t>
            </w:r>
          </w:p>
        </w:tc>
      </w:tr>
      <w:tr w:rsidR="000A2D84" w:rsidRPr="000A2D84" w14:paraId="3FA668F1" w14:textId="77777777" w:rsidTr="008E3AEE">
        <w:trPr>
          <w:trHeight w:val="40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8232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DB31E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Śruby dystalne  blokujące o średnicy 5.0 w długościach 26-100 mm oraz o średnicy 6.0 w długościach 26-100 mm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88E0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C055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7573D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AC19B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60A8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2BE90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5042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EBC9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E14C71B" w14:textId="77777777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2E2743AE" w14:textId="77777777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0A2D84">
        <w:rPr>
          <w:rFonts w:ascii="Sylfaen" w:hAnsi="Sylfaen" w:cs="Calibri"/>
          <w:bCs/>
          <w:color w:val="000000" w:themeColor="text1"/>
          <w:sz w:val="20"/>
          <w:szCs w:val="20"/>
        </w:rPr>
        <w:t>następujące parametry i ilości: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147"/>
        <w:gridCol w:w="709"/>
        <w:gridCol w:w="567"/>
        <w:gridCol w:w="425"/>
        <w:gridCol w:w="567"/>
        <w:gridCol w:w="342"/>
        <w:gridCol w:w="509"/>
        <w:gridCol w:w="1367"/>
        <w:gridCol w:w="1037"/>
      </w:tblGrid>
      <w:tr w:rsidR="000A2D84" w:rsidRPr="000A2D84" w14:paraId="369270C0" w14:textId="77777777" w:rsidTr="008E3AEE">
        <w:trPr>
          <w:trHeight w:val="40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4134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E3D4E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 xml:space="preserve">Śruby dystalne  blokujące o średnicy 5.0 w długościach 26-100 mm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2DC3C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D03A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C003B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1DC5B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71E5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01B6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5A56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5906C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2D84" w:rsidRPr="000A2D84" w14:paraId="3C624C5B" w14:textId="77777777" w:rsidTr="008E3AEE">
        <w:trPr>
          <w:trHeight w:val="408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56B5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7393E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Śruby dystalne  blokujące  o średnicy 6.0 w długościach 26-100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BD10C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84D0" w14:textId="77777777" w:rsidR="000A2D84" w:rsidRPr="000A2D84" w:rsidRDefault="000A2D84" w:rsidP="000A2D84">
            <w:pPr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6F608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95BE9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7CCAA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797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812F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BA93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2FAB1A3" w14:textId="77777777" w:rsidR="000A2D84" w:rsidRPr="00BF0A73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22180651" w14:textId="133FF76B" w:rsid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Patrz modyfikacja SWZ.</w:t>
      </w:r>
    </w:p>
    <w:p w14:paraId="180390C0" w14:textId="5BD4D729" w:rsid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0F4F2FB1" w14:textId="7490E708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Pytanie</w:t>
      </w:r>
    </w:p>
    <w:p w14:paraId="0EB7214D" w14:textId="77777777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0A2D84">
        <w:rPr>
          <w:rFonts w:ascii="Sylfaen" w:hAnsi="Sylfaen" w:cs="Calibri"/>
          <w:bCs/>
          <w:color w:val="000000" w:themeColor="text1"/>
          <w:sz w:val="20"/>
          <w:szCs w:val="20"/>
        </w:rPr>
        <w:t>Czy Zamawiający w Zadaniu nr 3 Tabela A punkt 4.2 oraz Zadaniu nr 11 Tabela A punkt 4.2 dopuści zamiast: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352"/>
        <w:gridCol w:w="716"/>
        <w:gridCol w:w="696"/>
        <w:gridCol w:w="563"/>
        <w:gridCol w:w="815"/>
        <w:gridCol w:w="302"/>
        <w:gridCol w:w="815"/>
        <w:gridCol w:w="1891"/>
        <w:gridCol w:w="1504"/>
      </w:tblGrid>
      <w:tr w:rsidR="000A2D84" w:rsidRPr="000A2D84" w14:paraId="59878DC4" w14:textId="77777777" w:rsidTr="008E3AEE">
        <w:trPr>
          <w:trHeight w:val="412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5529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B5C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NAZWA/OPIS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F488F5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71936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 xml:space="preserve">ILOŚĆ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1046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0173D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2F6B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V</w:t>
            </w:r>
          </w:p>
          <w:p w14:paraId="60BFCE72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a</w:t>
            </w:r>
          </w:p>
          <w:p w14:paraId="395FDC8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t 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D1811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Wartość brutto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10DE7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KLASA OFEROWANEGO WYROBU ZGODNIE  Z REGUŁAMI KLASYFIKACJI WYROBÓW ZAWARTYMI W ROZPORZĄDZENIU PARLAMENTU EUROPEJSKIEGO I RADY (UE) 2017/745 – PROSZĘ WPISAĆ, JEŚLI DOTYCZY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F4CE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PODAĆ:</w:t>
            </w:r>
          </w:p>
          <w:p w14:paraId="6DE72398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1.NAZWĘ PRODUCENTA</w:t>
            </w:r>
          </w:p>
          <w:p w14:paraId="574D75F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2. NAZWA HANDLOWA</w:t>
            </w:r>
          </w:p>
          <w:p w14:paraId="51B2F5AB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3. WSZYSTKIE NUMERY KATALOGOWE</w:t>
            </w:r>
          </w:p>
        </w:tc>
      </w:tr>
      <w:tr w:rsidR="000A2D84" w:rsidRPr="000A2D84" w14:paraId="7359A930" w14:textId="77777777" w:rsidTr="008E3AEE">
        <w:trPr>
          <w:trHeight w:val="412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4056809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549" w:type="dxa"/>
            <w:shd w:val="clear" w:color="auto" w:fill="FFFFFF"/>
            <w:vAlign w:val="center"/>
            <w:hideMark/>
          </w:tcPr>
          <w:p w14:paraId="518F889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 xml:space="preserve">Śruby blokujące:  o średnicy 4.0 w długościach 18-80 mm o średnicy  5.0 w długościach 26-100 mm oraz korowo gąbczaste o </w:t>
            </w: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lastRenderedPageBreak/>
              <w:t>średnicy 5.0 i długościach 30-90 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0A77754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23DBD527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96" w:type="dxa"/>
            <w:shd w:val="clear" w:color="auto" w:fill="FFFFFF"/>
            <w:vAlign w:val="center"/>
          </w:tcPr>
          <w:p w14:paraId="438D0C43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151C510A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14:paraId="7A5DB948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7899F863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14:paraId="45DAEA45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7A5A4017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1BC99F0" w14:textId="77777777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4B6A5DA2" w14:textId="77777777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0A2D84">
        <w:rPr>
          <w:rFonts w:ascii="Sylfaen" w:hAnsi="Sylfaen" w:cs="Calibri"/>
          <w:bCs/>
          <w:color w:val="000000" w:themeColor="text1"/>
          <w:sz w:val="20"/>
          <w:szCs w:val="20"/>
        </w:rPr>
        <w:t>następujące parametry i ilości: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549"/>
        <w:gridCol w:w="738"/>
        <w:gridCol w:w="718"/>
        <w:gridCol w:w="496"/>
        <w:gridCol w:w="683"/>
        <w:gridCol w:w="352"/>
        <w:gridCol w:w="683"/>
        <w:gridCol w:w="1349"/>
        <w:gridCol w:w="1087"/>
      </w:tblGrid>
      <w:tr w:rsidR="000A2D84" w:rsidRPr="000A2D84" w14:paraId="3EFC13E7" w14:textId="77777777" w:rsidTr="008E3AEE">
        <w:trPr>
          <w:trHeight w:val="412"/>
          <w:jc w:val="center"/>
        </w:trPr>
        <w:tc>
          <w:tcPr>
            <w:tcW w:w="407" w:type="dxa"/>
            <w:vMerge w:val="restart"/>
            <w:shd w:val="clear" w:color="auto" w:fill="FFFFFF"/>
            <w:noWrap/>
            <w:vAlign w:val="center"/>
            <w:hideMark/>
          </w:tcPr>
          <w:p w14:paraId="4A96FAB3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549" w:type="dxa"/>
            <w:shd w:val="clear" w:color="auto" w:fill="FFFFFF"/>
            <w:vAlign w:val="center"/>
            <w:hideMark/>
          </w:tcPr>
          <w:p w14:paraId="1D1C7F9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 xml:space="preserve">Śruby blokujące o średnicy 4.0 w długościach 18-80 mm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69589B06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07403217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FFFF"/>
            <w:vAlign w:val="center"/>
          </w:tcPr>
          <w:p w14:paraId="44CE47F7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38AB9DA1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14:paraId="2ACB0D98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4AD54D78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14:paraId="7409D8D8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38D0D805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2D84" w:rsidRPr="000A2D84" w14:paraId="2D863785" w14:textId="77777777" w:rsidTr="008E3AEE">
        <w:trPr>
          <w:trHeight w:val="412"/>
          <w:jc w:val="center"/>
        </w:trPr>
        <w:tc>
          <w:tcPr>
            <w:tcW w:w="407" w:type="dxa"/>
            <w:vMerge/>
            <w:shd w:val="clear" w:color="auto" w:fill="FFFFFF"/>
            <w:noWrap/>
            <w:vAlign w:val="center"/>
          </w:tcPr>
          <w:p w14:paraId="679467D2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 w14:paraId="435FDA80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Śruby blokujące o średnicy  5.0 w długościach 26-100 mm</w:t>
            </w:r>
          </w:p>
        </w:tc>
        <w:tc>
          <w:tcPr>
            <w:tcW w:w="738" w:type="dxa"/>
            <w:shd w:val="clear" w:color="auto" w:fill="FFFFFF"/>
            <w:noWrap/>
            <w:vAlign w:val="center"/>
          </w:tcPr>
          <w:p w14:paraId="4F4E39F7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</w:tcPr>
          <w:p w14:paraId="07128DE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FFFF"/>
            <w:vAlign w:val="center"/>
          </w:tcPr>
          <w:p w14:paraId="6DDB84BA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197FC64A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14:paraId="55E6BBF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0FC56CE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14:paraId="23EF13DD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25D9BF22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2D84" w:rsidRPr="000A2D84" w14:paraId="5306729B" w14:textId="77777777" w:rsidTr="008E3AEE">
        <w:trPr>
          <w:trHeight w:val="412"/>
          <w:jc w:val="center"/>
        </w:trPr>
        <w:tc>
          <w:tcPr>
            <w:tcW w:w="407" w:type="dxa"/>
            <w:vMerge/>
            <w:shd w:val="clear" w:color="auto" w:fill="FFFFFF"/>
            <w:noWrap/>
            <w:vAlign w:val="center"/>
          </w:tcPr>
          <w:p w14:paraId="110CBDB0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/>
            <w:vAlign w:val="center"/>
          </w:tcPr>
          <w:p w14:paraId="30D5D0A5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Śruby blokujące  korowo gąbczaste o średnicy 5.0 i długościach 30-90 mm</w:t>
            </w:r>
          </w:p>
        </w:tc>
        <w:tc>
          <w:tcPr>
            <w:tcW w:w="738" w:type="dxa"/>
            <w:shd w:val="clear" w:color="auto" w:fill="FFFFFF"/>
            <w:noWrap/>
            <w:vAlign w:val="center"/>
          </w:tcPr>
          <w:p w14:paraId="15B21D4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</w:tcPr>
          <w:p w14:paraId="6D196C9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 w:rsidRPr="000A2D84"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6" w:type="dxa"/>
            <w:shd w:val="clear" w:color="auto" w:fill="FFFFFF"/>
            <w:vAlign w:val="center"/>
          </w:tcPr>
          <w:p w14:paraId="0367506C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2D84ED04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14:paraId="5F858B9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214A0C16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14:paraId="30BE59BF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FFFFFF"/>
            <w:vAlign w:val="center"/>
          </w:tcPr>
          <w:p w14:paraId="1185BF3E" w14:textId="77777777" w:rsidR="000A2D84" w:rsidRPr="000A2D84" w:rsidRDefault="000A2D84" w:rsidP="000A2D84">
            <w:pP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D775B28" w14:textId="77777777" w:rsidR="000A2D84" w:rsidRPr="00BF0A73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F0A73">
        <w:rPr>
          <w:rFonts w:ascii="Sylfaen" w:hAnsi="Sylfaen" w:cs="Calibri"/>
          <w:bCs/>
          <w:color w:val="000000" w:themeColor="text1"/>
          <w:sz w:val="20"/>
          <w:szCs w:val="20"/>
        </w:rPr>
        <w:t>Odpowiedź na pytanie</w:t>
      </w:r>
    </w:p>
    <w:p w14:paraId="66F0FF6C" w14:textId="77777777" w:rsid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Patrz modyfikacja SWZ.</w:t>
      </w:r>
    </w:p>
    <w:p w14:paraId="5516EA2E" w14:textId="77777777" w:rsidR="000A2D84" w:rsidRPr="000A2D84" w:rsidRDefault="000A2D84" w:rsidP="000A2D84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179D81EA" w14:textId="1C5F82EC" w:rsidR="000A2D84" w:rsidRDefault="000A2D84" w:rsidP="00382808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36AF48AD" w14:textId="77777777" w:rsidR="000B6BC3" w:rsidRDefault="005D5445" w:rsidP="005D5445">
      <w:pPr>
        <w:spacing w:line="360" w:lineRule="auto"/>
        <w:ind w:firstLine="708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Na podstawie art. 137 ust. 1  prawo zamówień publicznych Zamawiający modyfikuje treść SWZ w taki sposób, że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 xml:space="preserve"> w załączniku nr 1 do SWZ</w:t>
      </w:r>
      <w:r w:rsidR="000B6BC3">
        <w:rPr>
          <w:rFonts w:ascii="Sylfaen" w:hAnsi="Sylfaen" w:cs="Calibri"/>
          <w:bCs/>
          <w:color w:val="000000" w:themeColor="text1"/>
          <w:sz w:val="20"/>
          <w:szCs w:val="20"/>
        </w:rPr>
        <w:t>:</w:t>
      </w:r>
    </w:p>
    <w:p w14:paraId="7194BB3A" w14:textId="08B9F73A" w:rsidR="000B6BC3" w:rsidRDefault="000B6BC3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1).</w:t>
      </w:r>
      <w:r w:rsidR="005D5445">
        <w:rPr>
          <w:rFonts w:ascii="Sylfaen" w:hAnsi="Sylfaen" w:cs="Calibri"/>
          <w:bCs/>
          <w:color w:val="000000" w:themeColor="text1"/>
          <w:sz w:val="20"/>
          <w:szCs w:val="20"/>
        </w:rPr>
        <w:t>w zadaniu nr 3 Tabela A</w:t>
      </w:r>
      <w:r w:rsidR="005D5445"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wykreśla zapis o następującej treści: „</w:t>
      </w:r>
    </w:p>
    <w:p w14:paraId="3662A9C6" w14:textId="77777777" w:rsidR="00B90C80" w:rsidRDefault="00B90C80" w:rsidP="00B90C80">
      <w:pPr>
        <w:pStyle w:val="glowny"/>
        <w:tabs>
          <w:tab w:val="left" w:leader="dot" w:pos="4535"/>
        </w:tabs>
        <w:ind w:left="426"/>
        <w:rPr>
          <w:rFonts w:ascii="Sylfaen" w:hAnsi="Sylfaen"/>
          <w:color w:val="auto"/>
          <w:sz w:val="22"/>
          <w:szCs w:val="22"/>
          <w:lang w:val="pl-PL"/>
        </w:rPr>
      </w:pPr>
      <w:r>
        <w:rPr>
          <w:rFonts w:ascii="Sylfaen" w:hAnsi="Sylfaen"/>
          <w:color w:val="auto"/>
          <w:sz w:val="22"/>
          <w:szCs w:val="22"/>
          <w:lang w:val="pl-PL"/>
        </w:rPr>
        <w:t>Zadanie nr 3 – Gwoździe śródszpikowe I</w:t>
      </w:r>
    </w:p>
    <w:p w14:paraId="0217E78D" w14:textId="77777777" w:rsidR="00B90C80" w:rsidRDefault="00B90C80" w:rsidP="00B90C80">
      <w:pPr>
        <w:pStyle w:val="Stopka"/>
      </w:pPr>
      <w:r>
        <w:t>Tabela A.</w:t>
      </w:r>
    </w:p>
    <w:p w14:paraId="6A1ABECC" w14:textId="77777777" w:rsidR="00B90C80" w:rsidRDefault="00B90C80" w:rsidP="00B90C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474"/>
        <w:gridCol w:w="738"/>
        <w:gridCol w:w="718"/>
        <w:gridCol w:w="414"/>
        <w:gridCol w:w="553"/>
        <w:gridCol w:w="243"/>
        <w:gridCol w:w="554"/>
        <w:gridCol w:w="1083"/>
        <w:gridCol w:w="878"/>
      </w:tblGrid>
      <w:tr w:rsidR="00B90C80" w:rsidRPr="009E20EC" w14:paraId="31693BAB" w14:textId="77777777" w:rsidTr="008E3AEE">
        <w:trPr>
          <w:trHeight w:val="408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F16894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>LP.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3E9C57B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>NAZWA/OPIS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0EDE87F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>J.M.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A12B8D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 xml:space="preserve">ILOŚĆ 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0B49ED1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Cena jedn. netto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2E19752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Wartość netto</w:t>
            </w:r>
          </w:p>
        </w:tc>
        <w:tc>
          <w:tcPr>
            <w:tcW w:w="433" w:type="dxa"/>
            <w:shd w:val="clear" w:color="000000" w:fill="FFFFFF"/>
            <w:vAlign w:val="center"/>
          </w:tcPr>
          <w:p w14:paraId="21B0454B" w14:textId="77777777" w:rsidR="00B90C80" w:rsidRPr="009E20EC" w:rsidRDefault="00B90C80" w:rsidP="008E3AEE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V</w:t>
            </w:r>
          </w:p>
          <w:p w14:paraId="025F05D9" w14:textId="77777777" w:rsidR="00B90C80" w:rsidRPr="009E20EC" w:rsidRDefault="00B90C80" w:rsidP="008E3AEE">
            <w:pPr>
              <w:snapToGrid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a</w:t>
            </w:r>
          </w:p>
          <w:p w14:paraId="127000C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t %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6DDA3C1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Wartość brutto</w:t>
            </w:r>
          </w:p>
        </w:tc>
        <w:tc>
          <w:tcPr>
            <w:tcW w:w="1487" w:type="dxa"/>
            <w:shd w:val="clear" w:color="000000" w:fill="FFFFFF"/>
            <w:vAlign w:val="center"/>
          </w:tcPr>
          <w:p w14:paraId="68411E5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KLASA OFEROWANEGO WYROBU ZGODNIE  Z REGUŁAMI KLASYFIKACJI WYROBÓW ZAWARTYMI W ROZPORZĄDZENIU PARLAMENTU EUROPEJSKIEGO I RADY (UE) 2017/745 – PROSZĘ WPISAĆ, JEŚLI DOTYCZY</w:t>
            </w:r>
          </w:p>
        </w:tc>
        <w:tc>
          <w:tcPr>
            <w:tcW w:w="1181" w:type="dxa"/>
            <w:shd w:val="clear" w:color="000000" w:fill="FFFFFF"/>
            <w:vAlign w:val="center"/>
          </w:tcPr>
          <w:p w14:paraId="2536E37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PODAĆ:</w:t>
            </w:r>
          </w:p>
          <w:p w14:paraId="45C1854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1.NAZWĘ PRODUCENTA</w:t>
            </w:r>
          </w:p>
          <w:p w14:paraId="2C23CDD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2. NAZWA HANDLOWA</w:t>
            </w:r>
          </w:p>
          <w:p w14:paraId="749C760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color w:val="000000"/>
                <w:sz w:val="12"/>
                <w:szCs w:val="12"/>
              </w:rPr>
              <w:t>3. WSZYSTKIE NUMERY KATALOGOWE</w:t>
            </w:r>
          </w:p>
        </w:tc>
      </w:tr>
      <w:tr w:rsidR="00B90C80" w:rsidRPr="009E20EC" w14:paraId="226FB5D1" w14:textId="77777777" w:rsidTr="008E3AEE">
        <w:trPr>
          <w:trHeight w:val="300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2D22E77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4" w:type="dxa"/>
            <w:shd w:val="clear" w:color="auto" w:fill="FFFFFF"/>
            <w:noWrap/>
            <w:vAlign w:val="center"/>
            <w:hideMark/>
          </w:tcPr>
          <w:p w14:paraId="2F1679A0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Gwóźdź udowy boczny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0C44CE3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46A7B45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2ABEA62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EF90E9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63B2A52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777B13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25D5C30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14A8952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59399C03" w14:textId="77777777" w:rsidTr="008E3AEE">
        <w:trPr>
          <w:trHeight w:val="1381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329EDDE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13B4C67C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udowy boczny, blokowany, kaniulowany, tytanowy sterylny. Proksymalne ugięcie umożliwiające założenie z dostępu bocznego w stosunku do szczytu krętarza większego. Gwóźdź z możliwością blokowania proksymalnego 120˚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antegrade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. Możliwość wielopłaszczyznowego blokowania dystalnego. Możliwość blokowania proksymalnego z użyciem dwóch śrub doszyjkowych pod kątem 130o z antewersją 10o, umożliwiających leczenie złamań podkrętarzowych. Śruby blokujące z gniazdem gwiazdkowym, kodowanie kolorami – kolor śruby ryglującej odpowiada kolorowi gwoździa oraz oznaczeniu kolorystycznemu tulei i wiertła. 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14:paraId="192F406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14:paraId="44C6F34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1F6FE3A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27D56F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D7EC8C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3EA56B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100D4FB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69B82A3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075BE4C7" w14:textId="77777777" w:rsidTr="008E3AEE">
        <w:trPr>
          <w:trHeight w:val="280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1222F2D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1.1</w:t>
            </w:r>
          </w:p>
        </w:tc>
        <w:tc>
          <w:tcPr>
            <w:tcW w:w="3474" w:type="dxa"/>
            <w:shd w:val="clear" w:color="auto" w:fill="FFFFFF"/>
            <w:noWrap/>
            <w:vAlign w:val="center"/>
            <w:hideMark/>
          </w:tcPr>
          <w:p w14:paraId="61CBBE9B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o średnicy od 9mm do 13mm , w długościach od 300mm do 480mm.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605C349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4C5AA7D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4CE5261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DF405E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6593EAF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6AA542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7F6B6C7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72D7E8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86F622C" w14:textId="77777777" w:rsidTr="008E3AEE">
        <w:trPr>
          <w:trHeight w:val="423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6B6450B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1.2</w:t>
            </w:r>
          </w:p>
        </w:tc>
        <w:tc>
          <w:tcPr>
            <w:tcW w:w="3474" w:type="dxa"/>
            <w:shd w:val="clear" w:color="auto" w:fill="FFFFFF"/>
            <w:noWrap/>
            <w:vAlign w:val="center"/>
            <w:hideMark/>
          </w:tcPr>
          <w:p w14:paraId="0278DBE4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o średnicy od 14mm do 16mm , w długościach od 300mm do 480mm.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71986CD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7F94DBC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0CC090D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281C52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775275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473C51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285E01C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9777FD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10FF33DA" w14:textId="77777777" w:rsidTr="008E3AEE">
        <w:trPr>
          <w:trHeight w:val="274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2416056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1.3</w:t>
            </w:r>
          </w:p>
        </w:tc>
        <w:tc>
          <w:tcPr>
            <w:tcW w:w="3474" w:type="dxa"/>
            <w:shd w:val="clear" w:color="auto" w:fill="FFFFFF"/>
            <w:noWrap/>
            <w:vAlign w:val="center"/>
            <w:hideMark/>
          </w:tcPr>
          <w:p w14:paraId="7BD93A71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doszyjkowe o średnicy 6.5 mm i długościach od 60 mm do 130 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57A409F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4B1E5D5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66F0611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EC9CB4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E8862C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14202B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7C6E4C6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2E7671F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7D0BAFBE" w14:textId="77777777" w:rsidTr="008E3AEE">
        <w:trPr>
          <w:trHeight w:val="140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2974F63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1.4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07170C94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dystalne blokujące o średnicy 5.0 i długościach 26-100 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1A4A46C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2E8954C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6585F0A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E6EA79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61F182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1EF608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5756B6E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4B41EB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7ACD37F8" w14:textId="77777777" w:rsidTr="008E3AEE">
        <w:trPr>
          <w:trHeight w:val="287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4461F4A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1.5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7CF2677A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Śruby dystalne blokujące o średnicy 6.0 w długościach 26-100 mm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7A78ACD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028C190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53A85EA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D433ED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7CE0A8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677C49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4BBEFC3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78DE14B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62D0DA23" w14:textId="77777777" w:rsidTr="008E3AEE">
        <w:trPr>
          <w:trHeight w:val="262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2DE92B9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1.6</w:t>
            </w:r>
          </w:p>
        </w:tc>
        <w:tc>
          <w:tcPr>
            <w:tcW w:w="3474" w:type="dxa"/>
            <w:shd w:val="clear" w:color="auto" w:fill="FFFFFF"/>
            <w:noWrap/>
            <w:vAlign w:val="center"/>
            <w:hideMark/>
          </w:tcPr>
          <w:p w14:paraId="653A1B7E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Zaślepka  kaniulowana w długościach od 0mm do 20mm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013D903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31D3110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094050F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36E236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34FF8B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E04AC8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345C844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C4BCBA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735D099A" w14:textId="77777777" w:rsidTr="008E3AEE">
        <w:trPr>
          <w:trHeight w:val="300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014D5AA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3474" w:type="dxa"/>
            <w:shd w:val="clear" w:color="auto" w:fill="FFFFFF"/>
            <w:noWrap/>
            <w:vAlign w:val="center"/>
            <w:hideMark/>
          </w:tcPr>
          <w:p w14:paraId="0F9BFF75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Gwóźdź udowy rekonstrukcyjny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6EA3DAD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1F10077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44FB6B3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C4D415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AD1C74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CD6F30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7D36B75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723CC2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5561B902" w14:textId="77777777" w:rsidTr="008E3AEE">
        <w:trPr>
          <w:trHeight w:val="846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34653A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14:paraId="4C050211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udowy rekonstrukcyjny sterylny. Gwóźdź tytanowy do bliższej nasady kości udowej, blokowany, rekonstrukcyjny do złamań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przezkretarzowych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sterylny. Gwóźdź o anatomicznym kącie ugiecia 6º (w przypadku gwoździ długich krzywa ugięcia 1500 mm), możliwość blokowania statycznego lub dynamicznego w części dalszej. Śruba doszyjkowa z ostrzem heliakalnym (spiralno-osiowym), z wewnętrznym mechanizmem blokującym, zapobiegającym rotacji głowy kości udowej; w długości: od 80 mm do 120 mm z przeskokiem co 5 mm. Zaślepka o przewyższeniu: 0 </w:t>
            </w: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lastRenderedPageBreak/>
              <w:t>mm, 5 mm, 10 mm, 15 mm</w:t>
            </w: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. Śruby 5,0 blokujące, gniazdo gwiazdkowe w długości 26-100mm (Przeskok: 26-80 co 2mm, 80-100 co 5mm)</w:t>
            </w: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. Instrumentarium wyposażone w celownik przezierny dla promieni RTG do blokowania w dalszej części gwoździa z precyzyjnym systemem korekcji odkształcenia gwoździa po jego wprowadzeniu. Rozmiary: długości: (gwoździe krótkie) 170mm, 200mm, 240mm, (gwoździe długie) 300mm, 340mm, 380mm, 420mm. Katach CCD: 125º, 130º, 135º. 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72D276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1A4E9E5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551C974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4E3DF9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7506C16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F35B8A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6AF98F7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0300EBC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26BE77E" w14:textId="77777777" w:rsidTr="008E3AEE">
        <w:trPr>
          <w:trHeight w:val="278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210376C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1CF02368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krótki 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38B1D5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4AF1037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1B1EF84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E275B9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16F07DC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31511C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7A58EA9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402DA6F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6853B329" w14:textId="77777777" w:rsidTr="008E3AEE">
        <w:trPr>
          <w:trHeight w:val="211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09C8D5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2.2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40E7F24A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długi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1D46E21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435B703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25EC666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921BD1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1E5FC0E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A77EB2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4586235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4605D1F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637A608F" w14:textId="77777777" w:rsidTr="008E3AEE">
        <w:trPr>
          <w:trHeight w:val="175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E0D16F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14:paraId="0736F13A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Śruba doszyjkowa perforowana, dająca możliwość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augumentacji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, w długości  Od 80mm do 120mm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61D0FC5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296D46E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6046200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D48708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5F11FB2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FDC063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46E7550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33B5E0B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676458D3" w14:textId="77777777" w:rsidTr="008E3AEE">
        <w:trPr>
          <w:trHeight w:val="320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8D741D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2.4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2506950D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Śruba dystalna blokująca 5.0  dł.26-100mm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0890DE6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38B1D91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19E2D50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E13167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2D5140B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12CD83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506F9C1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64C4A7C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23CEF445" w14:textId="77777777" w:rsidTr="008E3AEE">
        <w:trPr>
          <w:trHeight w:val="269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FB07BF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00902FAA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Zaślepka kaniulowana w długościach od 0mm do 15mm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36812F1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14F7CD1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01839A7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0CA6A8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6066857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81A9D8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10191E4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2EAC51E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01462A61" w14:textId="77777777" w:rsidTr="008E3AEE">
        <w:trPr>
          <w:trHeight w:val="203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57DBD6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53D7028F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Gwóźdź udowy 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ante</w:t>
            </w:r>
            <w:proofErr w:type="spellEnd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/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retrograde</w:t>
            </w:r>
            <w:proofErr w:type="spellEnd"/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7A8A1D5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1F95447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3C704E6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B7C1EE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23BA763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354C2F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25C93C8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3424C27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2CD76744" w14:textId="77777777" w:rsidTr="008E3AEE">
        <w:trPr>
          <w:trHeight w:val="704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BD46D1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14:paraId="1F6A828C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udowy, blokowany, kaniulowany, tytanowy sterylny. Z możliwością implantowania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antegrade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i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retrograde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przy użyciu tego samego implantu. Możliwość blokowania z użyciem śruby spiralnej. Możliwość wielopłaszczyznowego blokowania dystalnego. Zarówno w części proksymalnej jak i dystalnej podłużne otwory umożliwiające dynamizacje. Śruby blokujące z gniazdem gwiazdkowym, kodowanie kolorami - kolor śruby ryglującej odpowiada kolorowi gwoździa oraz oznaczeniu kolorystycznemu tulei i wiertła. Gwóźdź uniwersalny – do prawej i lewej nogi. Zaślepki kaniulowane w długościach od 0mm do 20mm. Średnice gwoździa od 9mm do 15mm, w długościach od300mm do 480mm. </w:t>
            </w:r>
          </w:p>
        </w:tc>
        <w:tc>
          <w:tcPr>
            <w:tcW w:w="738" w:type="dxa"/>
            <w:shd w:val="clear" w:color="000000" w:fill="FFFFFF"/>
            <w:vAlign w:val="center"/>
            <w:hideMark/>
          </w:tcPr>
          <w:p w14:paraId="541EFCD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3D7997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4127CC7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EDACCD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1AF11A0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E7FD0F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788142F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11F2DB6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22EDD873" w14:textId="77777777" w:rsidTr="008E3AEE">
        <w:trPr>
          <w:trHeight w:val="308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EA170A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726C4F92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o średnicy od 9mm do 15mm , w długościach od 300mm do 480mm. 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035931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6259C22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2879833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8AADDC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2E0AA8C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9F9CEC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2F7F9FF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4E2956A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7A65E5CD" w14:textId="77777777" w:rsidTr="008E3AEE">
        <w:trPr>
          <w:trHeight w:val="271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9958BD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3.2</w:t>
            </w:r>
          </w:p>
        </w:tc>
        <w:tc>
          <w:tcPr>
            <w:tcW w:w="3474" w:type="dxa"/>
            <w:shd w:val="clear" w:color="000000" w:fill="FFFFFF"/>
            <w:vAlign w:val="center"/>
            <w:hideMark/>
          </w:tcPr>
          <w:p w14:paraId="1921BB2D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dystalne  blokujące o średnicy 5.0 w długościach 26-100 mm oraz o średnicy 6.0 w długościach 26-100 mm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3E16768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7ECEEAD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63134DD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69DD29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1FA518D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BB6C14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4D20A99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7916CA9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20BD3728" w14:textId="77777777" w:rsidTr="008E3AEE">
        <w:trPr>
          <w:trHeight w:val="124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322DF47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280850F9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Zaślepka w długościach od 0mm do 20mm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62172ED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2E6C7B1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12BA254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A34D01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271EC34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236C0A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698AA20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0677106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0B54BD7C" w14:textId="77777777" w:rsidTr="008E3AEE">
        <w:trPr>
          <w:trHeight w:val="275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15F9B70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27F02612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Ostrze spiralno-nożowe dł. od 45mm do 100mm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42F14AC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3DCF27C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4F3716C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F719D5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14AD222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103804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0E5C8B9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0F64065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0F48FF5B" w14:textId="77777777" w:rsidTr="008E3AEE">
        <w:trPr>
          <w:trHeight w:val="145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4CF5EB2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3474" w:type="dxa"/>
            <w:shd w:val="clear" w:color="000000" w:fill="FFFFFF"/>
            <w:noWrap/>
            <w:vAlign w:val="center"/>
            <w:hideMark/>
          </w:tcPr>
          <w:p w14:paraId="114B1E59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Zaślepka do ostrza spiralno-nożowego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09D7F46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3CC701F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39A3E4B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F8ABF0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68CEB13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C70ECE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733E6CE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3CE3EEB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87F6A81" w14:textId="77777777" w:rsidTr="008E3AEE">
        <w:trPr>
          <w:trHeight w:val="324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7E78ED9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474" w:type="dxa"/>
            <w:shd w:val="clear" w:color="auto" w:fill="FFFFFF"/>
            <w:noWrap/>
            <w:vAlign w:val="center"/>
            <w:hideMark/>
          </w:tcPr>
          <w:p w14:paraId="0040C302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Gwóźdź 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podudziowy</w:t>
            </w:r>
            <w:proofErr w:type="spellEnd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4F85D9E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5D0532E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2B7EDB2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CAA3E1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6A1CA07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743EFB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344FD8B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763A5FF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289CCBD4" w14:textId="77777777" w:rsidTr="008E3AEE">
        <w:trPr>
          <w:trHeight w:val="1099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0B25BB7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4196A871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tytanowy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podudziowy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sterylny. Gwóźdź umożliwiający zaopatrzenie złamań w obrębie zarówno dalszej jak i bliższej nasady piszczeli Możliwość wielopłaszczyznowego blokowania proksymalnego za pomocą śrub gąbczasto-korowych posiadających w części gwint korowy a w części gwint gąbczasty. Śruby blokujące z gniazdem gwiazdkowym, kodowanie kolorami - kolor śruby ryglującej odpowiada kolorowi gwoździa oraz oznaczeniu kolorystycznemu tulei i wiertła. Możliwość kompresji odłamów za pomocą śruby kompresyjnej. 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14:paraId="4BC8BE7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14:paraId="6F3F6C5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6F2B22C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4E25E3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B46800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AA9C6D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1E3EC29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68BCA89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16332266" w14:textId="77777777" w:rsidTr="008E3AEE">
        <w:trPr>
          <w:trHeight w:val="261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22443A1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4.1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2E7649EC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o średnicy od 8mm do 13mm w długościach od 255mm do 465mm. Dostępne gwoździe kaniulowane.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0AFE9EF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6525B82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316C07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AE3026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1DF190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6D020E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598BCF7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63A3990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78F16B5" w14:textId="77777777" w:rsidTr="008E3AEE">
        <w:trPr>
          <w:trHeight w:val="412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42BB700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4.2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2BC4C51C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blokujące:  o średnicy 4.0 w długościach 18-80 mm o średnicy  5.0 w długościach 26-100 mm oraz korowo gąbczaste o średnicy 5.0 i długościach 30-90 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36CA887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12E2B13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1DB4B53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897CD1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32A4300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FD3E86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5F88233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04BBE6B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6775684D" w14:textId="77777777" w:rsidTr="008E3AEE">
        <w:trPr>
          <w:trHeight w:val="292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0766ECE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4.3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129A4663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Zaślepki kaniulowane w długościach od 0mm do 15mm. Zaślepka do blokowania śrub korowo gąbczastych.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438B04D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4746049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642A4C0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5B36D1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F6D600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208CCD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56A85DE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142841E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06910626" w14:textId="77777777" w:rsidTr="008E3AEE">
        <w:trPr>
          <w:trHeight w:val="263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1E2F37F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V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14824749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Gwóźdź 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odpiętowy</w:t>
            </w:r>
            <w:proofErr w:type="spellEnd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 do artrodezy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64F5857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3A0E578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53400D4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B4A9B6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838E89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A3F630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0CC63D7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2C319E4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09723474" w14:textId="77777777" w:rsidTr="008E3AEE">
        <w:trPr>
          <w:trHeight w:val="1131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04A58DD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5E3E2C44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tytanowy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odpiętowy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sterylny. Gwóźdź anatomiczny umożliwiający wykonanie pełnej artrodezy stawu skokowego. Gwóźdź wygięty pod kątem 12stopni w części bliższej. Wielopłaszczyznowe blokowanie gwoździa. Możliwość blokowania gwoździa w kości piętowej przy pomocy ostrza spiralo-nożowego i śrub o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sr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. 6,0mm blokowanych kątowo przy pomocy zaślepki. Możliwość blokowania śrubą w części bliższej gwoździa śrubami 5,0mm prostopadle przez kość piszczelową oraz skośnie przez kość skokową. Otwór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dynamizacyjny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w części bliższej gwoździa. Ramię celownika umożliwiające blokowanie wszystkich otworów w gwoździu. Średnice : 10, 12, 13mm i długości 150, 180 i 240mm. Śruby blokujące z gniazdem gwiazdkowym.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14:paraId="1235266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14:paraId="1C0E7D3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2E61A8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0951A7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73261F1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8830AC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764212E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FDBAC6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50D83797" w14:textId="77777777" w:rsidTr="008E3AEE">
        <w:trPr>
          <w:trHeight w:val="347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7D5306B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5.1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7535FD6F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o średnicy 10mm, 12mm i 13mm w długościach od 150mm do 240mm.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334892D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02373F1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1C7D2E0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95B8B0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7F0624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BF7317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553226E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000B696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62A82B10" w14:textId="77777777" w:rsidTr="008E3AEE">
        <w:trPr>
          <w:trHeight w:val="280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11D9702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5.2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5DB0568B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blokujące: o średnicy 5.0 w długościach od 26mm do 100mm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50F4EC2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5F15B12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5E3AC69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FE268E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7BDE2C2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55162D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6E487C5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6DD6C09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52D2BFE1" w14:textId="77777777" w:rsidTr="008E3AEE">
        <w:trPr>
          <w:trHeight w:val="270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6888F18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5.3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68A6DDBF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blokujące o średnicy 6,0 w długościach od 26mm do 100mm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6495E57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658FFFF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605B470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8C0960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7F489D7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FCE32B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447CE88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06F07C0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1420CFC9" w14:textId="77777777" w:rsidTr="008E3AEE">
        <w:trPr>
          <w:trHeight w:val="558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7A18027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5.4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06226B84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Zaślepki do gwoździa, w zależności od wybranej opcji blokowania śrubą blokującą w kolorze morskim/niebieskim 6.0 mm, w przypadku blokowania ostrzem spiralnym złotym, zaślepka złota.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71835EE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57DD77D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664C94D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2F67BA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64F2B26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DB3C3A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0464F4F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01797A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310F4A7" w14:textId="77777777" w:rsidTr="008E3AEE">
        <w:trPr>
          <w:trHeight w:val="287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49D012C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5.5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4E6C73EB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Ostrze spiralno- nożowe dł. od 45mm do 100mm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31A7D73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0EF902F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01F3CCB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100920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DEE9CF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609783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0455825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5F75537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1E8AA6D" w14:textId="77777777" w:rsidTr="008E3AEE">
        <w:trPr>
          <w:trHeight w:val="276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2C867B9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VI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3E40304A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Gwóźdź ramienny 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ante</w:t>
            </w:r>
            <w:proofErr w:type="spellEnd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/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retrograde</w:t>
            </w:r>
            <w:proofErr w:type="spellEnd"/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3F8957F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13001A0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05F2ADE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A06FF7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0984469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293C83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6A74F83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24642B9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58FFC635" w14:textId="77777777" w:rsidTr="008E3AEE">
        <w:trPr>
          <w:trHeight w:val="412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45DEF36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152BE400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śródszpikowy ramienny, blokowany, tytanowy i kaniulowany  z ugięciem lateralnym w części bliższej. Możliwość implantacji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retrograde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i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antegrade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. Możliwość wielopłaszczyznowego blokowania dystalnego. Możliwość zastosowania śruby spiralnej przy blokowaniu proksymalnym. Instrumentarium z możliwością śródoperacyjnej kompresji odłamów za pomocą śruby kompresyjnej. Gwóźdź uniwersalny do prawej i lewej ręki. Zaślepka kaniulowana w długościach od 0mm do 15mm. Śruby blokujące z gniazdem gwiazdkowym, kodowane kolorami - kolor śruby ryglującej odpowiada kolorowi gwoździa oraz </w:t>
            </w: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lastRenderedPageBreak/>
              <w:t xml:space="preserve">oznaczeniu kolorystycznemu tulei i wiertła. Średnice gwoździa: 7mm, 9mm oraz 11mm od 150mm do 320mm. Śruba blokująca średnica 4mm 18-60mm, ostrze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spiralno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- nożowe o dł. 34-54mm. Plus zaślepka do gwoździa i śruby spiralnej.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14:paraId="4FD68EF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14:paraId="7537980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70D15AB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A92855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5212002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79C655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65E92CB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3D64A44C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7C2AA639" w14:textId="77777777" w:rsidTr="008E3AEE">
        <w:trPr>
          <w:trHeight w:val="381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6763CDD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6.1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7ADCDB90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śródszpikowy ramienny, blokowany, tytanowy dł.150mm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05E02C6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0415616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4345DC3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A1F291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487826C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4748ED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4697985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40BBB56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53406CA8" w14:textId="77777777" w:rsidTr="008E3AEE">
        <w:trPr>
          <w:trHeight w:val="352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0B37E44D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6.2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7A3E20BB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śródszpikowy ramienny, blokowany, tytanowy dł.190mm-320mm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3C7AA01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475B890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1DA413F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A9E45A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64E281C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099FAB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0E346AF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0BF864D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6E0D6C7" w14:textId="77777777" w:rsidTr="008E3AEE">
        <w:trPr>
          <w:trHeight w:val="304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699554D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6.3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20E517A6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Śruby blokujące o średnicy 4.0 w długościach 18-60 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0FC8F6B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2BADF29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4B41885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C175B0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70AE51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803983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5CF46A2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279915A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3F646C57" w14:textId="77777777" w:rsidTr="008E3AEE">
        <w:trPr>
          <w:trHeight w:val="276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6A9C56B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6.4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0AB7ED86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Ostrze spiralno-nożowe, dł. Od 34mm do 54mm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4D1FD9E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59F6B9B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6940BDE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3C17DB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61009D8F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FA96D4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51D175E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6BA54C1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624B3917" w14:textId="77777777" w:rsidTr="008E3AEE">
        <w:trPr>
          <w:trHeight w:val="267"/>
          <w:jc w:val="center"/>
        </w:trPr>
        <w:tc>
          <w:tcPr>
            <w:tcW w:w="407" w:type="dxa"/>
            <w:shd w:val="clear" w:color="auto" w:fill="FFFFFF"/>
            <w:noWrap/>
            <w:vAlign w:val="center"/>
            <w:hideMark/>
          </w:tcPr>
          <w:p w14:paraId="0A9D0DC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6.5</w:t>
            </w:r>
          </w:p>
        </w:tc>
        <w:tc>
          <w:tcPr>
            <w:tcW w:w="3474" w:type="dxa"/>
            <w:shd w:val="clear" w:color="auto" w:fill="FFFFFF"/>
            <w:vAlign w:val="center"/>
            <w:hideMark/>
          </w:tcPr>
          <w:p w14:paraId="4625C89B" w14:textId="77777777" w:rsidR="00B90C80" w:rsidRPr="009E20EC" w:rsidRDefault="00B90C80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Zaślepka do gwoździa dedykowana do ostrza i śruby </w:t>
            </w:r>
          </w:p>
        </w:tc>
        <w:tc>
          <w:tcPr>
            <w:tcW w:w="738" w:type="dxa"/>
            <w:shd w:val="clear" w:color="auto" w:fill="FFFFFF"/>
            <w:noWrap/>
            <w:vAlign w:val="center"/>
            <w:hideMark/>
          </w:tcPr>
          <w:p w14:paraId="328DC93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046BF8F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00" w:type="dxa"/>
            <w:shd w:val="clear" w:color="auto" w:fill="FFFFFF"/>
            <w:vAlign w:val="center"/>
          </w:tcPr>
          <w:p w14:paraId="3D3B4DB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7201BA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auto" w:fill="FFFFFF"/>
            <w:vAlign w:val="center"/>
          </w:tcPr>
          <w:p w14:paraId="15D095EE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E1485E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14:paraId="7461E2D4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 w14:paraId="6A47DF3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B90C80" w:rsidRPr="009E20EC" w14:paraId="03D11B23" w14:textId="77777777" w:rsidTr="008E3AEE">
        <w:trPr>
          <w:trHeight w:val="280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ADA07B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VII.</w:t>
            </w:r>
          </w:p>
        </w:tc>
        <w:tc>
          <w:tcPr>
            <w:tcW w:w="3474" w:type="dxa"/>
            <w:shd w:val="clear" w:color="auto" w:fill="auto"/>
            <w:noWrap/>
            <w:vAlign w:val="center"/>
            <w:hideMark/>
          </w:tcPr>
          <w:p w14:paraId="1966C196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dzierżawa wiertarki ortopedycznej dostosowanej parametrami do zabiegów z użyciem gwoździ w/w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161D63B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m-c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0086731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40FA0183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218D55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1DBDF66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BA287F1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4545D6B5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234AB36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3152FFDB" w14:textId="77777777" w:rsidTr="008E3AEE">
        <w:trPr>
          <w:trHeight w:val="554"/>
          <w:jc w:val="center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080AC158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VIII.</w:t>
            </w:r>
          </w:p>
        </w:tc>
        <w:tc>
          <w:tcPr>
            <w:tcW w:w="3474" w:type="dxa"/>
            <w:shd w:val="clear" w:color="auto" w:fill="auto"/>
            <w:vAlign w:val="center"/>
            <w:hideMark/>
          </w:tcPr>
          <w:p w14:paraId="1FA80637" w14:textId="77777777" w:rsidR="00B90C80" w:rsidRPr="009E20EC" w:rsidRDefault="00B90C80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dzierżawa bezobsługowych kontenerów dostosowanych wymiarami i parametrami do poszczególnego instrumentarium dla każdego rodzaju gwoździa z pkt. I-VI i wiertarki z pkt. VII</w:t>
            </w:r>
          </w:p>
        </w:tc>
        <w:tc>
          <w:tcPr>
            <w:tcW w:w="738" w:type="dxa"/>
            <w:shd w:val="clear" w:color="000000" w:fill="FFFFFF"/>
            <w:noWrap/>
            <w:vAlign w:val="center"/>
            <w:hideMark/>
          </w:tcPr>
          <w:p w14:paraId="0C033D2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m-c</w:t>
            </w:r>
          </w:p>
        </w:tc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734CE9F6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500" w:type="dxa"/>
            <w:shd w:val="clear" w:color="000000" w:fill="FFFFFF"/>
            <w:vAlign w:val="center"/>
          </w:tcPr>
          <w:p w14:paraId="68B86D70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64B5142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12791637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A55E929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5CDEB80A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674731EB" w14:textId="77777777" w:rsidR="00B90C80" w:rsidRPr="009E20EC" w:rsidRDefault="00B90C80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B90C80" w:rsidRPr="009E20EC" w14:paraId="1CE95BD0" w14:textId="77777777" w:rsidTr="008E3AEE">
        <w:trPr>
          <w:trHeight w:val="554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582E3538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7FBC9C2D" w14:textId="77777777" w:rsidR="00B90C80" w:rsidRPr="009E20EC" w:rsidRDefault="00B90C80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  <w:t>OGÓŁEM:</w:t>
            </w:r>
          </w:p>
        </w:tc>
        <w:tc>
          <w:tcPr>
            <w:tcW w:w="738" w:type="dxa"/>
            <w:shd w:val="clear" w:color="000000" w:fill="FFFFFF"/>
            <w:noWrap/>
            <w:vAlign w:val="center"/>
          </w:tcPr>
          <w:p w14:paraId="01C06DB3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shd w:val="clear" w:color="000000" w:fill="FFFFFF"/>
            <w:noWrap/>
            <w:vAlign w:val="center"/>
          </w:tcPr>
          <w:p w14:paraId="4E3D2F8A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shd w:val="clear" w:color="000000" w:fill="FFFFFF"/>
            <w:vAlign w:val="center"/>
          </w:tcPr>
          <w:p w14:paraId="1C558DDD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93021C4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33" w:type="dxa"/>
            <w:shd w:val="clear" w:color="000000" w:fill="FFFFFF"/>
            <w:vAlign w:val="center"/>
          </w:tcPr>
          <w:p w14:paraId="668C24CE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96CF36A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87" w:type="dxa"/>
            <w:shd w:val="clear" w:color="000000" w:fill="FFFFFF"/>
            <w:vAlign w:val="center"/>
          </w:tcPr>
          <w:p w14:paraId="53C2F7A8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181" w:type="dxa"/>
            <w:shd w:val="clear" w:color="000000" w:fill="FFFFFF"/>
            <w:vAlign w:val="center"/>
          </w:tcPr>
          <w:p w14:paraId="79A3D32D" w14:textId="77777777" w:rsidR="00B90C80" w:rsidRPr="009E20EC" w:rsidRDefault="00B90C80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3F73F4C8" w14:textId="77777777" w:rsidR="00B90C80" w:rsidRDefault="00B90C80" w:rsidP="00B90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14:paraId="5E827BAA" w14:textId="77777777" w:rsidR="00B90C80" w:rsidRPr="00664DCB" w:rsidRDefault="00B90C80" w:rsidP="00B90C80">
      <w:pPr>
        <w:ind w:left="420" w:right="1719" w:firstLine="9"/>
        <w:rPr>
          <w:rFonts w:cs="Arial"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 xml:space="preserve">Uwaga: </w:t>
      </w:r>
    </w:p>
    <w:p w14:paraId="4ECF0EE2" w14:textId="77777777" w:rsidR="00B90C80" w:rsidRPr="00664DCB" w:rsidRDefault="00B90C80" w:rsidP="00B90C80">
      <w:pPr>
        <w:widowControl w:val="0"/>
        <w:suppressAutoHyphens/>
        <w:ind w:right="1015"/>
        <w:jc w:val="both"/>
        <w:textAlignment w:val="baseline"/>
        <w:rPr>
          <w:b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>1) należy wycenić każdy element kompletu jeśli dotyczy.</w:t>
      </w:r>
    </w:p>
    <w:p w14:paraId="787AE40B" w14:textId="77777777" w:rsidR="00B90C80" w:rsidRPr="00664DCB" w:rsidRDefault="00B90C80" w:rsidP="00B90C80">
      <w:pPr>
        <w:widowControl w:val="0"/>
        <w:suppressAutoHyphens/>
        <w:ind w:right="1015"/>
        <w:jc w:val="both"/>
        <w:textAlignment w:val="baseline"/>
        <w:rPr>
          <w:sz w:val="18"/>
          <w:szCs w:val="18"/>
          <w:u w:val="single"/>
        </w:rPr>
      </w:pPr>
      <w:r w:rsidRPr="00664DCB">
        <w:rPr>
          <w:sz w:val="18"/>
          <w:szCs w:val="18"/>
          <w:u w:val="single"/>
        </w:rPr>
        <w:t>2) Oświadczmy, że po w szczepieniu ww. implantów może/ nie może * być wykonywane badanie TK i NMR.</w:t>
      </w:r>
    </w:p>
    <w:p w14:paraId="1D8B6213" w14:textId="77777777" w:rsidR="00B90C80" w:rsidRPr="00664DCB" w:rsidRDefault="00B90C80" w:rsidP="00B90C80">
      <w:pPr>
        <w:autoSpaceDE w:val="0"/>
        <w:rPr>
          <w:sz w:val="18"/>
          <w:szCs w:val="18"/>
        </w:rPr>
      </w:pPr>
      <w:r w:rsidRPr="00664DCB">
        <w:rPr>
          <w:sz w:val="18"/>
          <w:szCs w:val="18"/>
        </w:rPr>
        <w:t>*- niepotrzebne skreślić</w:t>
      </w:r>
    </w:p>
    <w:p w14:paraId="653A80FA" w14:textId="77777777" w:rsidR="000B6BC3" w:rsidRDefault="005D5445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”</w:t>
      </w:r>
    </w:p>
    <w:p w14:paraId="1FF81DD1" w14:textId="77777777" w:rsidR="000B6BC3" w:rsidRDefault="005D5445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B90C80">
        <w:rPr>
          <w:rFonts w:ascii="Sylfaen" w:hAnsi="Sylfaen" w:cs="Calibri"/>
          <w:bCs/>
          <w:color w:val="000000" w:themeColor="text1"/>
          <w:sz w:val="20"/>
          <w:szCs w:val="20"/>
          <w:highlight w:val="yellow"/>
        </w:rPr>
        <w:t>, a w miejsce wykreślonego zapisu wprowadza nowy zapis o następującej treści: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</w:p>
    <w:p w14:paraId="3FC35A2E" w14:textId="77777777" w:rsidR="00B90C80" w:rsidRDefault="005D5445" w:rsidP="00B90C80">
      <w:pPr>
        <w:pStyle w:val="glowny"/>
        <w:tabs>
          <w:tab w:val="left" w:leader="dot" w:pos="4535"/>
        </w:tabs>
        <w:ind w:left="426"/>
        <w:rPr>
          <w:rFonts w:ascii="Sylfaen" w:hAnsi="Sylfaen"/>
          <w:color w:val="auto"/>
          <w:sz w:val="22"/>
          <w:szCs w:val="22"/>
          <w:lang w:val="pl-PL"/>
        </w:rPr>
      </w:pPr>
      <w:r w:rsidRPr="00F4400B">
        <w:rPr>
          <w:rFonts w:ascii="Sylfaen" w:hAnsi="Sylfaen" w:cs="Calibri"/>
          <w:bCs/>
          <w:color w:val="000000" w:themeColor="text1"/>
          <w:sz w:val="20"/>
        </w:rPr>
        <w:t>„</w:t>
      </w:r>
      <w:r w:rsidR="00B90C80">
        <w:rPr>
          <w:rFonts w:ascii="Sylfaen" w:hAnsi="Sylfaen"/>
          <w:color w:val="auto"/>
          <w:sz w:val="22"/>
          <w:szCs w:val="22"/>
          <w:lang w:val="pl-PL"/>
        </w:rPr>
        <w:t>Zadanie nr 3 – Gwoździe śródszpikowe I</w:t>
      </w:r>
    </w:p>
    <w:p w14:paraId="44676F34" w14:textId="77777777" w:rsidR="00B90C80" w:rsidRDefault="00B90C80" w:rsidP="00B90C80">
      <w:pPr>
        <w:pStyle w:val="Stopka"/>
      </w:pPr>
      <w:r>
        <w:t>Tabela A.</w:t>
      </w:r>
    </w:p>
    <w:p w14:paraId="4F21E539" w14:textId="77777777" w:rsidR="00B90C80" w:rsidRDefault="00B90C80" w:rsidP="00B90C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005"/>
        <w:gridCol w:w="654"/>
        <w:gridCol w:w="638"/>
        <w:gridCol w:w="451"/>
        <w:gridCol w:w="616"/>
        <w:gridCol w:w="241"/>
        <w:gridCol w:w="616"/>
        <w:gridCol w:w="1349"/>
        <w:gridCol w:w="1087"/>
      </w:tblGrid>
      <w:tr w:rsidR="009E20EC" w:rsidRPr="00D37B47" w14:paraId="6AC6EA2C" w14:textId="77777777" w:rsidTr="009E20EC">
        <w:trPr>
          <w:trHeight w:val="408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263928C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20F9F2B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NAZWA/OPIS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2FE0C82C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14:paraId="5D6BFF39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132B133D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768DC35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241" w:type="dxa"/>
            <w:shd w:val="clear" w:color="000000" w:fill="FFFFFF"/>
            <w:vAlign w:val="center"/>
          </w:tcPr>
          <w:p w14:paraId="378C5CBD" w14:textId="77777777" w:rsidR="00B90C80" w:rsidRDefault="00B90C80" w:rsidP="008E3AEE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V</w:t>
            </w:r>
          </w:p>
          <w:p w14:paraId="1ECEA10B" w14:textId="77777777" w:rsidR="00B90C80" w:rsidRPr="00093301" w:rsidRDefault="00B90C80" w:rsidP="008E3AEE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a</w:t>
            </w:r>
          </w:p>
          <w:p w14:paraId="7804E96D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14:paraId="6F7BF0E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3301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348" w:type="dxa"/>
            <w:shd w:val="clear" w:color="000000" w:fill="FFFFFF"/>
            <w:vAlign w:val="center"/>
          </w:tcPr>
          <w:p w14:paraId="00D5ED4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color w:val="000000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WPISAĆ, JEŚLI DOTYCZY</w:t>
            </w:r>
          </w:p>
        </w:tc>
        <w:tc>
          <w:tcPr>
            <w:tcW w:w="1086" w:type="dxa"/>
            <w:shd w:val="clear" w:color="000000" w:fill="FFFFFF"/>
            <w:vAlign w:val="center"/>
          </w:tcPr>
          <w:p w14:paraId="29FD173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color w:val="000000"/>
                <w:sz w:val="16"/>
                <w:szCs w:val="16"/>
              </w:rPr>
              <w:t>PODAĆ:</w:t>
            </w:r>
          </w:p>
          <w:p w14:paraId="6D703899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color w:val="000000"/>
                <w:sz w:val="16"/>
                <w:szCs w:val="16"/>
              </w:rPr>
              <w:t>1.NAZWĘ PRODUCENTA</w:t>
            </w:r>
          </w:p>
          <w:p w14:paraId="053843F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color w:val="000000"/>
                <w:sz w:val="16"/>
                <w:szCs w:val="16"/>
              </w:rPr>
              <w:t>2. NAZWA HANDLOWA</w:t>
            </w:r>
          </w:p>
          <w:p w14:paraId="5A9394F9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color w:val="000000"/>
                <w:sz w:val="16"/>
                <w:szCs w:val="16"/>
              </w:rPr>
              <w:t>3. WSZYSTKIE NUMERY KATALOGOWE</w:t>
            </w:r>
          </w:p>
        </w:tc>
      </w:tr>
      <w:tr w:rsidR="009E20EC" w:rsidRPr="00D37B47" w14:paraId="0635C758" w14:textId="77777777" w:rsidTr="009E20EC">
        <w:trPr>
          <w:trHeight w:val="300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C12926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007" w:type="dxa"/>
            <w:shd w:val="clear" w:color="auto" w:fill="FFFFFF"/>
            <w:noWrap/>
            <w:vAlign w:val="center"/>
            <w:hideMark/>
          </w:tcPr>
          <w:p w14:paraId="1F8702A3" w14:textId="77777777" w:rsidR="00B90C80" w:rsidRPr="00D37B47" w:rsidRDefault="00B90C80" w:rsidP="008E3AEE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Gwóźdź udowy boczny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197CE7E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67D8733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5C8BB9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0D1ECB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074212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228666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62ED4EB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44F1AAE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0F44A6ED" w14:textId="77777777" w:rsidTr="009E20EC">
        <w:trPr>
          <w:trHeight w:val="1381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82D3EA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5AC88126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udowy boczny, blokowany, kaniulowany, tytanowy sterylny. Proksymalne ugięcie umożliwiające założenie z dostępu bocznego w stosunku do szczytu krętarza większego. Gwóźdź z możliwością blokowania proksymalnego 120˚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antegrade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. Możliwość wielopłaszczyznowego blokowania dystalnego. Możliwość blokowania proksymalnego z użyciem dwóch śrub doszyjkowych pod kątem 130o z antewersją 10o, umożliwiających leczenie złamań podkrętarzowych. Śruby blokujące z gniazdem gwiazdkowym, kodowanie kolorami – kolor śruby ryglującej odpowiada kolorowi gwoździa oraz oznaczeniu kolorystycznemu tulei i wiertła. </w:t>
            </w:r>
          </w:p>
        </w:tc>
        <w:tc>
          <w:tcPr>
            <w:tcW w:w="654" w:type="dxa"/>
            <w:shd w:val="clear" w:color="auto" w:fill="FFFFFF"/>
            <w:vAlign w:val="center"/>
            <w:hideMark/>
          </w:tcPr>
          <w:p w14:paraId="590F86C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14:paraId="43B1DFA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19DCCF79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710205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50B552B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734122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3A90E7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079C390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C48909C" w14:textId="77777777" w:rsidTr="009E20EC">
        <w:trPr>
          <w:trHeight w:val="280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7C47C5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007" w:type="dxa"/>
            <w:shd w:val="clear" w:color="auto" w:fill="FFFFFF"/>
            <w:noWrap/>
            <w:vAlign w:val="center"/>
            <w:hideMark/>
          </w:tcPr>
          <w:p w14:paraId="27E399FC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o średnicy od 9mm do 13mm , w długościach od 300mm do 480mm.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619713BD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7BDD268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6E1C0652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42B6C9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50F230AD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64249C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6815CEA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27A4E742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4C7691C" w14:textId="77777777" w:rsidTr="009E20EC">
        <w:trPr>
          <w:trHeight w:val="423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06E0B56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007" w:type="dxa"/>
            <w:shd w:val="clear" w:color="auto" w:fill="FFFFFF"/>
            <w:noWrap/>
            <w:vAlign w:val="center"/>
            <w:hideMark/>
          </w:tcPr>
          <w:p w14:paraId="759ACB5C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o średnicy od 14mm do 16mm , w długościach od 300mm do 480mm.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4E787E0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7F88E62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1F35FA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0A98E1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73BBFA7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D8399D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CB1B06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17C8934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C1C437D" w14:textId="77777777" w:rsidTr="009E20EC">
        <w:trPr>
          <w:trHeight w:val="274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711807D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3007" w:type="dxa"/>
            <w:shd w:val="clear" w:color="auto" w:fill="FFFFFF"/>
            <w:noWrap/>
            <w:vAlign w:val="center"/>
            <w:hideMark/>
          </w:tcPr>
          <w:p w14:paraId="41F2F8C3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Śruby doszyjkowe o średnicy 6.5 mm i długościach od 60 mm do 130 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213E295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68C4693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205137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7C85D5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4CB2041C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4548BC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1A83107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311B371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2488DD0" w14:textId="77777777" w:rsidTr="009E20EC">
        <w:trPr>
          <w:trHeight w:val="140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3561B1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7959B417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Śruby dystalne blokujące o średnicy 5.0 i długościach 26-100 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015ED0C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2D7CA7B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223B7C5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F1CE41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7266179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1A3A883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E848D53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0E2E539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9F71D36" w14:textId="77777777" w:rsidTr="009E20EC">
        <w:trPr>
          <w:trHeight w:val="287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4751783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2B13EA36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Śruby dystalne blokujące o średnicy 6.0 w długościach 26-100 mm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360CE97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2866526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873114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16AB9E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266B403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B8B61B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D3053E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320F247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4E4B6893" w14:textId="77777777" w:rsidTr="009E20EC">
        <w:trPr>
          <w:trHeight w:val="262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68285FA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007" w:type="dxa"/>
            <w:shd w:val="clear" w:color="auto" w:fill="FFFFFF"/>
            <w:noWrap/>
            <w:vAlign w:val="center"/>
            <w:hideMark/>
          </w:tcPr>
          <w:p w14:paraId="6FE99A79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Zaślepka  kaniulowana w długościach od 0mm do 20mm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6FD7FEE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4C59DF5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2EDB0D1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490F89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689D107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C8DA91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119D3EA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5879A8B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3EE89AA" w14:textId="77777777" w:rsidTr="009E20EC">
        <w:trPr>
          <w:trHeight w:val="300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DF7AA4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007" w:type="dxa"/>
            <w:shd w:val="clear" w:color="auto" w:fill="FFFFFF"/>
            <w:noWrap/>
            <w:vAlign w:val="center"/>
            <w:hideMark/>
          </w:tcPr>
          <w:p w14:paraId="614CBF62" w14:textId="77777777" w:rsidR="00B90C80" w:rsidRPr="00D37B47" w:rsidRDefault="00B90C80" w:rsidP="008E3AEE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Gwóźdź udowy rekonstrukcyjny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5856FF0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1C825CA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029337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7A8D41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2DD717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456A66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B3B159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74B80D99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594CACD8" w14:textId="77777777" w:rsidTr="009E20EC">
        <w:trPr>
          <w:trHeight w:val="846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124250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7" w:type="dxa"/>
            <w:shd w:val="clear" w:color="000000" w:fill="FFFFFF"/>
            <w:vAlign w:val="center"/>
            <w:hideMark/>
          </w:tcPr>
          <w:p w14:paraId="62ADA1C9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udowy rekonstrukcyjny sterylny. Gwóźdź tytanowy do bliższej nasady kości udowej, blokowany, rekonstrukcyjny do złamań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przezkretarzowych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sterylny. Gwóźdź o anatomicznym kącie ugiecia 6º (w przypadku gwoździ długich krzywa ugięcia 1500 mm), możliwość blokowania statycznego lub dynamicznego w części dalszej. Śruba doszyjkowa z ostrzem heliakalnym (spiralno-osiowym), z wewnętrznym mechanizmem blokującym, zapobiegającym rotacji głowy kości udowej; w długości: od 80 mm do 120 mm z przeskokiem co 5 mm. Zaślepka o przewyższeniu: 0 mm, 5 mm, 10 mm, 15 mm</w:t>
            </w:r>
            <w:r w:rsidRPr="00D37B4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. Śruby 5,0 blokujące, gniazdo gwiazdkowe w długości 26-100mm (Przeskok: 26-80 co 2mm, 80-100 co 5mm)</w:t>
            </w: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. Instrumentarium wyposażone w celownik przezierny dla promieni RTG do blokowania w dalszej części gwoździa z precyzyjnym systemem korekcji odkształcenia gwoździa po jego wprowadzeniu. Rozmiary: długości: (gwoździe krótkie) 170mm, 200mm, 240mm, (gwoździe długie) 300mm, 340mm, 380mm, 420mm. Katach CCD: 125º, 130º, 135º. 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3A247BD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4B04BB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1A55661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939C263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17E347D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54841A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400B53C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0D999DF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3D6ECA6" w14:textId="77777777" w:rsidTr="009E20EC">
        <w:trPr>
          <w:trHeight w:val="278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D8FBE32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3E807B4D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krótki 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62070B9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35593A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450E2CA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BD50632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465B971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2C0088D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5C14CFB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25720FD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B287F6E" w14:textId="77777777" w:rsidTr="009E20EC">
        <w:trPr>
          <w:trHeight w:val="211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741569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70A4118F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długi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61427CF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4EC08CF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4BEC778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9B379A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054EA0D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47CE8D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36FC60C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0B1AB899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40B452E" w14:textId="77777777" w:rsidTr="009E20EC">
        <w:trPr>
          <w:trHeight w:val="175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7BAD5B2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3007" w:type="dxa"/>
            <w:shd w:val="clear" w:color="000000" w:fill="FFFFFF"/>
            <w:vAlign w:val="center"/>
            <w:hideMark/>
          </w:tcPr>
          <w:p w14:paraId="448DD55C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Śruba doszyjkowa perforowana, dająca możliwość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augumentacji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w długości  Od 80mm do 120mm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103EF24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59E16F0C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386E16B9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26A783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7993D5D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77F619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2CCE9DA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0D83601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3557B64" w14:textId="77777777" w:rsidTr="009E20EC">
        <w:trPr>
          <w:trHeight w:val="320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F69A6DD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53334C1E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Śruba dystalna blokująca 5.0  dł.26-100mm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71FC00F3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6BBD534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592FAA8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4AD9C4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635192E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4B7DA7D2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2E9BFF7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31A3C8A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A3A8A19" w14:textId="77777777" w:rsidTr="009E20EC">
        <w:trPr>
          <w:trHeight w:val="269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16BAB8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0AA05228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Zaślepka kaniulowana w długościach od 0mm do 15mm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437C828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1AA83F2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438B60E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512794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40C38B6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8C8F7B8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40D411E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22BEBBE2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C570552" w14:textId="77777777" w:rsidTr="009E20EC">
        <w:trPr>
          <w:trHeight w:val="203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2D08F04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160B4D32" w14:textId="77777777" w:rsidR="00B90C80" w:rsidRPr="00D37B47" w:rsidRDefault="00B90C80" w:rsidP="008E3AEE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Gwóźdź udowy 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ante</w:t>
            </w:r>
            <w:proofErr w:type="spellEnd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retrograde</w:t>
            </w:r>
            <w:proofErr w:type="spellEnd"/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4A9D283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A1DC26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32B7577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EA226C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6DB55D0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1BEC81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6F0FA9A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46ECFA9C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3B930610" w14:textId="77777777" w:rsidTr="009E20EC">
        <w:trPr>
          <w:trHeight w:val="704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173DBA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7" w:type="dxa"/>
            <w:shd w:val="clear" w:color="000000" w:fill="FFFFFF"/>
            <w:vAlign w:val="center"/>
            <w:hideMark/>
          </w:tcPr>
          <w:p w14:paraId="54BF613A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udowy, blokowany, kaniulowany, tytanowy sterylny. Z możliwością implantowania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antegrade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retrograde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przy użyciu tego samego implantu. Możliwość blokowania z użyciem śruby spiralnej. Możliwość wielopłaszczyznowego blokowania dystalnego. Zarówno w części proksymalnej jak i dystalnej podłużne otwory umożliwiające dynamizacje. Śruby blokujące z gniazdem gwiazdkowym, kodowanie kolorami - kolor śruby ryglującej odpowiada kolorowi gwoździa oraz oznaczeniu kolorystycznemu tulei i wiertła. Gwóźdź uniwersalny – do prawej i lewej nogi. Zaślepki kaniulowane w długościach od 0mm do 20mm. Średnice gwoździa od 9mm do 15mm, w długościach od300mm do 480mm. </w:t>
            </w:r>
          </w:p>
        </w:tc>
        <w:tc>
          <w:tcPr>
            <w:tcW w:w="654" w:type="dxa"/>
            <w:shd w:val="clear" w:color="000000" w:fill="FFFFFF"/>
            <w:vAlign w:val="center"/>
            <w:hideMark/>
          </w:tcPr>
          <w:p w14:paraId="4D01BEB2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/>
            <w:vAlign w:val="center"/>
            <w:hideMark/>
          </w:tcPr>
          <w:p w14:paraId="56FD82B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568B737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ED9EB7C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492BB78F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D2DB5AD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4D9F87B0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7C253C9B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D3692A7" w14:textId="77777777" w:rsidTr="009E20EC">
        <w:trPr>
          <w:trHeight w:val="308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125C621E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7D2CC541" w14:textId="77777777" w:rsidR="00B90C80" w:rsidRPr="00D37B47" w:rsidRDefault="00B90C80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o średnicy od 9mm do 15mm , w długościach od 300mm do 480mm. 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39983CD5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06298B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01895616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CB846E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148525FA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30E91D1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70FCE4A3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30DC4457" w14:textId="77777777" w:rsidR="00B90C80" w:rsidRPr="00D37B47" w:rsidRDefault="00B90C80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90C80" w:rsidRPr="00D37B47" w14:paraId="59DC2B45" w14:textId="77777777" w:rsidTr="009E20EC">
        <w:trPr>
          <w:trHeight w:val="271"/>
          <w:jc w:val="center"/>
        </w:trPr>
        <w:tc>
          <w:tcPr>
            <w:tcW w:w="405" w:type="dxa"/>
            <w:vMerge w:val="restart"/>
            <w:shd w:val="clear" w:color="auto" w:fill="auto"/>
            <w:noWrap/>
            <w:vAlign w:val="center"/>
            <w:hideMark/>
          </w:tcPr>
          <w:p w14:paraId="01A4CA5E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007" w:type="dxa"/>
            <w:shd w:val="clear" w:color="000000" w:fill="FFFFFF"/>
            <w:vAlign w:val="center"/>
            <w:hideMark/>
          </w:tcPr>
          <w:p w14:paraId="29F42662" w14:textId="0482EE39" w:rsidR="00B90C80" w:rsidRPr="00B90C80" w:rsidRDefault="00B90C80" w:rsidP="00B90C80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B90C80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</w:rPr>
              <w:t xml:space="preserve">Śruby dystalne  blokujące o średnicy 5.0 w długościach 26-100 mm 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167133DB" w14:textId="77777777" w:rsidR="00B90C80" w:rsidRPr="009E20EC" w:rsidRDefault="00B90C80" w:rsidP="00B90C80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FDF04A8" w14:textId="7548DA26" w:rsidR="00B90C80" w:rsidRPr="009E20EC" w:rsidRDefault="00B90C80" w:rsidP="00B90C80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79C263AD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176E6B6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397DA3EB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4063302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1CDF95E4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48860E37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90C80" w:rsidRPr="00D37B47" w14:paraId="072DEF9D" w14:textId="77777777" w:rsidTr="009E20EC">
        <w:trPr>
          <w:trHeight w:val="271"/>
          <w:jc w:val="center"/>
        </w:trPr>
        <w:tc>
          <w:tcPr>
            <w:tcW w:w="405" w:type="dxa"/>
            <w:vMerge/>
            <w:shd w:val="clear" w:color="auto" w:fill="auto"/>
            <w:noWrap/>
            <w:vAlign w:val="center"/>
          </w:tcPr>
          <w:p w14:paraId="4E36589D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shd w:val="clear" w:color="000000" w:fill="FFFFFF"/>
            <w:vAlign w:val="center"/>
          </w:tcPr>
          <w:p w14:paraId="15F24C84" w14:textId="2DF9C08C" w:rsidR="00B90C80" w:rsidRPr="00B90C80" w:rsidRDefault="00B90C80" w:rsidP="00B90C80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B90C80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</w:rPr>
              <w:t>Śruby dystalne  blokujące  o średnicy 6.0 w długościach 26-100 mm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14:paraId="0B6E1064" w14:textId="5C491203" w:rsidR="00B90C80" w:rsidRPr="009E20EC" w:rsidRDefault="00B90C80" w:rsidP="00B90C80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187774CB" w14:textId="7A44D86D" w:rsidR="00B90C80" w:rsidRPr="009E20EC" w:rsidRDefault="00B90C80" w:rsidP="00B90C80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39C84685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3462DB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46539CD1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0B3DCA3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5F242378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08718CA9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BCA81B6" w14:textId="77777777" w:rsidTr="009E20EC">
        <w:trPr>
          <w:trHeight w:val="124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6E74E75B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15DC807A" w14:textId="77777777" w:rsidR="00B90C80" w:rsidRPr="00D37B47" w:rsidRDefault="00B90C80" w:rsidP="00B90C8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Zaślepka w długościach od 0mm do 20mm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473989E2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56B7A79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07461F7F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832ECB5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44AF9D9E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203E8347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193EFC35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205E46B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AA0AD3E" w14:textId="77777777" w:rsidTr="009E20EC">
        <w:trPr>
          <w:trHeight w:val="275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02DF10AB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428F12AA" w14:textId="77777777" w:rsidR="00B90C80" w:rsidRPr="00D37B47" w:rsidRDefault="00B90C80" w:rsidP="00B90C8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Ostrze spiralno-nożowe dł. od 45mm do 100mm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05CBD37D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777D10B6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13F7201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A95C8BA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2F4242EA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1C0DDF74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5B4233D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15CAA821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DC3DCF5" w14:textId="77777777" w:rsidTr="009E20EC">
        <w:trPr>
          <w:trHeight w:val="145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122E04B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007" w:type="dxa"/>
            <w:shd w:val="clear" w:color="000000" w:fill="FFFFFF"/>
            <w:noWrap/>
            <w:vAlign w:val="center"/>
            <w:hideMark/>
          </w:tcPr>
          <w:p w14:paraId="52035CA2" w14:textId="77777777" w:rsidR="00B90C80" w:rsidRPr="00D37B47" w:rsidRDefault="00B90C80" w:rsidP="00B90C8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Zaślepka do ostrza spiralno-nożowego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6605A65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01CA47BF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482F2774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54096868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07F73168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12F0B2B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74CC46C9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5BC488E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11134A2" w14:textId="77777777" w:rsidTr="009E20EC">
        <w:trPr>
          <w:trHeight w:val="324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7E0065D6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007" w:type="dxa"/>
            <w:shd w:val="clear" w:color="auto" w:fill="FFFFFF"/>
            <w:noWrap/>
            <w:vAlign w:val="center"/>
            <w:hideMark/>
          </w:tcPr>
          <w:p w14:paraId="704FC3D7" w14:textId="77777777" w:rsidR="00B90C80" w:rsidRPr="00D37B47" w:rsidRDefault="00B90C80" w:rsidP="00B90C80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Gwóźdź 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podudziowy</w:t>
            </w:r>
            <w:proofErr w:type="spellEnd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3F190E1C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3F3F1D84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35C2685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13EA6CA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4B917191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5BEADE1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1F21614A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5E9E1179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0107CD0B" w14:textId="77777777" w:rsidTr="009E20EC">
        <w:trPr>
          <w:trHeight w:val="1099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C1D1759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43158BC5" w14:textId="77777777" w:rsidR="00B90C80" w:rsidRPr="00D37B47" w:rsidRDefault="00B90C80" w:rsidP="00B90C8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tytanowy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podudziowy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sterylny. Gwóźdź umożliwiający zaopatrzenie złamań w obrębie zarówno dalszej jak i bliższej nasady piszczeli Możliwość wielopłaszczyznowego blokowania proksymalnego za pomocą śrub gąbczasto-korowych posiadających w części gwint korowy a w części gwint gąbczasty. Śruby blokujące z gniazdem gwiazdkowym, kodowanie kolorami - kolor śruby ryglującej odpowiada kolorowi gwoździa oraz oznaczeniu kolorystycznemu tulei i wiertła. Możliwość kompresji odłamów za pomocą śruby kompresyjnej. </w:t>
            </w:r>
          </w:p>
        </w:tc>
        <w:tc>
          <w:tcPr>
            <w:tcW w:w="654" w:type="dxa"/>
            <w:shd w:val="clear" w:color="auto" w:fill="FFFFFF"/>
            <w:vAlign w:val="center"/>
            <w:hideMark/>
          </w:tcPr>
          <w:p w14:paraId="2C9FE7A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14:paraId="0D859D8D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9F9D515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0705C92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519C33FD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08360C7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7B249366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4537997B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9E07357" w14:textId="77777777" w:rsidTr="009E20EC">
        <w:trPr>
          <w:trHeight w:val="261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351CBCE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14046925" w14:textId="77777777" w:rsidR="00B90C80" w:rsidRPr="00D37B47" w:rsidRDefault="00B90C80" w:rsidP="00B90C8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o średnicy od 8mm do 13mm w długościach od 255mm do 465mm. Dostępne gwoździe kaniulowane.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08425E1D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75213A10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16BD70DD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C9F7F82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DEBAB65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51AFD43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1772B654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26C976D4" w14:textId="77777777" w:rsidR="00B90C80" w:rsidRPr="00D37B47" w:rsidRDefault="00B90C80" w:rsidP="00B90C80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EC13894" w14:textId="77777777" w:rsidTr="009E20EC">
        <w:trPr>
          <w:trHeight w:val="412"/>
          <w:jc w:val="center"/>
        </w:trPr>
        <w:tc>
          <w:tcPr>
            <w:tcW w:w="405" w:type="dxa"/>
            <w:vMerge w:val="restart"/>
            <w:shd w:val="clear" w:color="auto" w:fill="FFFFFF"/>
            <w:noWrap/>
            <w:vAlign w:val="center"/>
            <w:hideMark/>
          </w:tcPr>
          <w:p w14:paraId="52B59FA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007" w:type="dxa"/>
            <w:shd w:val="clear" w:color="auto" w:fill="FFFFFF"/>
            <w:vAlign w:val="center"/>
          </w:tcPr>
          <w:p w14:paraId="1CBABBB6" w14:textId="45BE0CE2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Śruby blokujące o średnicy 4.0 w długościach 18-80 mm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42BFFA20" w14:textId="77777777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59EB82A1" w14:textId="7A7C3518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3AFF2EA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AACD60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39B372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49F11D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157BE33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4CC939F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3C6AF646" w14:textId="77777777" w:rsidTr="009E20EC">
        <w:trPr>
          <w:trHeight w:val="412"/>
          <w:jc w:val="center"/>
        </w:trPr>
        <w:tc>
          <w:tcPr>
            <w:tcW w:w="405" w:type="dxa"/>
            <w:vMerge/>
            <w:shd w:val="clear" w:color="auto" w:fill="FFFFFF"/>
            <w:noWrap/>
            <w:vAlign w:val="center"/>
          </w:tcPr>
          <w:p w14:paraId="1BE9B67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14:paraId="70090203" w14:textId="2701015C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Śruby blokujące o średnicy  5.0 w długościach 26-100 mm</w:t>
            </w:r>
          </w:p>
        </w:tc>
        <w:tc>
          <w:tcPr>
            <w:tcW w:w="654" w:type="dxa"/>
            <w:shd w:val="clear" w:color="auto" w:fill="FFFFFF"/>
            <w:noWrap/>
            <w:vAlign w:val="center"/>
          </w:tcPr>
          <w:p w14:paraId="249F2730" w14:textId="2082FFB5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14:paraId="08AF2280" w14:textId="5C987C4C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1CB359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BD4627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DD30D7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4B8163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553A596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3A85DC8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4AD02CC" w14:textId="77777777" w:rsidTr="009E20EC">
        <w:trPr>
          <w:trHeight w:val="412"/>
          <w:jc w:val="center"/>
        </w:trPr>
        <w:tc>
          <w:tcPr>
            <w:tcW w:w="405" w:type="dxa"/>
            <w:vMerge/>
            <w:shd w:val="clear" w:color="auto" w:fill="FFFFFF"/>
            <w:noWrap/>
            <w:vAlign w:val="center"/>
          </w:tcPr>
          <w:p w14:paraId="4875A10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FFFFFF"/>
            <w:vAlign w:val="center"/>
          </w:tcPr>
          <w:p w14:paraId="63B013C3" w14:textId="6C9DF64B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Śruby blokujące  korowo gąbczaste o średnicy 5.0 i długościach 30-90 mm</w:t>
            </w:r>
          </w:p>
        </w:tc>
        <w:tc>
          <w:tcPr>
            <w:tcW w:w="654" w:type="dxa"/>
            <w:shd w:val="clear" w:color="auto" w:fill="FFFFFF"/>
            <w:noWrap/>
            <w:vAlign w:val="center"/>
          </w:tcPr>
          <w:p w14:paraId="74F307D6" w14:textId="4CC9E90D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</w:tcPr>
          <w:p w14:paraId="2A80A171" w14:textId="78FE6785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23BE39E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3C0223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CEC926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AB8989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6C37EC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54E4480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D4D3EBC" w14:textId="77777777" w:rsidTr="009E20EC">
        <w:trPr>
          <w:trHeight w:val="292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5A4780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019DA4D3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Zaślepki kaniulowane w długościach od 0mm do 15mm. Zaślepka do blokowania śrub korowo gąbczastych.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17C8E4E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110353B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7B0070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70ABB2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1BA7EE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AA3B63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5933D3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1C9F7B6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BA7BD7D" w14:textId="77777777" w:rsidTr="009E20EC">
        <w:trPr>
          <w:trHeight w:val="263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076C8DD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6A8B0969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Gwóźdź 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odpiętowy</w:t>
            </w:r>
            <w:proofErr w:type="spellEnd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 do artrodezy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72F4EED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397B84F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2A825D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7C0482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469BD51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34B52B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5BB0EB2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2D3A2B9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04C23FC9" w14:textId="77777777" w:rsidTr="009E20EC">
        <w:trPr>
          <w:trHeight w:val="1131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D1D38A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4512589F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tytanowy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odpiętowy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sterylny. Gwóźdź anatomiczny umożliwiający wykonanie pełnej artrodezy stawu skokowego. Gwóźdź wygięty pod kątem 12stopni w części bliższej. Wielopłaszczyznowe blokowanie gwoździa. Możliwość blokowania gwoździa w kości piętowej przy pomocy ostrza spiralo-nożowego i śrub o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sr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. 6,0mm blokowanych kątowo przy pomocy zaślepki. Możliwość blokowania śrubą w części bliższej gwoździa śrubami 5,0mm prostopadle przez kość piszczelową oraz skośnie przez kość skokową. Otwór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dynamizacyjny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w części bliższej gwoździa. Ramię celownika umożliwiające blokowanie wszystkich otworów w gwoździu. Średnice : 10, 12, 13mm i długości 150, 180 i 240mm. Śruby blokujące z gniazdem gwiazdkowym.</w:t>
            </w:r>
          </w:p>
        </w:tc>
        <w:tc>
          <w:tcPr>
            <w:tcW w:w="654" w:type="dxa"/>
            <w:shd w:val="clear" w:color="auto" w:fill="FFFFFF"/>
            <w:vAlign w:val="center"/>
            <w:hideMark/>
          </w:tcPr>
          <w:p w14:paraId="6BDEA75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14:paraId="57C5F3A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6020C85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4B2DC2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3CB43AC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940AFA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719E6F3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661D152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45C29B35" w14:textId="77777777" w:rsidTr="009E20EC">
        <w:trPr>
          <w:trHeight w:val="347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2B15ACB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799049F0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o średnicy 10mm, 12mm i 13mm w długościach od 150mm do 240mm.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2F716B6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2D31575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58F1263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3653AB8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42E81F9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E1039D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2F870AF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6ABBE81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66328B4B" w14:textId="77777777" w:rsidTr="009E20EC">
        <w:trPr>
          <w:trHeight w:val="280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5C9219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201A4F76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Śruby blokujące: o średnicy 5.0 w długościach od 26mm do 100mm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2C671EC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0B14D25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38D6653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3F4DFD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343D240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89C45B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E2A314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03B231F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723D61F" w14:textId="77777777" w:rsidTr="009E20EC">
        <w:trPr>
          <w:trHeight w:val="270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C16A48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4BB362B4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Śruby blokujące o średnicy 6,0 w długościach od 26mm do 100mm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3BDE770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6089D12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222A0EE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289805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300C6E3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7ECA55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7C90F73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6069D52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1F17E8D" w14:textId="77777777" w:rsidTr="009E20EC">
        <w:trPr>
          <w:trHeight w:val="558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14DA34A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12220EBC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Zaślepki do gwoździa, w zależności od wybranej opcji blokowania śrubą blokującą w kolorze morskim/niebieskim 6.0 mm, w przypadku blokowania ostrzem spiralnym złotym, zaślepka złota.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3F9BFAA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5DEB563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2856963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CCE15A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29214E5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DC6E23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51E1B29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5A8E58C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9E7EF21" w14:textId="77777777" w:rsidTr="009E20EC">
        <w:trPr>
          <w:trHeight w:val="287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4890A50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5.5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701844D9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Ostrze spiralno- nożowe dł. od 45mm do 100mm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6E163F5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6688552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173798B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AE9FB9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D64E32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26A7A0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79D9115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177C62D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30C19E9C" w14:textId="77777777" w:rsidTr="009E20EC">
        <w:trPr>
          <w:trHeight w:val="276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71CD7A7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72E0DB68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Gwóźdź ramienny 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ante</w:t>
            </w:r>
            <w:proofErr w:type="spellEnd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retrograde</w:t>
            </w:r>
            <w:proofErr w:type="spellEnd"/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374E286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4C71E35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482B899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949A7B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29B4E79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1C261F5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7D8E2ED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52A8CCB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570F4E7F" w14:textId="77777777" w:rsidTr="009E20EC">
        <w:trPr>
          <w:trHeight w:val="412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0EEE874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6FC7DED8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śródszpikowy ramienny, blokowany, tytanowy i kaniulowany  z ugięciem lateralnym w części bliższej. </w:t>
            </w: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lastRenderedPageBreak/>
              <w:t xml:space="preserve">Możliwość implantacji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retrograde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antegrade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. Możliwość wielopłaszczyznowego blokowania dystalnego. Możliwość zastosowania śruby spiralnej przy blokowaniu proksymalnym. Instrumentarium z możliwością śródoperacyjnej kompresji odłamów za pomocą śruby kompresyjnej. Gwóźdź uniwersalny do prawej i lewej ręki. Zaślepka kaniulowana w długościach od 0mm do 15mm. Śruby blokujące z gniazdem gwiazdkowym, kodowane kolorami - kolor śruby ryglującej odpowiada kolorowi gwoździa oraz oznaczeniu kolorystycznemu tulei i wiertła. Średnice gwoździa: 7mm, 9mm oraz 11mm od 150mm do 320mm. Śruba blokująca średnica 4mm 18-60mm, ostrze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spiralno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- nożowe o dł. 34-54mm. Plus zaślepka do gwoździa i śruby spiralnej.</w:t>
            </w:r>
          </w:p>
        </w:tc>
        <w:tc>
          <w:tcPr>
            <w:tcW w:w="654" w:type="dxa"/>
            <w:shd w:val="clear" w:color="auto" w:fill="FFFFFF"/>
            <w:vAlign w:val="center"/>
            <w:hideMark/>
          </w:tcPr>
          <w:p w14:paraId="61BCE59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14:paraId="26C021D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33DE8B4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7B92AEC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454930F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3E9221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1CCBCF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6679506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A2C06F1" w14:textId="77777777" w:rsidTr="009E20EC">
        <w:trPr>
          <w:trHeight w:val="381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0143435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0C7C2FD7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śródszpikowy ramienny, blokowany, tytanowy dł.150mm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1343F18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30964DC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1133B40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78E977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0454CE4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479BA5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0CEF781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59DDB9C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446AD2D" w14:textId="77777777" w:rsidTr="009E20EC">
        <w:trPr>
          <w:trHeight w:val="352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76131F9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56B0E8F5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śródszpikowy ramienny, blokowany, tytanowy dł.190mm-320mm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5BE5E2E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1D3DD6D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6866B3D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470D32F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6069FA7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CBB5A6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1A894A0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1FEA22D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5DAC9B8" w14:textId="77777777" w:rsidTr="009E20EC">
        <w:trPr>
          <w:trHeight w:val="304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566E7DD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67DEDA40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Śruby blokujące o średnicy 4.0 w długościach 18-60 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6B67C31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06B3E3C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3E37345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66DF098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157C59E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E92BE8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EA4FED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5AD0585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A2CD2A4" w14:textId="77777777" w:rsidTr="009E20EC">
        <w:trPr>
          <w:trHeight w:val="276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35795AD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0B9E5FB2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Ostrze spiralno-nożowe, dł. Od 34mm do 54mm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55C9D99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3BAE9E2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34F6F00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0063018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713F633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27CE7C3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3780319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4BFBE92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AFFE181" w14:textId="77777777" w:rsidTr="009E20EC">
        <w:trPr>
          <w:trHeight w:val="267"/>
          <w:jc w:val="center"/>
        </w:trPr>
        <w:tc>
          <w:tcPr>
            <w:tcW w:w="405" w:type="dxa"/>
            <w:shd w:val="clear" w:color="auto" w:fill="FFFFFF"/>
            <w:noWrap/>
            <w:vAlign w:val="center"/>
            <w:hideMark/>
          </w:tcPr>
          <w:p w14:paraId="4499A40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6.5</w:t>
            </w:r>
          </w:p>
        </w:tc>
        <w:tc>
          <w:tcPr>
            <w:tcW w:w="3007" w:type="dxa"/>
            <w:shd w:val="clear" w:color="auto" w:fill="FFFFFF"/>
            <w:vAlign w:val="center"/>
            <w:hideMark/>
          </w:tcPr>
          <w:p w14:paraId="5535D70A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Zaślepka do gwoździa dedykowana do ostrza i śruby </w:t>
            </w:r>
          </w:p>
        </w:tc>
        <w:tc>
          <w:tcPr>
            <w:tcW w:w="654" w:type="dxa"/>
            <w:shd w:val="clear" w:color="auto" w:fill="FFFFFF"/>
            <w:noWrap/>
            <w:vAlign w:val="center"/>
            <w:hideMark/>
          </w:tcPr>
          <w:p w14:paraId="0D876D3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8" w:type="dxa"/>
            <w:shd w:val="clear" w:color="auto" w:fill="FFFFFF"/>
            <w:noWrap/>
            <w:vAlign w:val="center"/>
            <w:hideMark/>
          </w:tcPr>
          <w:p w14:paraId="1F75442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FFFFFF"/>
            <w:vAlign w:val="center"/>
          </w:tcPr>
          <w:p w14:paraId="70C5357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8A1A64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14:paraId="4C7579C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FFFFFF"/>
            <w:vAlign w:val="center"/>
          </w:tcPr>
          <w:p w14:paraId="51CD2AF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FFFFFF"/>
            <w:vAlign w:val="center"/>
          </w:tcPr>
          <w:p w14:paraId="46F652F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FFFFFF"/>
            <w:vAlign w:val="center"/>
          </w:tcPr>
          <w:p w14:paraId="72D9DCF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F70BCB6" w14:textId="77777777" w:rsidTr="009E20EC">
        <w:trPr>
          <w:trHeight w:val="280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357AD4A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3007" w:type="dxa"/>
            <w:shd w:val="clear" w:color="auto" w:fill="auto"/>
            <w:noWrap/>
            <w:vAlign w:val="center"/>
            <w:hideMark/>
          </w:tcPr>
          <w:p w14:paraId="443BD1E5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dzierżawa wiertarki ortopedycznej dostosowanej parametrami do zabiegów z użyciem gwoździ w/w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45F01AE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m-c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743F7A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75810AF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728FDB7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13E31D6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AEBC2A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11981A8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133F537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58FD9DEE" w14:textId="77777777" w:rsidTr="009E20EC">
        <w:trPr>
          <w:trHeight w:val="554"/>
          <w:jc w:val="center"/>
        </w:trPr>
        <w:tc>
          <w:tcPr>
            <w:tcW w:w="405" w:type="dxa"/>
            <w:shd w:val="clear" w:color="auto" w:fill="auto"/>
            <w:noWrap/>
            <w:vAlign w:val="center"/>
            <w:hideMark/>
          </w:tcPr>
          <w:p w14:paraId="230487D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7FDBB7A3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dzierżawa bezobsługowych kontenerów dostosowanych wymiarami i parametrami do poszczególnego instrumentarium dla każdego rodzaju gwoździa z pkt. I-VI i wiertarki z pkt. VII</w:t>
            </w:r>
          </w:p>
        </w:tc>
        <w:tc>
          <w:tcPr>
            <w:tcW w:w="654" w:type="dxa"/>
            <w:shd w:val="clear" w:color="000000" w:fill="FFFFFF"/>
            <w:noWrap/>
            <w:vAlign w:val="center"/>
            <w:hideMark/>
          </w:tcPr>
          <w:p w14:paraId="2B20F07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m-c</w:t>
            </w:r>
          </w:p>
        </w:tc>
        <w:tc>
          <w:tcPr>
            <w:tcW w:w="638" w:type="dxa"/>
            <w:shd w:val="clear" w:color="000000" w:fill="FFFFFF"/>
            <w:noWrap/>
            <w:vAlign w:val="center"/>
            <w:hideMark/>
          </w:tcPr>
          <w:p w14:paraId="29B4B4D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1" w:type="dxa"/>
            <w:shd w:val="clear" w:color="000000" w:fill="FFFFFF"/>
            <w:vAlign w:val="center"/>
          </w:tcPr>
          <w:p w14:paraId="148B09E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508B72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2A67BFF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693B59C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24F0810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39930A4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392F20A7" w14:textId="77777777" w:rsidTr="009E20EC">
        <w:trPr>
          <w:trHeight w:val="554"/>
          <w:jc w:val="center"/>
        </w:trPr>
        <w:tc>
          <w:tcPr>
            <w:tcW w:w="405" w:type="dxa"/>
            <w:shd w:val="clear" w:color="auto" w:fill="auto"/>
            <w:noWrap/>
            <w:vAlign w:val="center"/>
          </w:tcPr>
          <w:p w14:paraId="14A09B6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14:paraId="7075FC54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654" w:type="dxa"/>
            <w:shd w:val="clear" w:color="000000" w:fill="FFFFFF"/>
            <w:noWrap/>
            <w:vAlign w:val="center"/>
          </w:tcPr>
          <w:p w14:paraId="795E1AC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center"/>
          </w:tcPr>
          <w:p w14:paraId="2A360C4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shd w:val="clear" w:color="000000" w:fill="FFFFFF"/>
            <w:vAlign w:val="center"/>
          </w:tcPr>
          <w:p w14:paraId="7682AEE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0E7BBD7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shd w:val="clear" w:color="000000" w:fill="FFFFFF"/>
            <w:vAlign w:val="center"/>
          </w:tcPr>
          <w:p w14:paraId="3C203BE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000000" w:fill="FFFFFF"/>
            <w:vAlign w:val="center"/>
          </w:tcPr>
          <w:p w14:paraId="3BA6ACD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shd w:val="clear" w:color="000000" w:fill="FFFFFF"/>
            <w:vAlign w:val="center"/>
          </w:tcPr>
          <w:p w14:paraId="0441761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shd w:val="clear" w:color="000000" w:fill="FFFFFF"/>
            <w:vAlign w:val="center"/>
          </w:tcPr>
          <w:p w14:paraId="5E5D37B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600470D8" w14:textId="77777777" w:rsidR="00B90C80" w:rsidRDefault="00B90C80" w:rsidP="00B90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14:paraId="256A07EE" w14:textId="77777777" w:rsidR="00B90C80" w:rsidRPr="00664DCB" w:rsidRDefault="00B90C80" w:rsidP="00B90C80">
      <w:pPr>
        <w:ind w:left="420" w:right="1719" w:firstLine="9"/>
        <w:rPr>
          <w:rFonts w:cs="Arial"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 xml:space="preserve">Uwaga: </w:t>
      </w:r>
    </w:p>
    <w:p w14:paraId="6FBEF9CB" w14:textId="77777777" w:rsidR="00B90C80" w:rsidRPr="00664DCB" w:rsidRDefault="00B90C80" w:rsidP="00B90C80">
      <w:pPr>
        <w:widowControl w:val="0"/>
        <w:suppressAutoHyphens/>
        <w:ind w:right="1015"/>
        <w:jc w:val="both"/>
        <w:textAlignment w:val="baseline"/>
        <w:rPr>
          <w:b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>1) należy wycenić każdy element kompletu jeśli dotyczy.</w:t>
      </w:r>
    </w:p>
    <w:p w14:paraId="0C81D3C4" w14:textId="77777777" w:rsidR="00B90C80" w:rsidRPr="00664DCB" w:rsidRDefault="00B90C80" w:rsidP="00B90C80">
      <w:pPr>
        <w:widowControl w:val="0"/>
        <w:suppressAutoHyphens/>
        <w:ind w:right="1015"/>
        <w:jc w:val="both"/>
        <w:textAlignment w:val="baseline"/>
        <w:rPr>
          <w:sz w:val="18"/>
          <w:szCs w:val="18"/>
          <w:u w:val="single"/>
        </w:rPr>
      </w:pPr>
      <w:r w:rsidRPr="00664DCB">
        <w:rPr>
          <w:sz w:val="18"/>
          <w:szCs w:val="18"/>
          <w:u w:val="single"/>
        </w:rPr>
        <w:t>2) Oświadczmy, że po w szczepieniu ww. implantów może/ nie może * być wykonywane badanie TK i NMR.</w:t>
      </w:r>
    </w:p>
    <w:p w14:paraId="6BA5B2C8" w14:textId="77777777" w:rsidR="00B90C80" w:rsidRPr="00664DCB" w:rsidRDefault="00B90C80" w:rsidP="00B90C80">
      <w:pPr>
        <w:autoSpaceDE w:val="0"/>
        <w:rPr>
          <w:sz w:val="18"/>
          <w:szCs w:val="18"/>
        </w:rPr>
      </w:pPr>
      <w:r w:rsidRPr="00664DCB">
        <w:rPr>
          <w:sz w:val="18"/>
          <w:szCs w:val="18"/>
        </w:rPr>
        <w:t>*- niepotrzebne skreślić</w:t>
      </w:r>
    </w:p>
    <w:p w14:paraId="38F5F36C" w14:textId="4EC8A5C8" w:rsidR="005D5445" w:rsidRPr="00F4400B" w:rsidRDefault="005D5445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”.</w:t>
      </w:r>
    </w:p>
    <w:p w14:paraId="172E5939" w14:textId="6821B01A" w:rsidR="000A2D84" w:rsidRDefault="000A2D84" w:rsidP="00382808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2361384F" w14:textId="5CD8D85F" w:rsidR="000B6BC3" w:rsidRDefault="000B6BC3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>
        <w:rPr>
          <w:rFonts w:ascii="Sylfaen" w:hAnsi="Sylfaen" w:cs="Calibri"/>
          <w:bCs/>
          <w:color w:val="000000" w:themeColor="text1"/>
          <w:sz w:val="20"/>
          <w:szCs w:val="20"/>
        </w:rPr>
        <w:t>2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 xml:space="preserve">).w zadaniu nr 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>11</w:t>
      </w:r>
      <w:r>
        <w:rPr>
          <w:rFonts w:ascii="Sylfaen" w:hAnsi="Sylfaen" w:cs="Calibri"/>
          <w:bCs/>
          <w:color w:val="000000" w:themeColor="text1"/>
          <w:sz w:val="20"/>
          <w:szCs w:val="20"/>
        </w:rPr>
        <w:t xml:space="preserve"> Tabela A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wykreśla zapis o następującej treści: „</w:t>
      </w:r>
    </w:p>
    <w:p w14:paraId="10CADA3D" w14:textId="77777777" w:rsidR="009E20EC" w:rsidRDefault="009E20EC" w:rsidP="009E20EC">
      <w:pPr>
        <w:tabs>
          <w:tab w:val="left" w:pos="2127"/>
        </w:tabs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ZADANIE NR 11 – GWOŹDZIE ŚRÓDSZPIKOWE II</w:t>
      </w:r>
    </w:p>
    <w:p w14:paraId="512302BE" w14:textId="77777777" w:rsidR="009E20EC" w:rsidRPr="00931283" w:rsidRDefault="009E20EC" w:rsidP="009E20E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b/>
        </w:rPr>
        <w:t>Tabela A.</w:t>
      </w:r>
    </w:p>
    <w:p w14:paraId="472D0FC9" w14:textId="77777777" w:rsidR="009E20EC" w:rsidRDefault="009E20EC" w:rsidP="009E20EC">
      <w:pPr>
        <w:tabs>
          <w:tab w:val="left" w:pos="2127"/>
        </w:tabs>
        <w:rPr>
          <w:rFonts w:ascii="Calibri" w:hAnsi="Calibri" w:cs="Calibri"/>
          <w:iCs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974"/>
        <w:gridCol w:w="521"/>
        <w:gridCol w:w="895"/>
        <w:gridCol w:w="1070"/>
        <w:gridCol w:w="570"/>
        <w:gridCol w:w="231"/>
        <w:gridCol w:w="573"/>
        <w:gridCol w:w="1719"/>
        <w:gridCol w:w="936"/>
      </w:tblGrid>
      <w:tr w:rsidR="009E20EC" w:rsidRPr="00D37B47" w14:paraId="65DDFFF7" w14:textId="77777777" w:rsidTr="008E3AEE">
        <w:trPr>
          <w:trHeight w:val="40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366E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974" w:type="dxa"/>
            <w:shd w:val="clear" w:color="000000" w:fill="FFFFFF"/>
            <w:noWrap/>
            <w:vAlign w:val="center"/>
            <w:hideMark/>
          </w:tcPr>
          <w:p w14:paraId="314FF12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>NAZWA/OPIS</w:t>
            </w:r>
          </w:p>
        </w:tc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62E25BD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>J.M.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14:paraId="20E9898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color w:val="000000"/>
                <w:sz w:val="12"/>
                <w:szCs w:val="12"/>
              </w:rPr>
              <w:t xml:space="preserve">ILOŚĆ 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14:paraId="3A4D5AF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Cena jedn. netto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4A71FD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Wartość netto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A7DC689" w14:textId="77777777" w:rsidR="009E20EC" w:rsidRPr="009E20EC" w:rsidRDefault="009E20EC" w:rsidP="008E3AEE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V</w:t>
            </w:r>
          </w:p>
          <w:p w14:paraId="26365588" w14:textId="77777777" w:rsidR="009E20EC" w:rsidRPr="009E20EC" w:rsidRDefault="009E20EC" w:rsidP="008E3AEE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</w:t>
            </w:r>
          </w:p>
          <w:p w14:paraId="0D7BFB2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t 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85DE7B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Wartość brutto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8F69A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KLASA OFEROWANEGO WYROBU ZGODNIE  Z REGUŁAMI KLASYFIKACJI WYROBÓW ZAWARTYMI W ROZPORZĄDZENIU PARLAMENTU EUROPEJSKIEGO I RADY (UE) 2017/745 – PROSZĘ WPISAĆ, JEŚLI DOTYCZY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9D5873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PODAĆ:</w:t>
            </w:r>
          </w:p>
          <w:p w14:paraId="2FB0DE3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1.NAZWĘ PRODUCENTA</w:t>
            </w:r>
          </w:p>
          <w:p w14:paraId="2F489A6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 NAZWA HANDLOWA</w:t>
            </w:r>
          </w:p>
          <w:p w14:paraId="0F5909E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 WSZYSTKIE NUMERY KATALOGOWE</w:t>
            </w:r>
          </w:p>
        </w:tc>
      </w:tr>
      <w:tr w:rsidR="009E20EC" w:rsidRPr="009E20EC" w14:paraId="40FB8EFB" w14:textId="77777777" w:rsidTr="008E3AEE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0B19C2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08C0031F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Gwóźdź udowy boczny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944814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420191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E6E9BA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761B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4D6F5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B55B1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7425D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DCBAE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9E20EC" w:rsidRPr="00D37B47" w14:paraId="0DFD7DA1" w14:textId="77777777" w:rsidTr="008E3AEE">
        <w:trPr>
          <w:trHeight w:val="138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DA9033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27ECE1CC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udowy boczny, blokowany, kaniulowany, tytanowy sterylny. Proksymalne ugięcie umożliwiające założenie z dostępu bocznego w stosunku do szczytu krętarza większego. Gwóźdź z możliwością blokowania proksymalnego 120˚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antegrade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. Możliwość wielopłaszczyznowego blokowania dystalnego. Możliwość blokowania proksymalnego z użyciem dwóch śrub doszyjkowych pod kątem 130o z antewersją 10o, umożliwiających leczenie złamań podkrętarzowych. Śruby blokujące z gniazdem gwiazdkowym, kodowanie kolorami </w:t>
            </w: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lastRenderedPageBreak/>
              <w:t xml:space="preserve">– kolor śruby ryglującej odpowiada kolorowi gwoździa oraz oznaczeniu kolorystycznemu tulei i wiertła. 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459F04E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008C222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B07254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2D2ED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69E51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86D82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1F5BE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15CA4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610A16B3" w14:textId="77777777" w:rsidTr="008E3AEE">
        <w:trPr>
          <w:trHeight w:val="28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0C944C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1.1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545F93F4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o średnicy od 9mm do 13mm , w długościach od 300mm do 480mm.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1BBCA6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C51F98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7FDDF3B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DBF7F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C3BC9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26666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33BE0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0DAF4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6C50D8D1" w14:textId="77777777" w:rsidTr="008E3AEE">
        <w:trPr>
          <w:trHeight w:val="423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15BE0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1.2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6C28B736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o średnicy od 14mm do 16mm , w długościach od 300mm do 480mm.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1097F3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146135E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705E5E5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565E5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6DF98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0BC79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F4506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BE79B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3B2AA573" w14:textId="77777777" w:rsidTr="008E3AEE">
        <w:trPr>
          <w:trHeight w:val="27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9ABAB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1.3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6EF90060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doszyjkowe o średnicy 6.5 mm i długościach od 60 mm do 130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190484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730B64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22CEE69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710C4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F1602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01A58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38408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113BA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7ACC3AFE" w14:textId="77777777" w:rsidTr="008E3AEE">
        <w:trPr>
          <w:trHeight w:val="14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E1A0B8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1.4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783A6488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dystalne blokujące o średnicy 5.0 i długościach 26-100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32FB1B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7C17A2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2477ADF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5AA6D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C051F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1536D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E696B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311A5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206A7432" w14:textId="77777777" w:rsidTr="008E3AEE">
        <w:trPr>
          <w:trHeight w:val="287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80015B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1.5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064ECA0E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Śruby dystalne blokujące o średnicy 6.0 w długościach 26-100 mm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17AA3F2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9445F6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F0CD5C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71E16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EE8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CF666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9916D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0E65F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27814E4C" w14:textId="77777777" w:rsidTr="008E3AEE">
        <w:trPr>
          <w:trHeight w:val="26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EF8763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1.6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0CDCB980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Zaślepka  kaniulowana w długościach od 0mm do 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AC5093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3FFCE3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797423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4813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6ED6A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2DA82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9823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2556D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9E20EC" w14:paraId="46F591B7" w14:textId="77777777" w:rsidTr="008E3AEE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6A58B6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37E2E24A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Gwóźdź udowy rekonstrukcyjny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160FF6D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D7E6F2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767AF01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59F37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DE8E0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FB5BF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02E54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22752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9E20EC" w:rsidRPr="00D37B47" w14:paraId="6006711F" w14:textId="77777777" w:rsidTr="008E3AEE">
        <w:trPr>
          <w:trHeight w:val="99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5E401E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272AE93F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udowy rekonstrukcyjny sterylny. Gwóźdź tytanowy do bliższej nasady kości udowej, blokowany, rekonstrukcyjny do złamań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przezkretarzowych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sterylny. Gwóźdź o anatomicznym kącie ugiecia 6º (w przypadku gwoździ długich krzywa ugięcia 1500 mm), możliwość blokowania statycznego lub dynamicznego w części dalszej. Śruba doszyjkowa z ostrzem heliakalnym (spiralno-osiowym), z wewnętrznym mechanizmem blokującym, zapobiegającym rotacji głowy kości udowej; w długości: od 80 mm do 120 mm z przeskokiem co 5 mm. Zaślepka o przewyższeniu: 0 mm, 5 mm, 10 mm, 15 mm</w:t>
            </w: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. Śruby 5,0 blokujące, gniazdo gwiazdkowe w długości 26-100mm (Przeskok: 26-80 co 2mm, 80-100 co 5mm)</w:t>
            </w: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. Instrumentarium wyposażone w celownik przezierny dla promieni RTG do blokowania w dalszej części gwoździa z precyzyjnym systemem korekcji odkształcenia gwoździa po jego wprowadzeniu. Rozmiary: długości: (gwoździe krótkie) 170mm, 200mm, 240mm, (gwoździe długie) 300mm, 340mm, 380mm, 420mm. Katach CCD: 125º, 130º, 135º.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3442CAF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17023B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617FF9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B566A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30D4D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61F55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E4ED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F3837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2834B2B4" w14:textId="77777777" w:rsidTr="008E3AEE">
        <w:trPr>
          <w:trHeight w:val="278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22EA1D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2.1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02032D9E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krótki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EF9B39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C6B22E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52735F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4D043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A8800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43C37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AF686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460B8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4EF91C84" w14:textId="77777777" w:rsidTr="008E3AEE">
        <w:trPr>
          <w:trHeight w:val="21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8B85E8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2.2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240E8722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długi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C62D80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706529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289C5B9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7210F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0273A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1CB5C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76456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2079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7B3791BE" w14:textId="77777777" w:rsidTr="008E3AEE">
        <w:trPr>
          <w:trHeight w:val="175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5C7E1D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203113C3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Śruba doszyjkowa perforowana, dająca możliwość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augumentacji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, w długości  Od 80mm do 120mm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15CFDAF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20FCEE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381755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7E98D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BB3A7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BEBB7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2A0AE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F1683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4458261C" w14:textId="77777777" w:rsidTr="008E3AEE">
        <w:trPr>
          <w:trHeight w:val="32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DDF13B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2.4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120450B0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Śruba dystalna blokująca 5.0  dł.26-100mm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A98376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C92E8A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AF40DE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C662C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C97DC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4EA5E2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2B06D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B2259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6AF05B58" w14:textId="77777777" w:rsidTr="008E3AEE">
        <w:trPr>
          <w:trHeight w:val="269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4BAD25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0E2543F5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Zaślepka kaniulowana w długościach od 0mm do 15mm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6ACBF6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C36E0F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061B08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BD556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212A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12806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D4292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3AEF0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9E20EC" w14:paraId="1A3E2BD2" w14:textId="77777777" w:rsidTr="008E3AEE">
        <w:trPr>
          <w:trHeight w:val="203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1ED389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24A0581D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Gwóźdź udowy 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ante</w:t>
            </w:r>
            <w:proofErr w:type="spellEnd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/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retrograde</w:t>
            </w:r>
            <w:proofErr w:type="spellEnd"/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36611BE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678AF8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EF1DD5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C5985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7228D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963EF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F94DD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2AE91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9E20EC" w:rsidRPr="00D37B47" w14:paraId="581BD0C9" w14:textId="77777777" w:rsidTr="008E3AEE">
        <w:trPr>
          <w:trHeight w:val="70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23DDC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2100B207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udowy, blokowany, kaniulowany, tytanowy sterylny. Z możliwością implantowania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antegrade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i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retrograde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przy użyciu tego samego implantu. Możliwość blokowania z użyciem śruby spiralnej. Możliwość wielopłaszczyznowego blokowania dystalnego. Zarówno w części proksymalnej jak i dystalnej podłużne otwory umożliwiające dynamizacje. Śruby blokujące z gniazdem gwiazdkowym, kodowanie kolorami - kolor śruby ryglującej odpowiada kolorowi gwoździa oraz oznaczeniu kolorystycznemu tulei i wiertła. Gwóźdź uniwersalny – do prawej i lewej nogi. Zaślepki kaniulowane w długościach od 0mm do 20mm. Średnice gwoździa od 9mm do 15mm, w długościach od300mm do 480mm. 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32BA84F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388CE4E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037647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14FEB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7BBC9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FFDDF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F2AA5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7D972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2A844DAA" w14:textId="77777777" w:rsidTr="008E3AEE">
        <w:trPr>
          <w:trHeight w:val="308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E259C4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3.1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43E8B019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o średnicy od 9mm do 15mm , w długościach od 300mm do 480mm.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0B88F4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35DEC6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54372E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9AE97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FA8DB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1C3E8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97F46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88A73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01974AC1" w14:textId="77777777" w:rsidTr="008E3AEE">
        <w:trPr>
          <w:trHeight w:val="27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0A4345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3.2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26780528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dystalne  blokujące o średnicy 5.0 w długościach 26-100 mm oraz o średnicy 6.0 w długościach 26-100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56AA16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6BFC0E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557D30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488CF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54A12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B6D1D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E322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F6C95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0C894960" w14:textId="77777777" w:rsidTr="008E3AEE">
        <w:trPr>
          <w:trHeight w:val="12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41B856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3.3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4ED9E8EF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Zaślepka w długościach od 0mm do 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18C9EB5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1556F20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38ED21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1E083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2DA2E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CF8D5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D8A7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8F0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679A60B9" w14:textId="77777777" w:rsidTr="008E3AEE">
        <w:trPr>
          <w:trHeight w:val="275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D08ED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210492F7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Ostrze spiralno-nożowe dł. od 45mm do 100mm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786E4C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1D04428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777DA8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0839F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A3FA3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C3E3A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007FC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333C3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5C412783" w14:textId="77777777" w:rsidTr="008E3AEE">
        <w:trPr>
          <w:trHeight w:val="145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87D896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3.5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730BFE7D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Zaślepka do ostrza spiralno-nożowego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2E2F00B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C3B375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66C6A35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74931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3D02A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9B73D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B801A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23675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9E20EC" w14:paraId="7451D7D2" w14:textId="77777777" w:rsidTr="008E3AEE">
        <w:trPr>
          <w:trHeight w:val="32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95A66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6A1E9BA1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Gwóźdź 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podudziowy</w:t>
            </w:r>
            <w:proofErr w:type="spellEnd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33456F3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9C96BC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F37708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E3D0D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CFA8F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92C66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D33F9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3BE87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9E20EC" w:rsidRPr="00D37B47" w14:paraId="6CE1E7AE" w14:textId="77777777" w:rsidTr="008E3AEE">
        <w:trPr>
          <w:trHeight w:val="1099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D1954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3D59176B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tytanowy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podudziowy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sterylny. Gwóźdź umożliwiający zaopatrzenie złamań w obrębie zarówno dalszej jak i bliższej nasady piszczeli Możliwość wielopłaszczyznowego blokowania proksymalnego za pomocą śrub gąbczasto-korowych posiadających w części gwint korowy a w części gwint gąbczasty. Śruby blokujące z gniazdem gwiazdkowym, kodowanie kolorami - kolor śruby ryglującej odpowiada kolorowi gwoździa oraz oznaczeniu kolorystycznemu tulei i wiertła. Możliwość kompresji odłamów za pomocą śruby kompresyjnej. 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1DE42E0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55C792D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645863E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FE223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73446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14655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804B0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CAA9D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34C11CA9" w14:textId="77777777" w:rsidTr="008E3AEE">
        <w:trPr>
          <w:trHeight w:val="26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181EAD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4.1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601BBC15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o średnicy od 8mm do 13mm w długościach od 255mm do 465mm. Dostępne gwoździe kaniulowane.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230B5A6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597128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FAEB65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95CD4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F19E1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4AF57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B845B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6D1F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78DA9F46" w14:textId="77777777" w:rsidTr="008E3AEE">
        <w:trPr>
          <w:trHeight w:val="41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F7560E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4.2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05125748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Śruby blokujące:  o średnicy 4.0 w długościach 18-80 mm o średnicy  5.0 w długościach 26-100 mm oraz korowo gąbczaste o średnicy 5.0 i długościach 30-90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2BAB19D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E0ACE7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F9F1C5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0E4A0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3A0ED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58E98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04F26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D4695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46D69FB5" w14:textId="77777777" w:rsidTr="008E3AEE">
        <w:trPr>
          <w:trHeight w:val="29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61D2AC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lastRenderedPageBreak/>
              <w:t>4.3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57FDFE5C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Zaślepki kaniulowane w długościach od 0mm do 15mm. Zaślepka do blokowania śrub korowo gąbczastych.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613FDF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801DD5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A94534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4C99E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B7E53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E23E3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796A6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F46BC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9E20EC" w14:paraId="3A60D4B4" w14:textId="77777777" w:rsidTr="008E3AEE">
        <w:trPr>
          <w:trHeight w:val="276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2B9BF5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V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1AEF401C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 xml:space="preserve">Gwóźdź ramienny 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ante</w:t>
            </w:r>
            <w:proofErr w:type="spellEnd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/</w:t>
            </w:r>
            <w:proofErr w:type="spellStart"/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retrograde</w:t>
            </w:r>
            <w:proofErr w:type="spellEnd"/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77B262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A74421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9178F7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7E6D94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29B8C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A38C2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45965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A5EC2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9E20EC" w:rsidRPr="00D37B47" w14:paraId="6DE95B91" w14:textId="77777777" w:rsidTr="008E3AEE">
        <w:trPr>
          <w:trHeight w:val="41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FCCDD0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61471A25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Gwóźdź śródszpikowy ramienny, blokowany, tytanowy i kaniulowany  z ugięciem lateralnym w części bliższej. Możliwość implantacji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retrograde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i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antegrade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. Możliwość wielopłaszczyznowego blokowania dystalnego. Możliwość zastosowania śruby spiralnej przy blokowaniu proksymalnym. Instrumentarium z możliwością śródoperacyjnej kompresji odłamów za pomocą śruby kompresyjnej. Gwóźdź uniwersalny do prawej i lewej ręki. Zaślepka kaniulowana w długościach od 0mm do 15mm. Śruby blokujące z gniazdem gwiazdkowym, kodowane kolorami - kolor śruby ryglującej odpowiada kolorowi gwoździa oraz oznaczeniu kolorystycznemu tulei i wiertła. Średnice gwoździa: 7mm, 9mm oraz 11mm od 150mm do 320mm. Śruba blokująca średnica 4mm 18-60mm, ostrze </w:t>
            </w:r>
            <w:proofErr w:type="spellStart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spiralno</w:t>
            </w:r>
            <w:proofErr w:type="spellEnd"/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- nożowe o dł. 34-54mm. Plus zaślepka do gwoździa i śruby spiralnej.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7FC2F2C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74E8A75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C698A5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ED8A5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E212A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F2C76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D92E8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B0F5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78D6C356" w14:textId="77777777" w:rsidTr="008E3AEE">
        <w:trPr>
          <w:trHeight w:val="38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C6AC26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5.1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16B01B6C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śródszpikowy ramienny, blokowany, tytanowy dł.150mm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D18AE5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36E50A9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BD4D5C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19AAE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BE2C9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C0AFF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2C334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B9329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72A44ECB" w14:textId="77777777" w:rsidTr="008E3AEE">
        <w:trPr>
          <w:trHeight w:val="35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210BD7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5.2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374073FD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Gwóźdź śródszpikowy ramienny, blokowany, tytanowy dł.190mm-320mm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3EAE85E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852E1D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2EAE5AB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DB942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0267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606BF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1B8AB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A4BAE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79E5723F" w14:textId="77777777" w:rsidTr="008E3AEE">
        <w:trPr>
          <w:trHeight w:val="30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46FB82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6CF7C9E3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 Śruby blokujące o średnicy 4.0 w długościach 18-60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9090BF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B1DD2E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7231F58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A66DF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D4FEF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6DF1E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EA517A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4650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4DA2D744" w14:textId="77777777" w:rsidTr="008E3AEE">
        <w:trPr>
          <w:trHeight w:val="276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25CC283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5.4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6B9EFD85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Ostrze spiralno-nożowe, dł. Od 34mm do 54mm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D70C0B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99F026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642B166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07859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9D150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D5EB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67D89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ECFC9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5F36B9C7" w14:textId="77777777" w:rsidTr="008E3AEE">
        <w:trPr>
          <w:trHeight w:val="267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B291E5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5.5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737E2395" w14:textId="77777777" w:rsidR="009E20EC" w:rsidRPr="009E20EC" w:rsidRDefault="009E20EC" w:rsidP="008E3AEE">
            <w:pPr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 xml:space="preserve">Zaślepka do gwoździa dedykowana do ostrza i śruby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927F0A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1C483BA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A25D26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05BDF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5592E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F2AB6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53F7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809DE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2"/>
                <w:szCs w:val="12"/>
              </w:rPr>
            </w:pPr>
          </w:p>
        </w:tc>
      </w:tr>
      <w:tr w:rsidR="009E20EC" w:rsidRPr="00D37B47" w14:paraId="12766B25" w14:textId="77777777" w:rsidTr="008E3AEE">
        <w:trPr>
          <w:trHeight w:val="28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181E1B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VI.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7EBDA5FC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dzierżawa wiertarki ortopedycznej dostosowanej parametrami do zabiegów z użyciem gwoździ w/w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C95B9B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m-c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2701B2F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73B644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82DAA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09F60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2F61F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CD7C19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E963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9E20EC" w:rsidRPr="00D37B47" w14:paraId="18E4C110" w14:textId="77777777" w:rsidTr="008E3AEE">
        <w:trPr>
          <w:trHeight w:val="55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3F91AC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VII.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6684D779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dzierżawa bezobsługowych kontenerów dostosowanych wymiarami i parametrami do poszczególnego instrumentarium dla każdego rodzaju gwoździa z pkt. I-V i wiertarki z pkt. VI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114B29FB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m-c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B9640A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E3BF30F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8417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255DB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88C7F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6D09A7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183638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9E20EC" w:rsidRPr="00D37B47" w14:paraId="6499AFD0" w14:textId="77777777" w:rsidTr="008E3AEE">
        <w:trPr>
          <w:trHeight w:val="554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1ACF3791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4" w:type="dxa"/>
            <w:shd w:val="clear" w:color="auto" w:fill="FFFFFF"/>
            <w:vAlign w:val="center"/>
          </w:tcPr>
          <w:p w14:paraId="1A936FDC" w14:textId="77777777" w:rsidR="009E20EC" w:rsidRPr="009E20EC" w:rsidRDefault="009E20EC" w:rsidP="008E3AEE">
            <w:pPr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  <w:r w:rsidRPr="009E20EC"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  <w:t>OGÓŁEM:</w:t>
            </w:r>
          </w:p>
        </w:tc>
        <w:tc>
          <w:tcPr>
            <w:tcW w:w="521" w:type="dxa"/>
            <w:shd w:val="clear" w:color="auto" w:fill="FFFFFF"/>
            <w:noWrap/>
            <w:vAlign w:val="center"/>
          </w:tcPr>
          <w:p w14:paraId="25371344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</w:tcPr>
          <w:p w14:paraId="4CEAECB5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6B87CB82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972406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4DE64D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8F5F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4FA320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31B92C" w14:textId="77777777" w:rsidR="009E20EC" w:rsidRPr="009E20EC" w:rsidRDefault="009E20EC" w:rsidP="008E3AEE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</w:tbl>
    <w:p w14:paraId="4730EE21" w14:textId="77777777" w:rsidR="009E20EC" w:rsidRPr="00664DCB" w:rsidRDefault="009E20EC" w:rsidP="009E20EC">
      <w:pPr>
        <w:ind w:left="420" w:right="1719" w:firstLine="9"/>
        <w:rPr>
          <w:rFonts w:cs="Arial"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 xml:space="preserve">Uwaga: </w:t>
      </w:r>
    </w:p>
    <w:p w14:paraId="3B2C3A1C" w14:textId="77777777" w:rsidR="009E20EC" w:rsidRPr="00664DCB" w:rsidRDefault="009E20EC" w:rsidP="009E20EC">
      <w:pPr>
        <w:widowControl w:val="0"/>
        <w:suppressAutoHyphens/>
        <w:ind w:right="1015"/>
        <w:jc w:val="both"/>
        <w:textAlignment w:val="baseline"/>
        <w:rPr>
          <w:b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>1) należy wycenić każdy element kompletu jeśli dotyczy.</w:t>
      </w:r>
    </w:p>
    <w:p w14:paraId="2ABE2102" w14:textId="77777777" w:rsidR="009E20EC" w:rsidRPr="00664DCB" w:rsidRDefault="009E20EC" w:rsidP="009E20EC">
      <w:pPr>
        <w:widowControl w:val="0"/>
        <w:suppressAutoHyphens/>
        <w:ind w:right="1015"/>
        <w:jc w:val="both"/>
        <w:textAlignment w:val="baseline"/>
        <w:rPr>
          <w:sz w:val="18"/>
          <w:szCs w:val="18"/>
          <w:u w:val="single"/>
        </w:rPr>
      </w:pPr>
      <w:r w:rsidRPr="00664DCB">
        <w:rPr>
          <w:sz w:val="18"/>
          <w:szCs w:val="18"/>
          <w:u w:val="single"/>
        </w:rPr>
        <w:t>2) Oświadczmy, że po w szczepieniu ww. implantów może/ nie może * być wykonywane badanie TK i NMR.</w:t>
      </w:r>
    </w:p>
    <w:p w14:paraId="5B052596" w14:textId="77777777" w:rsidR="009E20EC" w:rsidRPr="00664DCB" w:rsidRDefault="009E20EC" w:rsidP="009E20EC">
      <w:pPr>
        <w:autoSpaceDE w:val="0"/>
        <w:rPr>
          <w:sz w:val="18"/>
          <w:szCs w:val="18"/>
        </w:rPr>
      </w:pPr>
      <w:r w:rsidRPr="00664DCB">
        <w:rPr>
          <w:sz w:val="18"/>
          <w:szCs w:val="18"/>
        </w:rPr>
        <w:t>*- niepotrzebne skreślić</w:t>
      </w:r>
    </w:p>
    <w:p w14:paraId="1B46DBDC" w14:textId="77777777" w:rsidR="000B6BC3" w:rsidRDefault="000B6BC3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”</w:t>
      </w:r>
    </w:p>
    <w:p w14:paraId="086D3A07" w14:textId="77777777" w:rsidR="000B6BC3" w:rsidRDefault="000B6BC3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9E20EC">
        <w:rPr>
          <w:rFonts w:ascii="Sylfaen" w:hAnsi="Sylfaen" w:cs="Calibri"/>
          <w:bCs/>
          <w:color w:val="000000" w:themeColor="text1"/>
          <w:sz w:val="20"/>
          <w:szCs w:val="20"/>
          <w:highlight w:val="yellow"/>
        </w:rPr>
        <w:t>, a w miejsce wykreślonego zapisu wprowadza nowy zapis o następującej treści:</w:t>
      </w: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 xml:space="preserve"> </w:t>
      </w:r>
    </w:p>
    <w:p w14:paraId="607B018D" w14:textId="77777777" w:rsidR="009E20EC" w:rsidRDefault="000B6BC3" w:rsidP="009E20EC">
      <w:pPr>
        <w:tabs>
          <w:tab w:val="left" w:pos="2127"/>
        </w:tabs>
        <w:rPr>
          <w:rFonts w:ascii="Calibri" w:hAnsi="Calibri" w:cs="Calibri"/>
          <w:iCs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„</w:t>
      </w:r>
      <w:r w:rsidR="009E20EC">
        <w:rPr>
          <w:rFonts w:ascii="Calibri" w:hAnsi="Calibri" w:cs="Calibri"/>
          <w:iCs/>
          <w:sz w:val="20"/>
          <w:szCs w:val="20"/>
        </w:rPr>
        <w:t>ZADANIE NR 11 – GWOŹDZIE ŚRÓDSZPIKOWE II</w:t>
      </w:r>
    </w:p>
    <w:p w14:paraId="69F773A2" w14:textId="77777777" w:rsidR="009E20EC" w:rsidRPr="00931283" w:rsidRDefault="009E20EC" w:rsidP="009E20E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b/>
        </w:rPr>
        <w:t>Tabela A.</w:t>
      </w:r>
    </w:p>
    <w:p w14:paraId="551BFFE4" w14:textId="77777777" w:rsidR="009E20EC" w:rsidRDefault="009E20EC" w:rsidP="009E20EC">
      <w:pPr>
        <w:tabs>
          <w:tab w:val="left" w:pos="2127"/>
        </w:tabs>
        <w:rPr>
          <w:rFonts w:ascii="Calibri" w:hAnsi="Calibri" w:cs="Calibri"/>
          <w:iCs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974"/>
        <w:gridCol w:w="521"/>
        <w:gridCol w:w="895"/>
        <w:gridCol w:w="1071"/>
        <w:gridCol w:w="625"/>
        <w:gridCol w:w="243"/>
        <w:gridCol w:w="626"/>
        <w:gridCol w:w="1467"/>
        <w:gridCol w:w="1003"/>
      </w:tblGrid>
      <w:tr w:rsidR="009E20EC" w:rsidRPr="00D37B47" w14:paraId="4B25E647" w14:textId="77777777" w:rsidTr="008E3AEE">
        <w:trPr>
          <w:trHeight w:val="40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4B93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974" w:type="dxa"/>
            <w:shd w:val="clear" w:color="000000" w:fill="FFFFFF"/>
            <w:noWrap/>
            <w:vAlign w:val="center"/>
            <w:hideMark/>
          </w:tcPr>
          <w:p w14:paraId="37B1BE8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  <w:t>NAZWA/OPIS</w:t>
            </w:r>
          </w:p>
        </w:tc>
        <w:tc>
          <w:tcPr>
            <w:tcW w:w="521" w:type="dxa"/>
            <w:shd w:val="clear" w:color="000000" w:fill="FFFFFF"/>
            <w:noWrap/>
            <w:vAlign w:val="center"/>
            <w:hideMark/>
          </w:tcPr>
          <w:p w14:paraId="38E73B8D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895" w:type="dxa"/>
            <w:shd w:val="clear" w:color="000000" w:fill="FFFFFF"/>
            <w:vAlign w:val="center"/>
            <w:hideMark/>
          </w:tcPr>
          <w:p w14:paraId="19E4696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i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1071" w:type="dxa"/>
            <w:shd w:val="clear" w:color="000000" w:fill="FFFFFF"/>
            <w:vAlign w:val="center"/>
          </w:tcPr>
          <w:p w14:paraId="6AABDAA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766C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DEFEA6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766C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800FC16" w14:textId="77777777" w:rsidR="009E20EC" w:rsidRPr="0084766C" w:rsidRDefault="009E20EC" w:rsidP="008E3AEE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766C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V</w:t>
            </w:r>
          </w:p>
          <w:p w14:paraId="38D3C371" w14:textId="77777777" w:rsidR="009E20EC" w:rsidRPr="0084766C" w:rsidRDefault="009E20EC" w:rsidP="008E3AEE">
            <w:pPr>
              <w:snapToGrid w:val="0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766C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a</w:t>
            </w:r>
          </w:p>
          <w:p w14:paraId="2EFD8BA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766C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t %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FE3A26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84766C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ADABC6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WPISAĆ, JEŚLI DOTYCZY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47AE44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PODAĆ:</w:t>
            </w:r>
          </w:p>
          <w:p w14:paraId="59956E5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1.NAZWĘ PRODUCENTA</w:t>
            </w:r>
          </w:p>
          <w:p w14:paraId="54B79A1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2. NAZWA HANDLOWA</w:t>
            </w:r>
          </w:p>
          <w:p w14:paraId="229F0F9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3. WSZYSTKIE NUMERY KATALOGOWE</w:t>
            </w:r>
          </w:p>
        </w:tc>
      </w:tr>
      <w:tr w:rsidR="009E20EC" w:rsidRPr="00D37B47" w14:paraId="5E3A5493" w14:textId="77777777" w:rsidTr="008E3AEE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800042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03ABA476" w14:textId="77777777" w:rsidR="009E20EC" w:rsidRPr="00D37B47" w:rsidRDefault="009E20EC" w:rsidP="008E3AEE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Gwóźdź udowy boczny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AD0EC0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BFAB17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B77DB0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1B8F6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C599B7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AEFD4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3751B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472A9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384B4ACA" w14:textId="77777777" w:rsidTr="008E3AEE">
        <w:trPr>
          <w:trHeight w:val="138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ECB645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5BD54EBF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udowy boczny, blokowany, kaniulowany, tytanowy sterylny. Proksymalne ugięcie umożliwiające założenie z dostępu bocznego w stosunku do szczytu krętarza większego. Gwóźdź z możliwością blokowania proksymalnego 120˚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antegrade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. Możliwość wielopłaszczyznowego blokowania dystalnego. Możliwość blokowania proksymalnego z użyciem dwóch śrub doszyjkowych pod kątem 130o z antewersją 10o, umożliwiających leczenie złamań podkrętarzowych. Śruby blokujące z gniazdem gwiazdkowym, kodowanie kolorami – kolor śruby ryglującej </w:t>
            </w: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lastRenderedPageBreak/>
              <w:t xml:space="preserve">odpowiada kolorowi gwoździa oraz oznaczeniu kolorystycznemu tulei i wiertła. 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213ADA0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69CAA31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DE0A3A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F3B4E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70F83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EE083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BE7B2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87581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A913BA3" w14:textId="77777777" w:rsidTr="008E3AEE">
        <w:trPr>
          <w:trHeight w:val="28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B80F87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5DC86882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o średnicy od 9mm do 13mm , w długościach od 300mm do 480mm.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C5E326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4C121FD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041CF23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B43EA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EE8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CE902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7DC27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9B6C2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D356F29" w14:textId="77777777" w:rsidTr="008E3AEE">
        <w:trPr>
          <w:trHeight w:val="423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0A98E6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03C96D2D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o średnicy od 14mm do 16mm , w długościach od 300mm do 480mm.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16E03B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4910A1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B3D961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B4840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39711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B508F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263583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DFC27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38A6382" w14:textId="77777777" w:rsidTr="008E3AEE">
        <w:trPr>
          <w:trHeight w:val="27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5F6367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61941A0B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Śruby doszyjkowe o średnicy 6.5 mm i długościach od 60 mm do 130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9B7F54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149AA7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21D72D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CC8E2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776B4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5A6FB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7C5D8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E1CD7A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3B40BEB" w14:textId="77777777" w:rsidTr="008E3AEE">
        <w:trPr>
          <w:trHeight w:val="14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18486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619E202F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Śruby dystalne blokujące o średnicy 5.0 i długościach 26-100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A458EA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297E85D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75E27062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FE5E8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7D55D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3933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438AF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36BB1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46C3CE7B" w14:textId="77777777" w:rsidTr="008E3AEE">
        <w:trPr>
          <w:trHeight w:val="287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D39F07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22C9F020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Śruby dystalne blokujące o średnicy 6.0 w długościach 26-100 mm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380DC3A2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316E6B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209C905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9CEA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5A530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303CB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96E88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63D3D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3CA9794D" w14:textId="77777777" w:rsidTr="008E3AEE">
        <w:trPr>
          <w:trHeight w:val="26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0D50E9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689C87E5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Zaślepka  kaniulowana w długościach od 0mm do 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816575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C22C90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D86F28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11F42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CFC22D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8FB8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B7742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F0599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899BF8B" w14:textId="77777777" w:rsidTr="008E3AEE">
        <w:trPr>
          <w:trHeight w:val="30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C9F6673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1A2A1DB3" w14:textId="77777777" w:rsidR="009E20EC" w:rsidRPr="00D37B47" w:rsidRDefault="009E20EC" w:rsidP="008E3AEE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Gwóźdź udowy rekonstrukcyjny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CC2204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1E5D7C92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3809DA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2D7E8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5C50A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8F968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8F5E4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21FAA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23C5EB59" w14:textId="77777777" w:rsidTr="008E3AEE">
        <w:trPr>
          <w:trHeight w:val="99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D56206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0C25A7EC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udowy rekonstrukcyjny sterylny. Gwóźdź tytanowy do bliższej nasady kości udowej, blokowany, rekonstrukcyjny do złamań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przezkretarzowych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sterylny. Gwóźdź o anatomicznym kącie ugiecia 6º (w przypadku gwoździ długich krzywa ugięcia 1500 mm), możliwość blokowania statycznego lub dynamicznego w części dalszej. Śruba doszyjkowa z ostrzem heliakalnym (spiralno-osiowym), z wewnętrznym mechanizmem blokującym, zapobiegającym rotacji głowy kości udowej; w długości: od 80 mm do 120 mm z przeskokiem co 5 mm. Zaślepka o przewyższeniu: 0 mm, 5 mm, 10 mm, 15 mm</w:t>
            </w:r>
            <w:r w:rsidRPr="00D37B4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. Śruby 5,0 blokujące, gniazdo gwiazdkowe w długości 26-100mm (Przeskok: 26-80 co 2mm, 80-100 co 5mm)</w:t>
            </w: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. Instrumentarium wyposażone w celownik przezierny dla promieni RTG do blokowania w dalszej części gwoździa z precyzyjnym systemem korekcji odkształcenia gwoździa po jego wprowadzeniu. Rozmiary: długości: (gwoździe krótkie) 170mm, 200mm, 240mm, (gwoździe długie) 300mm, 340mm, 380mm, 420mm. Katach CCD: 125º, 130º, 135º.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1BA7CB6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F33BB0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E9B291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83B1D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44978B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A7E90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A2A8E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35673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F1B8F9A" w14:textId="77777777" w:rsidTr="008E3AEE">
        <w:trPr>
          <w:trHeight w:val="278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AE26F8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5BDE533B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krótki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B2BE48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DEC31E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942E00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9A45F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7AD62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7612D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BECF2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1DD25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13FABAE" w14:textId="77777777" w:rsidTr="008E3AEE">
        <w:trPr>
          <w:trHeight w:val="21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F60D6B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411B2205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długi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8F5025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A67AC5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764BF65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36A5B2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7F971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D56AF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752C04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268EC3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9B5141A" w14:textId="77777777" w:rsidTr="008E3AEE">
        <w:trPr>
          <w:trHeight w:val="175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A9E7B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4B2AFF1E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Śruba doszyjkowa perforowana, dająca możliwość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augumentacji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w długości  Od 80mm do 120mm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4B8A0A9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9C5D2B3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0530D03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B0370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3CD79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27D54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2F118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BC0ACE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4B18E04" w14:textId="77777777" w:rsidTr="008E3AEE">
        <w:trPr>
          <w:trHeight w:val="32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2D0CD3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1F5C7691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Śruba dystalna blokująca 5.0  dł.26-100mm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393D6122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2C438A3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CBD6C2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BE592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D3001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B8057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B78C03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35BD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1435A4DD" w14:textId="77777777" w:rsidTr="008E3AEE">
        <w:trPr>
          <w:trHeight w:val="269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AA2211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18DD6ADF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Zaślepka kaniulowana w długościach od 0mm do 15mm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159A0D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67D0C6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6652E97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D3A28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0EA0CE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3BEC8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DF43F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C002B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0BCB61ED" w14:textId="77777777" w:rsidTr="008E3AEE">
        <w:trPr>
          <w:trHeight w:val="203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027F7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1FE0AF28" w14:textId="77777777" w:rsidR="009E20EC" w:rsidRPr="00D37B47" w:rsidRDefault="009E20EC" w:rsidP="008E3AEE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Gwóźdź udowy 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ante</w:t>
            </w:r>
            <w:proofErr w:type="spellEnd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retrograde</w:t>
            </w:r>
            <w:proofErr w:type="spellEnd"/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9AC4A7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31B205F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59B677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DD0372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D9DD45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0A640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C30B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5C3F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6B3E9C51" w14:textId="77777777" w:rsidTr="008E3AEE">
        <w:trPr>
          <w:trHeight w:val="70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478855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6EA0E01A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udowy, blokowany, kaniulowany, tytanowy sterylny. Z możliwością implantowania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antegrade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retrograde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przy użyciu tego samego implantu. Możliwość blokowania z użyciem śruby spiralnej. Możliwość wielopłaszczyznowego blokowania dystalnego. Zarówno w części proksymalnej jak i dystalnej podłużne otwory umożliwiające dynamizacje. Śruby blokujące z gniazdem gwiazdkowym, kodowanie kolorami - kolor śruby ryglującej odpowiada kolorowi gwoździa </w:t>
            </w: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lastRenderedPageBreak/>
              <w:t xml:space="preserve">oraz oznaczeniu kolorystycznemu tulei i wiertła. Gwóźdź uniwersalny – do prawej i lewej nogi. Zaślepki kaniulowane w długościach od 0mm do 20mm. Średnice gwoździa od 9mm do 15mm, w długościach od300mm do 480mm. 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2CC242CD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338987F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E31F23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D26CA08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214D66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A3409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F2729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2212F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475D3C3" w14:textId="77777777" w:rsidTr="008E3AEE">
        <w:trPr>
          <w:trHeight w:val="308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FFC2AA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7DDBDBAE" w14:textId="77777777" w:rsidR="009E20EC" w:rsidRPr="00D37B47" w:rsidRDefault="009E20EC" w:rsidP="008E3AEE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o średnicy od 9mm do 15mm , w długościach od 300mm do 480mm.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6879FF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C0FB299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1436D87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2CD94A1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CBD45C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882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DA9CB0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B9AEDB" w14:textId="77777777" w:rsidR="009E20EC" w:rsidRPr="00D37B47" w:rsidRDefault="009E20EC" w:rsidP="008E3AEE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D8F496C" w14:textId="77777777" w:rsidTr="009E20EC">
        <w:trPr>
          <w:trHeight w:val="271"/>
          <w:jc w:val="center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14:paraId="5749AF4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974" w:type="dxa"/>
            <w:shd w:val="clear" w:color="auto" w:fill="FFFFFF"/>
            <w:vAlign w:val="center"/>
          </w:tcPr>
          <w:p w14:paraId="40D58BDC" w14:textId="6487202B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</w:rPr>
              <w:t xml:space="preserve">Śruby dystalne  blokujące o średnicy 5.0 w długościach 26-100 mm </w:t>
            </w:r>
          </w:p>
        </w:tc>
        <w:tc>
          <w:tcPr>
            <w:tcW w:w="521" w:type="dxa"/>
            <w:shd w:val="clear" w:color="auto" w:fill="FFFFFF"/>
            <w:noWrap/>
            <w:vAlign w:val="center"/>
          </w:tcPr>
          <w:p w14:paraId="5B634DB0" w14:textId="60688BD1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</w:tcPr>
          <w:p w14:paraId="0BA83FD1" w14:textId="10335469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0A4F77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B64F1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0534C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6365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2094F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F488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43986FB5" w14:textId="77777777" w:rsidTr="009E20EC">
        <w:trPr>
          <w:trHeight w:val="271"/>
          <w:jc w:val="center"/>
        </w:trPr>
        <w:tc>
          <w:tcPr>
            <w:tcW w:w="0" w:type="auto"/>
            <w:vMerge/>
            <w:shd w:val="clear" w:color="auto" w:fill="FFFFFF"/>
            <w:noWrap/>
            <w:vAlign w:val="center"/>
          </w:tcPr>
          <w:p w14:paraId="4D9BCF5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  <w:vAlign w:val="center"/>
          </w:tcPr>
          <w:p w14:paraId="6D6DD089" w14:textId="2EEA0E3A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</w:rPr>
              <w:t>Śruby dystalne  blokujące  o średnicy 6.0 w długościach 26-100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</w:tcPr>
          <w:p w14:paraId="28E5FDC0" w14:textId="34ADFBE4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</w:tcPr>
          <w:p w14:paraId="1A446A78" w14:textId="5841753E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DB54E8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91FE6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D8ED0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0A60A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2A3C6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5C50E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3237860F" w14:textId="77777777" w:rsidTr="008E3AEE">
        <w:trPr>
          <w:trHeight w:val="12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D00AC4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1DDDAC9C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Zaślepka w długościach od 0mm do 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C33928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189CF5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EE4053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8C2D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47338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390AD4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53E0C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E2C1F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ABECA32" w14:textId="77777777" w:rsidTr="008E3AEE">
        <w:trPr>
          <w:trHeight w:val="275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71EADD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0EFEDF87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Ostrze spiralno-nożowe dł. od 45mm do 100mm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2D2052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2E1C6B1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1345BEA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AFF05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9A369F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24B2B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E836A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854BE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3445660" w14:textId="77777777" w:rsidTr="008E3AEE">
        <w:trPr>
          <w:trHeight w:val="145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45FA6B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148CCB46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Zaślepka do ostrza spiralno-nożowego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785F06D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096016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5BFC49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E5094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A0D1E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A0D20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A6F55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1FFD4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2F51491" w14:textId="77777777" w:rsidTr="008E3AEE">
        <w:trPr>
          <w:trHeight w:val="32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B2629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497CF9CC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Gwóźdź 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podudziowy</w:t>
            </w:r>
            <w:proofErr w:type="spellEnd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A87D0C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2760B7E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47B3A4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CC8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F026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3B362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29A4EC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CC76C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0F1E59F3" w14:textId="77777777" w:rsidTr="008E3AEE">
        <w:trPr>
          <w:trHeight w:val="1099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F22F6F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3B681D32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tytanowy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podudziowy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sterylny. Gwóźdź umożliwiający zaopatrzenie złamań w obrębie zarówno dalszej jak i bliższej nasady piszczeli Możliwość wielopłaszczyznowego blokowania proksymalnego za pomocą śrub gąbczasto-korowych posiadających w części gwint korowy a w części gwint gąbczasty. Śruby blokujące z gniazdem gwiazdkowym, kodowanie kolorami - kolor śruby ryglującej odpowiada kolorowi gwoździa oraz oznaczeniu kolorystycznemu tulei i wiertła. Możliwość kompresji odłamów za pomocą śruby kompresyjnej. 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2434CFF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191C326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69C60E7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264A9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86EC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8DAB2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EC6E4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4F9BF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2C960C1" w14:textId="77777777" w:rsidTr="008E3AEE">
        <w:trPr>
          <w:trHeight w:val="26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A6D7A4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74F79ADA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o średnicy od 8mm do 13mm w długościach od 255mm do 465mm. Dostępne gwoździe kaniulowane.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9FC807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46D995B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2451A60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B7A3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C6CB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948A1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818E3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3A688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65847468" w14:textId="77777777" w:rsidTr="009E20EC">
        <w:trPr>
          <w:trHeight w:val="412"/>
          <w:jc w:val="center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14:paraId="1291B82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2974" w:type="dxa"/>
            <w:shd w:val="clear" w:color="auto" w:fill="FFFFFF"/>
            <w:vAlign w:val="center"/>
          </w:tcPr>
          <w:p w14:paraId="7B52D3E2" w14:textId="3BC3B857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 xml:space="preserve">Śruby blokujące o średnicy 4.0 w długościach 18-80 mm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339780E2" w14:textId="77777777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6383AA3" w14:textId="4D490A95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2</w:t>
            </w: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62E659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FB4A2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58E29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FA3AB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AC23C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4545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4CC7AA6B" w14:textId="77777777" w:rsidTr="008E3AEE">
        <w:trPr>
          <w:trHeight w:val="412"/>
          <w:jc w:val="center"/>
        </w:trPr>
        <w:tc>
          <w:tcPr>
            <w:tcW w:w="0" w:type="auto"/>
            <w:vMerge/>
            <w:shd w:val="clear" w:color="auto" w:fill="FFFFFF"/>
            <w:noWrap/>
            <w:vAlign w:val="center"/>
          </w:tcPr>
          <w:p w14:paraId="490B1BF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  <w:vAlign w:val="center"/>
          </w:tcPr>
          <w:p w14:paraId="4A3D84AA" w14:textId="5E83B573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Śruby blokujące o średnicy  5.0 w długościach 26-100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</w:tcPr>
          <w:p w14:paraId="351739BC" w14:textId="79B883E9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</w:tcPr>
          <w:p w14:paraId="570EC22E" w14:textId="36A9727D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6C3C333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C86341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88AE6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981FD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09E38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6699D6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FE8EF08" w14:textId="77777777" w:rsidTr="008E3AEE">
        <w:trPr>
          <w:trHeight w:val="412"/>
          <w:jc w:val="center"/>
        </w:trPr>
        <w:tc>
          <w:tcPr>
            <w:tcW w:w="0" w:type="auto"/>
            <w:vMerge/>
            <w:shd w:val="clear" w:color="auto" w:fill="FFFFFF"/>
            <w:noWrap/>
            <w:vAlign w:val="center"/>
          </w:tcPr>
          <w:p w14:paraId="3D9F514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  <w:vAlign w:val="center"/>
          </w:tcPr>
          <w:p w14:paraId="23FD4FAF" w14:textId="7DD4E06E" w:rsidR="009E20EC" w:rsidRPr="009E20EC" w:rsidRDefault="009E20EC" w:rsidP="009E20EC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Śruby blokujące  korowo gąbczaste o średnicy 5.0 i długościach 30-90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</w:tcPr>
          <w:p w14:paraId="47E6A5F8" w14:textId="6180A1D1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</w:tcPr>
          <w:p w14:paraId="7679FA2D" w14:textId="1ECCAC97" w:rsidR="009E20EC" w:rsidRPr="009E20EC" w:rsidRDefault="009E20EC" w:rsidP="009E20EC">
            <w:pPr>
              <w:jc w:val="center"/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  <w:r w:rsidRPr="009E20EC">
              <w:rPr>
                <w:rFonts w:ascii="Calibri" w:hAnsi="Calibri" w:cs="Calibri"/>
                <w:bCs/>
                <w:color w:val="FF0000"/>
                <w:sz w:val="16"/>
                <w:szCs w:val="16"/>
              </w:rPr>
              <w:t>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07F7D7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FC43D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C4AA7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8CC52C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91457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22822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71FA0EB" w14:textId="77777777" w:rsidTr="008E3AEE">
        <w:trPr>
          <w:trHeight w:val="29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5729BB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i/>
                <w:i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38CC7E78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Zaślepki kaniulowane w długościach od 0mm do 15mm. Zaślepka do blokowania śrub korowo gąbczastych.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181C83E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18FD2B9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37EA85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D0D9D1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0B37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014E3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22957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CC7E8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694D0437" w14:textId="77777777" w:rsidTr="008E3AEE">
        <w:trPr>
          <w:trHeight w:val="276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36D42F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41AE9BA1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 xml:space="preserve">Gwóźdź ramienny 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ante</w:t>
            </w:r>
            <w:proofErr w:type="spellEnd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retrograde</w:t>
            </w:r>
            <w:proofErr w:type="spellEnd"/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295353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11288FD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C23492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B953E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D4816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47CD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E6483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6CD5A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3BD3929E" w14:textId="77777777" w:rsidTr="008E3AEE">
        <w:trPr>
          <w:trHeight w:val="41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A793B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19D99B62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Gwóźdź śródszpikowy ramienny, blokowany, tytanowy i kaniulowany  z ugięciem lateralnym w części bliższej. Możliwość implantacji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retrograde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antegrade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. Możliwość wielopłaszczyznowego blokowania dystalnego. Możliwość zastosowania śruby spiralnej przy blokowaniu proksymalnym. Instrumentarium z możliwością śródoperacyjnej kompresji odłamów za pomocą śruby kompresyjnej. Gwóźdź uniwersalny do prawej i lewej ręki. Zaślepka kaniulowana w długościach od 0mm do 15mm. Śruby blokujące z gniazdem gwiazdkowym, kodowane kolorami - kolor śruby ryglującej odpowiada kolorowi gwoździa oraz oznaczeniu kolorystycznemu tulei i wiertła. Średnice gwoździa: 7mm, 9mm oraz 11mm od 150mm do 320mm. Śruba blokująca średnica 4mm 18-60mm, ostrze </w:t>
            </w:r>
            <w:proofErr w:type="spellStart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spiralno</w:t>
            </w:r>
            <w:proofErr w:type="spellEnd"/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- nożowe o dł. 34-54mm. Plus zaślepka do gwoździa i śruby spiralnej.</w:t>
            </w:r>
          </w:p>
        </w:tc>
        <w:tc>
          <w:tcPr>
            <w:tcW w:w="521" w:type="dxa"/>
            <w:shd w:val="clear" w:color="auto" w:fill="FFFFFF"/>
            <w:vAlign w:val="center"/>
            <w:hideMark/>
          </w:tcPr>
          <w:p w14:paraId="4C2ACD47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14:paraId="2111EBF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79748E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1D40F9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671FF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42609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7F244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9F282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60C2A89A" w14:textId="77777777" w:rsidTr="008E3AEE">
        <w:trPr>
          <w:trHeight w:val="381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EAC916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7D526292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śródszpikowy ramienny, blokowany, tytanowy dł.150mm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C9C728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78E35A4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50AFB1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50265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DB577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B6EF6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0B42B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0A7F4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7A23C17F" w14:textId="77777777" w:rsidTr="008E3AEE">
        <w:trPr>
          <w:trHeight w:val="352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6CB10E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lastRenderedPageBreak/>
              <w:t>5.2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575482E0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Gwóźdź śródszpikowy ramienny, blokowany, tytanowy dł.190mm-320mm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02DA91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2BD79E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49FB625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F9B83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1D10C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19E40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4EE2A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9D3E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3A115A4" w14:textId="77777777" w:rsidTr="008E3AEE">
        <w:trPr>
          <w:trHeight w:val="30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8C3315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034837AA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Śruby blokujące o średnicy 4.0 w długościach 18-60 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48C279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0FD678A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1DECDF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902F4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72448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C5BD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1B3A2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9343E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5A28DF52" w14:textId="77777777" w:rsidTr="008E3AEE">
        <w:trPr>
          <w:trHeight w:val="276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5C7FFC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14AD69C4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Ostrze spiralno-nożowe, dł. Od 34mm do 54mm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5BBF354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516BE405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3177DF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493B8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CD9F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C1EC1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8AD34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D8D32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2DB1A111" w14:textId="77777777" w:rsidTr="008E3AEE">
        <w:trPr>
          <w:trHeight w:val="267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D0C456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5.5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0AD02B03" w14:textId="77777777" w:rsidR="009E20EC" w:rsidRPr="00D37B47" w:rsidRDefault="009E20EC" w:rsidP="009E20EC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Zaślepka do gwoździa dedykowana do ostrza i śruby 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6F0EBF6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23D267F4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59EACDB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E1AECF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FBF4D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FEBE9E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96B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B98BDA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E20EC" w:rsidRPr="00D37B47" w14:paraId="302231CE" w14:textId="77777777" w:rsidTr="008E3AEE">
        <w:trPr>
          <w:trHeight w:val="280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27CCF89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2974" w:type="dxa"/>
            <w:shd w:val="clear" w:color="auto" w:fill="FFFFFF"/>
            <w:noWrap/>
            <w:vAlign w:val="center"/>
            <w:hideMark/>
          </w:tcPr>
          <w:p w14:paraId="593283C0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dzierżawa wiertarki ortopedycznej dostosowanej parametrami do zabiegów z użyciem gwoździ w/w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1F53372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36C355F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7EC5850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8D330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EBC3D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C5451C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F8FE8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48E26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40464C7E" w14:textId="77777777" w:rsidTr="008E3AEE">
        <w:trPr>
          <w:trHeight w:val="554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ADD820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2974" w:type="dxa"/>
            <w:shd w:val="clear" w:color="auto" w:fill="FFFFFF"/>
            <w:vAlign w:val="center"/>
            <w:hideMark/>
          </w:tcPr>
          <w:p w14:paraId="0ED135DC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dzierżawa bezobsługowych kontenerów dostosowanych wymiarami i parametrami do poszczególnego instrumentarium dla każdego rodzaju gwoździa z pkt. I-V i wiertarki z pkt. VI</w:t>
            </w:r>
          </w:p>
        </w:tc>
        <w:tc>
          <w:tcPr>
            <w:tcW w:w="521" w:type="dxa"/>
            <w:shd w:val="clear" w:color="auto" w:fill="FFFFFF"/>
            <w:noWrap/>
            <w:vAlign w:val="center"/>
            <w:hideMark/>
          </w:tcPr>
          <w:p w14:paraId="0B0BF611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m-c</w:t>
            </w:r>
          </w:p>
        </w:tc>
        <w:tc>
          <w:tcPr>
            <w:tcW w:w="895" w:type="dxa"/>
            <w:shd w:val="clear" w:color="auto" w:fill="FFFFFF"/>
            <w:noWrap/>
            <w:vAlign w:val="center"/>
            <w:hideMark/>
          </w:tcPr>
          <w:p w14:paraId="64EBA60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71" w:type="dxa"/>
            <w:shd w:val="clear" w:color="auto" w:fill="FFFFFF"/>
            <w:vAlign w:val="center"/>
          </w:tcPr>
          <w:p w14:paraId="3F4DD2D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9EF3C0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F9DE9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C6E5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82D223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C42ED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20EC" w:rsidRPr="00D37B47" w14:paraId="443DB993" w14:textId="77777777" w:rsidTr="008E3AEE">
        <w:trPr>
          <w:trHeight w:val="554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14:paraId="63F15BCE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FFFFFF"/>
            <w:vAlign w:val="center"/>
          </w:tcPr>
          <w:p w14:paraId="3D5BEC77" w14:textId="77777777" w:rsidR="009E20EC" w:rsidRPr="00D37B47" w:rsidRDefault="009E20EC" w:rsidP="009E20EC">
            <w:pPr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  <w:r w:rsidRPr="00D37B47"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521" w:type="dxa"/>
            <w:shd w:val="clear" w:color="auto" w:fill="FFFFFF"/>
            <w:noWrap/>
            <w:vAlign w:val="center"/>
          </w:tcPr>
          <w:p w14:paraId="0A8B6A0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FFFFFF"/>
            <w:noWrap/>
            <w:vAlign w:val="center"/>
          </w:tcPr>
          <w:p w14:paraId="216F250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14:paraId="3FEC1D8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36001D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2AF2F3B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B3A3FA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A69AD8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8F0EF6" w14:textId="77777777" w:rsidR="009E20EC" w:rsidRPr="00D37B47" w:rsidRDefault="009E20EC" w:rsidP="009E20EC">
            <w:pPr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0F051DD0" w14:textId="77777777" w:rsidR="009E20EC" w:rsidRDefault="009E20EC" w:rsidP="009E20E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14:paraId="52556D22" w14:textId="77777777" w:rsidR="009E20EC" w:rsidRDefault="009E20EC" w:rsidP="009E20E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14:paraId="32489083" w14:textId="77777777" w:rsidR="009E20EC" w:rsidRPr="00664DCB" w:rsidRDefault="009E20EC" w:rsidP="009E20EC">
      <w:pPr>
        <w:ind w:left="420" w:right="1719" w:firstLine="9"/>
        <w:rPr>
          <w:rFonts w:cs="Arial"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 xml:space="preserve">Uwaga: </w:t>
      </w:r>
    </w:p>
    <w:p w14:paraId="24DCBF4B" w14:textId="77777777" w:rsidR="009E20EC" w:rsidRPr="00664DCB" w:rsidRDefault="009E20EC" w:rsidP="009E20EC">
      <w:pPr>
        <w:widowControl w:val="0"/>
        <w:suppressAutoHyphens/>
        <w:ind w:right="1015"/>
        <w:jc w:val="both"/>
        <w:textAlignment w:val="baseline"/>
        <w:rPr>
          <w:b/>
          <w:sz w:val="18"/>
          <w:szCs w:val="18"/>
          <w:u w:val="single"/>
        </w:rPr>
      </w:pPr>
      <w:r w:rsidRPr="00664DCB">
        <w:rPr>
          <w:rFonts w:cs="Arial"/>
          <w:sz w:val="18"/>
          <w:szCs w:val="18"/>
          <w:u w:val="single"/>
        </w:rPr>
        <w:t>1) należy wycenić każdy element kompletu jeśli dotyczy.</w:t>
      </w:r>
    </w:p>
    <w:p w14:paraId="43A36195" w14:textId="77777777" w:rsidR="009E20EC" w:rsidRPr="00664DCB" w:rsidRDefault="009E20EC" w:rsidP="009E20EC">
      <w:pPr>
        <w:widowControl w:val="0"/>
        <w:suppressAutoHyphens/>
        <w:ind w:right="1015"/>
        <w:jc w:val="both"/>
        <w:textAlignment w:val="baseline"/>
        <w:rPr>
          <w:sz w:val="18"/>
          <w:szCs w:val="18"/>
          <w:u w:val="single"/>
        </w:rPr>
      </w:pPr>
      <w:r w:rsidRPr="00664DCB">
        <w:rPr>
          <w:sz w:val="18"/>
          <w:szCs w:val="18"/>
          <w:u w:val="single"/>
        </w:rPr>
        <w:t>2) Oświadczmy, że po w szczepieniu ww. implantów może/ nie może * być wykonywane badanie TK i NMR.</w:t>
      </w:r>
    </w:p>
    <w:p w14:paraId="6DE379F3" w14:textId="77777777" w:rsidR="009E20EC" w:rsidRPr="00664DCB" w:rsidRDefault="009E20EC" w:rsidP="009E20EC">
      <w:pPr>
        <w:autoSpaceDE w:val="0"/>
        <w:rPr>
          <w:sz w:val="18"/>
          <w:szCs w:val="18"/>
        </w:rPr>
      </w:pPr>
      <w:r w:rsidRPr="00664DCB">
        <w:rPr>
          <w:sz w:val="18"/>
          <w:szCs w:val="18"/>
        </w:rPr>
        <w:t>*- niepotrzebne skreślić</w:t>
      </w:r>
    </w:p>
    <w:p w14:paraId="4ACA63E6" w14:textId="77777777" w:rsidR="009E20EC" w:rsidRDefault="009E20EC" w:rsidP="009E20E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14:paraId="6157CD5F" w14:textId="51675BE0" w:rsidR="000B6BC3" w:rsidRPr="00F4400B" w:rsidRDefault="000B6BC3" w:rsidP="000B6BC3">
      <w:pPr>
        <w:spacing w:line="360" w:lineRule="auto"/>
        <w:jc w:val="both"/>
        <w:rPr>
          <w:rFonts w:ascii="Sylfaen" w:hAnsi="Sylfaen" w:cs="Calibri"/>
          <w:bCs/>
          <w:color w:val="000000" w:themeColor="text1"/>
          <w:sz w:val="20"/>
          <w:szCs w:val="20"/>
        </w:rPr>
      </w:pPr>
      <w:r w:rsidRPr="00F4400B">
        <w:rPr>
          <w:rFonts w:ascii="Sylfaen" w:hAnsi="Sylfaen" w:cs="Calibri"/>
          <w:bCs/>
          <w:color w:val="000000" w:themeColor="text1"/>
          <w:sz w:val="20"/>
          <w:szCs w:val="20"/>
        </w:rPr>
        <w:t>”.</w:t>
      </w:r>
    </w:p>
    <w:p w14:paraId="6F6DD1D3" w14:textId="77777777" w:rsidR="000A2D84" w:rsidRDefault="000A2D84" w:rsidP="00382808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235F3065" w14:textId="15D059F3" w:rsidR="000A2D84" w:rsidRDefault="000A2D84" w:rsidP="00382808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75178F26" w14:textId="77777777" w:rsidR="000A2D84" w:rsidRPr="00EC263A" w:rsidRDefault="000A2D84" w:rsidP="00382808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4B9C3931" w14:textId="77777777" w:rsidR="00B07B38" w:rsidRPr="00EC263A" w:rsidRDefault="00B07B38" w:rsidP="00382808">
      <w:pPr>
        <w:rPr>
          <w:rFonts w:ascii="Sylfaen" w:hAnsi="Sylfaen" w:cs="Calibri"/>
          <w:bCs/>
          <w:color w:val="000000" w:themeColor="text1"/>
          <w:sz w:val="20"/>
          <w:szCs w:val="20"/>
        </w:rPr>
      </w:pPr>
    </w:p>
    <w:p w14:paraId="4DA809B5" w14:textId="77777777" w:rsidR="00D21D66" w:rsidRPr="00EC263A" w:rsidRDefault="00D21D66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EC263A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42894663" w14:textId="77777777" w:rsidR="00D21D66" w:rsidRPr="00EC263A" w:rsidRDefault="00D21D66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75E1171" w14:textId="77777777" w:rsidR="00D21D66" w:rsidRPr="00EC263A" w:rsidRDefault="00D21D66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084F4DB" w14:textId="1D04E6E1" w:rsidR="00EB70CD" w:rsidRPr="00EC263A" w:rsidRDefault="00EB70CD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01A0A99" w14:textId="621566A6" w:rsidR="00F4400B" w:rsidRPr="00EC263A" w:rsidRDefault="00F4400B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A0FCAB0" w14:textId="1164C304" w:rsidR="00F4400B" w:rsidRDefault="00F4400B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A034C78" w14:textId="4B996C56" w:rsidR="00EC263A" w:rsidRDefault="00EC263A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DE09CA" w14:textId="10A03D12" w:rsidR="00EC263A" w:rsidRDefault="00EC263A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E5398E7" w14:textId="181DCD0F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A5064BB" w14:textId="09354130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B128D73" w14:textId="71C96BC3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3802C3" w14:textId="1ACED479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BB9F370" w14:textId="77BCBC1E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E89C017" w14:textId="259AE921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2EE685C" w14:textId="4F26754D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16EE9AF" w14:textId="6707A8D3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BE4A715" w14:textId="7DEA90D7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AC37B7F" w14:textId="2865867D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9E52A99" w14:textId="47A00A78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1BE8418" w14:textId="64DE7923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5DA2D8C" w14:textId="5E123B09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C6FA6AD" w14:textId="625A35F4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9D4BC44" w14:textId="31474263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5CAA6F6" w14:textId="77777777" w:rsidR="009E20EC" w:rsidRDefault="009E20EC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3F2290" w14:textId="2C1DE530" w:rsidR="00EB70CD" w:rsidRPr="00EC263A" w:rsidRDefault="00EB70CD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1EE2FC4" w14:textId="77777777" w:rsidR="00EB70CD" w:rsidRPr="00EC263A" w:rsidRDefault="00EB70CD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5783B20C" w:rsidR="00382808" w:rsidRPr="00EC263A" w:rsidRDefault="00D21D66" w:rsidP="00EF4809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EC263A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963346" w:rsidRPr="00EC263A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2008EE">
        <w:rPr>
          <w:rFonts w:ascii="Sylfaen" w:hAnsi="Sylfaen" w:cstheme="minorHAnsi"/>
          <w:color w:val="000000" w:themeColor="text1"/>
          <w:sz w:val="16"/>
          <w:szCs w:val="16"/>
        </w:rPr>
        <w:t>13</w:t>
      </w:r>
      <w:r w:rsidR="00EC263A">
        <w:rPr>
          <w:rFonts w:ascii="Sylfaen" w:hAnsi="Sylfaen" w:cstheme="minorHAnsi"/>
          <w:color w:val="000000" w:themeColor="text1"/>
          <w:sz w:val="16"/>
          <w:szCs w:val="16"/>
        </w:rPr>
        <w:t>/09</w:t>
      </w:r>
      <w:r w:rsidR="00181B2A" w:rsidRPr="00EC263A">
        <w:rPr>
          <w:rFonts w:ascii="Sylfaen" w:hAnsi="Sylfaen" w:cstheme="minorHAnsi"/>
          <w:color w:val="000000" w:themeColor="text1"/>
          <w:sz w:val="16"/>
          <w:szCs w:val="16"/>
        </w:rPr>
        <w:t>/</w:t>
      </w:r>
      <w:r w:rsidRPr="00EC263A">
        <w:rPr>
          <w:rFonts w:ascii="Sylfaen" w:hAnsi="Sylfaen" w:cstheme="minorHAnsi"/>
          <w:color w:val="000000" w:themeColor="text1"/>
          <w:sz w:val="16"/>
          <w:szCs w:val="16"/>
        </w:rPr>
        <w:t>2022 r. odpowied</w:t>
      </w:r>
      <w:r w:rsidR="00181B2A" w:rsidRPr="00EC263A">
        <w:rPr>
          <w:rFonts w:ascii="Sylfaen" w:hAnsi="Sylfaen" w:cstheme="minorHAnsi"/>
          <w:color w:val="000000" w:themeColor="text1"/>
          <w:sz w:val="16"/>
          <w:szCs w:val="16"/>
        </w:rPr>
        <w:t xml:space="preserve">zi na pytania </w:t>
      </w:r>
      <w:r w:rsidR="002008EE">
        <w:rPr>
          <w:rFonts w:ascii="Sylfaen" w:hAnsi="Sylfaen" w:cstheme="minorHAnsi"/>
          <w:color w:val="000000" w:themeColor="text1"/>
          <w:sz w:val="16"/>
          <w:szCs w:val="16"/>
        </w:rPr>
        <w:t>i modyfikację</w:t>
      </w:r>
      <w:r w:rsidR="00181B2A" w:rsidRPr="00EC263A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FD6EC1" w:rsidRPr="00EC263A">
        <w:rPr>
          <w:rFonts w:ascii="Sylfaen" w:hAnsi="Sylfaen" w:cstheme="minorHAnsi"/>
          <w:color w:val="000000" w:themeColor="text1"/>
          <w:sz w:val="16"/>
          <w:szCs w:val="16"/>
        </w:rPr>
        <w:t>SWZ za</w:t>
      </w:r>
      <w:r w:rsidRPr="00EC263A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EC263A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8383" w14:textId="77777777" w:rsidR="00623B00" w:rsidRDefault="00623B00">
      <w:r>
        <w:separator/>
      </w:r>
    </w:p>
  </w:endnote>
  <w:endnote w:type="continuationSeparator" w:id="0">
    <w:p w14:paraId="2183D362" w14:textId="77777777" w:rsidR="00623B00" w:rsidRDefault="0062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1EBB" w14:textId="77777777" w:rsidR="00623B00" w:rsidRDefault="00623B00">
      <w:r>
        <w:separator/>
      </w:r>
    </w:p>
  </w:footnote>
  <w:footnote w:type="continuationSeparator" w:id="0">
    <w:p w14:paraId="3E37A4CA" w14:textId="77777777" w:rsidR="00623B00" w:rsidRDefault="0062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7099E"/>
    <w:multiLevelType w:val="hybridMultilevel"/>
    <w:tmpl w:val="B706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4A33"/>
    <w:multiLevelType w:val="hybridMultilevel"/>
    <w:tmpl w:val="EC38C0CE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56EC"/>
    <w:multiLevelType w:val="hybridMultilevel"/>
    <w:tmpl w:val="1C7882AE"/>
    <w:lvl w:ilvl="0" w:tplc="EED26D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4E18"/>
    <w:multiLevelType w:val="hybridMultilevel"/>
    <w:tmpl w:val="EC38C0CE"/>
    <w:lvl w:ilvl="0" w:tplc="224E6A06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D6D88"/>
    <w:multiLevelType w:val="hybridMultilevel"/>
    <w:tmpl w:val="EC38C0CE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11"/>
  </w:num>
  <w:num w:numId="3" w16cid:durableId="11007626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4"/>
  </w:num>
  <w:num w:numId="7" w16cid:durableId="601838063">
    <w:abstractNumId w:val="5"/>
  </w:num>
  <w:num w:numId="8" w16cid:durableId="208998355">
    <w:abstractNumId w:val="18"/>
  </w:num>
  <w:num w:numId="9" w16cid:durableId="983391731">
    <w:abstractNumId w:val="3"/>
  </w:num>
  <w:num w:numId="10" w16cid:durableId="106237597">
    <w:abstractNumId w:val="17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233469432">
    <w:abstractNumId w:val="13"/>
  </w:num>
  <w:num w:numId="16" w16cid:durableId="15646340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3012979">
    <w:abstractNumId w:val="15"/>
  </w:num>
  <w:num w:numId="18" w16cid:durableId="1404255206">
    <w:abstractNumId w:val="10"/>
  </w:num>
  <w:num w:numId="19" w16cid:durableId="1298950691">
    <w:abstractNumId w:val="16"/>
  </w:num>
  <w:num w:numId="20" w16cid:durableId="19479558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970C8"/>
    <w:rsid w:val="000A1486"/>
    <w:rsid w:val="000A2D84"/>
    <w:rsid w:val="000A3036"/>
    <w:rsid w:val="000A7696"/>
    <w:rsid w:val="000B6BC3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32E4E"/>
    <w:rsid w:val="0016738F"/>
    <w:rsid w:val="001749AA"/>
    <w:rsid w:val="00181B2A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008EE"/>
    <w:rsid w:val="002124A3"/>
    <w:rsid w:val="00215956"/>
    <w:rsid w:val="002312BC"/>
    <w:rsid w:val="00247715"/>
    <w:rsid w:val="002537A1"/>
    <w:rsid w:val="00260405"/>
    <w:rsid w:val="00265636"/>
    <w:rsid w:val="0026576E"/>
    <w:rsid w:val="0027523B"/>
    <w:rsid w:val="00280EE1"/>
    <w:rsid w:val="00284ACF"/>
    <w:rsid w:val="00292C54"/>
    <w:rsid w:val="00295862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3000E3"/>
    <w:rsid w:val="00302B11"/>
    <w:rsid w:val="00303507"/>
    <w:rsid w:val="00313DEA"/>
    <w:rsid w:val="003146F8"/>
    <w:rsid w:val="00321994"/>
    <w:rsid w:val="00334B1C"/>
    <w:rsid w:val="003358FD"/>
    <w:rsid w:val="00345179"/>
    <w:rsid w:val="00346AB8"/>
    <w:rsid w:val="00353195"/>
    <w:rsid w:val="00354D57"/>
    <w:rsid w:val="003557EE"/>
    <w:rsid w:val="003660E5"/>
    <w:rsid w:val="00372090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48E0"/>
    <w:rsid w:val="004325D6"/>
    <w:rsid w:val="004329CC"/>
    <w:rsid w:val="004411A8"/>
    <w:rsid w:val="004652CA"/>
    <w:rsid w:val="00466334"/>
    <w:rsid w:val="00482FA1"/>
    <w:rsid w:val="00485EF1"/>
    <w:rsid w:val="0049375F"/>
    <w:rsid w:val="004A5C1F"/>
    <w:rsid w:val="004A7E47"/>
    <w:rsid w:val="004B0F9D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6BD7"/>
    <w:rsid w:val="005277B1"/>
    <w:rsid w:val="0053126D"/>
    <w:rsid w:val="005317A6"/>
    <w:rsid w:val="00543B03"/>
    <w:rsid w:val="005655A9"/>
    <w:rsid w:val="00572BDD"/>
    <w:rsid w:val="005762E3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5445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0644E"/>
    <w:rsid w:val="0061244A"/>
    <w:rsid w:val="0061362B"/>
    <w:rsid w:val="00616BD8"/>
    <w:rsid w:val="00623B00"/>
    <w:rsid w:val="0062440E"/>
    <w:rsid w:val="00624C59"/>
    <w:rsid w:val="00625797"/>
    <w:rsid w:val="0062774E"/>
    <w:rsid w:val="00631D28"/>
    <w:rsid w:val="006403A8"/>
    <w:rsid w:val="006455B8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2450"/>
    <w:rsid w:val="006E6B30"/>
    <w:rsid w:val="006F02C8"/>
    <w:rsid w:val="00700984"/>
    <w:rsid w:val="00704FAE"/>
    <w:rsid w:val="00705211"/>
    <w:rsid w:val="00705F29"/>
    <w:rsid w:val="00715865"/>
    <w:rsid w:val="007343D7"/>
    <w:rsid w:val="00741B87"/>
    <w:rsid w:val="00742999"/>
    <w:rsid w:val="00742B89"/>
    <w:rsid w:val="00743CE2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4DF1"/>
    <w:rsid w:val="009106FD"/>
    <w:rsid w:val="0091532C"/>
    <w:rsid w:val="00922BF0"/>
    <w:rsid w:val="009241C2"/>
    <w:rsid w:val="00924C03"/>
    <w:rsid w:val="009328EB"/>
    <w:rsid w:val="00942201"/>
    <w:rsid w:val="00943ADF"/>
    <w:rsid w:val="00943D79"/>
    <w:rsid w:val="00952C63"/>
    <w:rsid w:val="00954255"/>
    <w:rsid w:val="0095670F"/>
    <w:rsid w:val="00963346"/>
    <w:rsid w:val="009743A5"/>
    <w:rsid w:val="00981D7A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D12B5"/>
    <w:rsid w:val="009E0ABC"/>
    <w:rsid w:val="009E20EC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5074F"/>
    <w:rsid w:val="00A60E91"/>
    <w:rsid w:val="00A6518C"/>
    <w:rsid w:val="00A66AEA"/>
    <w:rsid w:val="00A675DA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07B38"/>
    <w:rsid w:val="00B15090"/>
    <w:rsid w:val="00B318F7"/>
    <w:rsid w:val="00B34264"/>
    <w:rsid w:val="00B5008E"/>
    <w:rsid w:val="00B54BE7"/>
    <w:rsid w:val="00B664C8"/>
    <w:rsid w:val="00B75BE1"/>
    <w:rsid w:val="00B8579F"/>
    <w:rsid w:val="00B857F2"/>
    <w:rsid w:val="00B87AE8"/>
    <w:rsid w:val="00B90C80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0A73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B0888"/>
    <w:rsid w:val="00CB54EB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459B2"/>
    <w:rsid w:val="00E479AC"/>
    <w:rsid w:val="00E56730"/>
    <w:rsid w:val="00E56935"/>
    <w:rsid w:val="00E6175F"/>
    <w:rsid w:val="00E640B6"/>
    <w:rsid w:val="00E642BE"/>
    <w:rsid w:val="00E66668"/>
    <w:rsid w:val="00E73A51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263A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4400B"/>
    <w:rsid w:val="00F45313"/>
    <w:rsid w:val="00F47461"/>
    <w:rsid w:val="00F47FD1"/>
    <w:rsid w:val="00F57398"/>
    <w:rsid w:val="00F5765A"/>
    <w:rsid w:val="00F71373"/>
    <w:rsid w:val="00F758BF"/>
    <w:rsid w:val="00F75EE3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E669F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1A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aliases w:val=" Znak7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7 Znak"/>
    <w:uiPriority w:val="99"/>
    <w:qFormat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aliases w:val="Akapit z listą3,Akapit z listą31,Wypunktowanie,Normal2,sw tekst,L1,Numerowanie,Adresat stanowisko"/>
    <w:basedOn w:val="Normalny"/>
    <w:link w:val="AkapitzlistZnak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paragraph" w:customStyle="1" w:styleId="xl31">
    <w:name w:val="xl31"/>
    <w:basedOn w:val="Normalny"/>
    <w:rsid w:val="00B07B38"/>
    <w:pPr>
      <w:pBdr>
        <w:left w:val="single" w:sz="8" w:space="0" w:color="auto"/>
      </w:pBdr>
      <w:spacing w:before="100" w:after="100"/>
    </w:pPr>
    <w:rPr>
      <w:rFonts w:ascii="Arial" w:eastAsia="Arial Unicode MS" w:hAnsi="Arial" w:cs="Arial"/>
      <w:b/>
      <w:bCs/>
      <w:lang w:eastAsia="zh-CN"/>
    </w:rPr>
  </w:style>
  <w:style w:type="character" w:customStyle="1" w:styleId="AkapitzlistZnak">
    <w:name w:val="Akapit z listą Znak"/>
    <w:aliases w:val="Akapit z listą3 Znak,Akapit z listą31 Znak,Wypunktowanie Znak,Normal2 Znak,sw tekst Znak,L1 Znak,Numerowanie Znak,Adresat stanowisko Znak"/>
    <w:link w:val="Akapitzlist"/>
    <w:uiPriority w:val="34"/>
    <w:qFormat/>
    <w:locked/>
    <w:rsid w:val="00BF0A73"/>
    <w:rPr>
      <w:rFonts w:ascii="Calibri" w:eastAsia="Calibri" w:hAnsi="Calibri"/>
      <w:sz w:val="22"/>
      <w:szCs w:val="22"/>
      <w:lang w:eastAsia="en-US"/>
    </w:rPr>
  </w:style>
  <w:style w:type="paragraph" w:customStyle="1" w:styleId="glowny">
    <w:name w:val="glowny"/>
    <w:basedOn w:val="Stopka"/>
    <w:next w:val="Stopka"/>
    <w:rsid w:val="00B90C80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4813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33627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Anna Wiczanowska</cp:lastModifiedBy>
  <cp:revision>2</cp:revision>
  <cp:lastPrinted>2022-09-13T07:52:00Z</cp:lastPrinted>
  <dcterms:created xsi:type="dcterms:W3CDTF">2022-09-13T07:52:00Z</dcterms:created>
  <dcterms:modified xsi:type="dcterms:W3CDTF">2022-09-13T07:52:00Z</dcterms:modified>
</cp:coreProperties>
</file>